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ITA411</w:t>
            </w:r>
            <w:r w:rsidR="00C205A2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YAZILI İTALYANCA ÇALIŞMALARI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NEVİN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FE167F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Çeşitli konular üzerine yazılı olarak düşünce, görüş belirtmek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E167F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Öğrencilerin sözlü ifadelerinin yan ısıra yazılı olarak ifadelerinin güçlenmesini sağlamak.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E16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>
              <w:rPr>
                <w:szCs w:val="16"/>
                <w:lang w:val="tr-TR"/>
              </w:rPr>
              <w:t>Percorsi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lingua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scritta</w:t>
            </w:r>
            <w:proofErr w:type="spellEnd"/>
          </w:p>
          <w:p w:rsidR="00FE167F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Pr="00FE167F">
              <w:rPr>
                <w:szCs w:val="16"/>
                <w:lang w:val="tr-TR"/>
              </w:rPr>
              <w:t>Scrittori</w:t>
            </w:r>
            <w:proofErr w:type="spellEnd"/>
            <w:r w:rsidRPr="00FE167F">
              <w:rPr>
                <w:szCs w:val="16"/>
                <w:lang w:val="tr-TR"/>
              </w:rPr>
              <w:t xml:space="preserve"> si </w:t>
            </w:r>
            <w:proofErr w:type="spellStart"/>
            <w:r w:rsidRPr="00FE167F">
              <w:rPr>
                <w:szCs w:val="16"/>
                <w:lang w:val="tr-TR"/>
              </w:rPr>
              <w:t>diventa</w:t>
            </w:r>
            <w:proofErr w:type="spellEnd"/>
            <w:r w:rsidRPr="00FE167F">
              <w:rPr>
                <w:szCs w:val="16"/>
                <w:lang w:val="tr-TR"/>
              </w:rPr>
              <w:t xml:space="preserve">. </w:t>
            </w:r>
            <w:proofErr w:type="spellStart"/>
            <w:r w:rsidRPr="00FE167F">
              <w:rPr>
                <w:szCs w:val="16"/>
                <w:lang w:val="tr-TR"/>
              </w:rPr>
              <w:t>Metodi</w:t>
            </w:r>
            <w:proofErr w:type="spellEnd"/>
            <w:r w:rsidRPr="00FE167F">
              <w:rPr>
                <w:szCs w:val="16"/>
                <w:lang w:val="tr-TR"/>
              </w:rPr>
              <w:t xml:space="preserve"> e </w:t>
            </w:r>
            <w:proofErr w:type="spellStart"/>
            <w:r w:rsidRPr="00FE167F">
              <w:rPr>
                <w:szCs w:val="16"/>
                <w:lang w:val="tr-TR"/>
              </w:rPr>
              <w:t>percorsi</w:t>
            </w:r>
            <w:proofErr w:type="spellEnd"/>
            <w:r w:rsidRPr="00FE167F"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operativi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per</w:t>
            </w:r>
            <w:proofErr w:type="spellEnd"/>
            <w:r>
              <w:rPr>
                <w:szCs w:val="16"/>
                <w:lang w:val="tr-TR"/>
              </w:rPr>
              <w:t xml:space="preserve"> un </w:t>
            </w:r>
            <w:proofErr w:type="spellStart"/>
            <w:r>
              <w:rPr>
                <w:szCs w:val="16"/>
                <w:lang w:val="tr-TR"/>
              </w:rPr>
              <w:t>laboratorio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FE167F">
              <w:rPr>
                <w:szCs w:val="16"/>
                <w:lang w:val="tr-TR"/>
              </w:rPr>
              <w:t>scrittura</w:t>
            </w:r>
            <w:proofErr w:type="spellEnd"/>
            <w:r w:rsidRPr="00FE167F">
              <w:rPr>
                <w:szCs w:val="16"/>
                <w:lang w:val="tr-TR"/>
              </w:rPr>
              <w:t xml:space="preserve"> in </w:t>
            </w:r>
            <w:proofErr w:type="spellStart"/>
            <w:r w:rsidRPr="00FE167F">
              <w:rPr>
                <w:szCs w:val="16"/>
                <w:lang w:val="tr-TR"/>
              </w:rPr>
              <w:t>classe</w:t>
            </w:r>
            <w:proofErr w:type="spellEnd"/>
          </w:p>
          <w:p w:rsidR="00FE167F" w:rsidRPr="001A2552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Pr="00FE167F">
              <w:rPr>
                <w:szCs w:val="16"/>
                <w:lang w:val="tr-TR"/>
              </w:rPr>
              <w:t>Italiano</w:t>
            </w:r>
            <w:proofErr w:type="spellEnd"/>
            <w:r w:rsidRPr="00FE167F">
              <w:rPr>
                <w:szCs w:val="16"/>
                <w:lang w:val="tr-TR"/>
              </w:rPr>
              <w:t xml:space="preserve"> in </w:t>
            </w:r>
            <w:proofErr w:type="spellStart"/>
            <w:r w:rsidRPr="00FE167F">
              <w:rPr>
                <w:szCs w:val="16"/>
                <w:lang w:val="tr-TR"/>
              </w:rPr>
              <w:t>prima</w:t>
            </w:r>
            <w:proofErr w:type="spellEnd"/>
            <w:r w:rsidRPr="00FE167F">
              <w:rPr>
                <w:szCs w:val="16"/>
                <w:lang w:val="tr-TR"/>
              </w:rPr>
              <w:t xml:space="preserve"> </w:t>
            </w:r>
            <w:proofErr w:type="spellStart"/>
            <w:r w:rsidRPr="00FE167F">
              <w:rPr>
                <w:szCs w:val="16"/>
                <w:lang w:val="tr-TR"/>
              </w:rPr>
              <w:t>con</w:t>
            </w:r>
            <w:proofErr w:type="spellEnd"/>
            <w:r w:rsidRPr="00FE167F">
              <w:rPr>
                <w:szCs w:val="16"/>
                <w:lang w:val="tr-TR"/>
              </w:rPr>
              <w:t xml:space="preserve"> il </w:t>
            </w:r>
            <w:proofErr w:type="spellStart"/>
            <w:r w:rsidRPr="00FE167F">
              <w:rPr>
                <w:szCs w:val="16"/>
                <w:lang w:val="tr-TR"/>
              </w:rPr>
              <w:t>metodo</w:t>
            </w:r>
            <w:proofErr w:type="spellEnd"/>
            <w:r w:rsidRPr="00FE167F">
              <w:rPr>
                <w:szCs w:val="16"/>
                <w:lang w:val="tr-TR"/>
              </w:rPr>
              <w:t xml:space="preserve"> </w:t>
            </w:r>
            <w:proofErr w:type="spellStart"/>
            <w:r w:rsidRPr="00FE167F">
              <w:rPr>
                <w:szCs w:val="16"/>
                <w:lang w:val="tr-TR"/>
              </w:rPr>
              <w:t>analogico</w:t>
            </w:r>
            <w:proofErr w:type="spellEnd"/>
            <w:r w:rsidRPr="00FE167F">
              <w:rPr>
                <w:szCs w:val="16"/>
                <w:lang w:val="tr-TR"/>
              </w:rPr>
              <w:t xml:space="preserve">. </w:t>
            </w:r>
            <w:proofErr w:type="spellStart"/>
            <w:r w:rsidRPr="00FE167F">
              <w:rPr>
                <w:szCs w:val="16"/>
                <w:lang w:val="tr-TR"/>
              </w:rPr>
              <w:t>Lettura</w:t>
            </w:r>
            <w:proofErr w:type="spellEnd"/>
            <w:r w:rsidRPr="00FE167F">
              <w:rPr>
                <w:szCs w:val="16"/>
                <w:lang w:val="tr-TR"/>
              </w:rPr>
              <w:t xml:space="preserve"> e </w:t>
            </w:r>
            <w:proofErr w:type="spellStart"/>
            <w:r w:rsidRPr="00FE167F">
              <w:rPr>
                <w:szCs w:val="16"/>
                <w:lang w:val="tr-TR"/>
              </w:rPr>
              <w:t>avviamento</w:t>
            </w:r>
            <w:proofErr w:type="spellEnd"/>
            <w:r w:rsidRPr="00FE167F">
              <w:rPr>
                <w:szCs w:val="16"/>
                <w:lang w:val="tr-TR"/>
              </w:rPr>
              <w:t xml:space="preserve"> alla </w:t>
            </w:r>
            <w:proofErr w:type="spellStart"/>
            <w:r w:rsidRPr="00FE167F">
              <w:rPr>
                <w:szCs w:val="16"/>
                <w:lang w:val="tr-TR"/>
              </w:rPr>
              <w:t>scrittura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E167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01CCD"/>
    <w:rsid w:val="00832BE3"/>
    <w:rsid w:val="00B901F4"/>
    <w:rsid w:val="00BC32DD"/>
    <w:rsid w:val="00C205A2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B4C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2017-11-20T07:17:00Z</dcterms:created>
  <dcterms:modified xsi:type="dcterms:W3CDTF">2017-11-21T08:46:00Z</dcterms:modified>
</cp:coreProperties>
</file>