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3B48EB" w:rsidRPr="00F7736A" w:rsidRDefault="00757ABC" w:rsidP="00E873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ADS 209 Protokol Bilgisi ve Sosyal Davranışlar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80"/>
      </w:tblGrid>
      <w:tr w:rsidR="003B48EB" w:rsidRPr="00F7736A" w:rsidTr="00F7736A">
        <w:trPr>
          <w:cantSplit/>
          <w:trHeight w:val="20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DF78F7" w:rsidRPr="00F7736A" w:rsidTr="00576BF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DF78F7" w:rsidRPr="00F7736A" w:rsidRDefault="00DF78F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rPr>
                <w:b/>
                <w:sz w:val="16"/>
                <w:szCs w:val="16"/>
              </w:rPr>
            </w:pPr>
          </w:p>
        </w:tc>
      </w:tr>
      <w:tr w:rsidR="00DF78F7" w:rsidRPr="00F7736A" w:rsidTr="00576BF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ListeParagraf"/>
              <w:numPr>
                <w:ilvl w:val="0"/>
                <w:numId w:val="5"/>
              </w:numPr>
              <w:ind w:left="466" w:hanging="426"/>
              <w:rPr>
                <w:b/>
                <w:sz w:val="16"/>
                <w:szCs w:val="16"/>
              </w:rPr>
            </w:pPr>
            <w:r w:rsidRPr="00DF78F7">
              <w:rPr>
                <w:b/>
                <w:sz w:val="16"/>
                <w:szCs w:val="16"/>
              </w:rPr>
              <w:t>Protokolün Anlamı ve Önemi Tarihçesi</w:t>
            </w:r>
          </w:p>
        </w:tc>
      </w:tr>
      <w:tr w:rsidR="00DF78F7" w:rsidRPr="00F7736A" w:rsidTr="00576BFA">
        <w:trPr>
          <w:cantSplit/>
          <w:trHeight w:val="198"/>
          <w:jc w:val="center"/>
        </w:trPr>
        <w:tc>
          <w:tcPr>
            <w:tcW w:w="978" w:type="dxa"/>
            <w:vMerge/>
            <w:tcBorders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Protokolün Konuları ve Temel İlkeler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Protokol ve Sosyal Davranış Kuralları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Sosyal Hayatta ve İş Ortamında Saygı ve Nezaket Kuralları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Protokol Türleri ve Sıradüzenleri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Tören Protokolü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Tören Protokolü-2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Kurumsal Protokol Etkinlikleri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Davet ve Ziyafet Protokolü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Davet ve Ziyafet Protokolü-2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Protokol Yazıları ve Resmi Yazılarda Protokol Kuralları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Yönetici Asistanlığı Protokolü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Konu-basligi"/>
              <w:rPr>
                <w:sz w:val="16"/>
              </w:rPr>
            </w:pP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rPr>
                <w:b/>
                <w:lang w:val="tr-TR"/>
              </w:rPr>
            </w:pPr>
            <w:r w:rsidRPr="00DF78F7">
              <w:rPr>
                <w:b/>
                <w:lang w:val="tr-TR"/>
              </w:rPr>
              <w:t>Tekrar dersi</w:t>
            </w:r>
          </w:p>
        </w:tc>
      </w:tr>
      <w:tr w:rsidR="00DF78F7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F78F7" w:rsidRPr="00F7736A" w:rsidRDefault="00DF78F7" w:rsidP="00DF78F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8F7" w:rsidRPr="00DF78F7" w:rsidRDefault="00DF78F7" w:rsidP="00DF78F7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</w:tbl>
    <w:p w:rsidR="00EB0AE2" w:rsidRPr="00E873E8" w:rsidRDefault="00757ABC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B051A6F"/>
    <w:multiLevelType w:val="hybridMultilevel"/>
    <w:tmpl w:val="C89ED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3D5C"/>
    <w:rsid w:val="000A48ED"/>
    <w:rsid w:val="003B48EB"/>
    <w:rsid w:val="00757ABC"/>
    <w:rsid w:val="00832BE3"/>
    <w:rsid w:val="008863E7"/>
    <w:rsid w:val="00DF78F7"/>
    <w:rsid w:val="00E62B0B"/>
    <w:rsid w:val="00E873E8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4B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F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MeralGunesErgin</cp:lastModifiedBy>
  <cp:revision>4</cp:revision>
  <dcterms:created xsi:type="dcterms:W3CDTF">2017-11-22T13:16:00Z</dcterms:created>
  <dcterms:modified xsi:type="dcterms:W3CDTF">2017-11-22T13:25:00Z</dcterms:modified>
</cp:coreProperties>
</file>