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Default="003B48EB" w:rsidP="003B48EB">
      <w:pPr>
        <w:pStyle w:val="Balk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  <w:r>
        <w:rPr>
          <w:sz w:val="16"/>
          <w:szCs w:val="16"/>
        </w:rPr>
        <w:t xml:space="preserve">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8606"/>
      </w:tblGrid>
      <w:tr w:rsidR="003B48EB" w:rsidRPr="001A2552" w:rsidTr="00832AEF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1A2552" w:rsidRDefault="00AA754F" w:rsidP="00832AEF">
            <w:pPr>
              <w:pStyle w:val="Konu-basligi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Introduction</w:t>
            </w:r>
            <w:proofErr w:type="spellEnd"/>
            <w:r>
              <w:rPr>
                <w:sz w:val="16"/>
              </w:rPr>
              <w:t xml:space="preserve">  </w:t>
            </w:r>
            <w:proofErr w:type="spellStart"/>
            <w:r>
              <w:rPr>
                <w:sz w:val="16"/>
              </w:rPr>
              <w:t>au</w:t>
            </w:r>
            <w:proofErr w:type="spellEnd"/>
            <w:proofErr w:type="gram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cours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992033" w:rsidP="00832AEF">
            <w:pPr>
              <w:pStyle w:val="OkumaParas"/>
              <w:rPr>
                <w:lang w:val="de-DE"/>
              </w:rPr>
            </w:pPr>
            <w:r>
              <w:rPr>
                <w:lang w:val="de-DE"/>
              </w:rPr>
              <w:t>Le</w:t>
            </w:r>
            <w:r w:rsidR="00C935E8">
              <w:rPr>
                <w:lang w:val="de-DE"/>
              </w:rPr>
              <w:t xml:space="preserve">s </w:t>
            </w:r>
            <w:proofErr w:type="spellStart"/>
            <w:r w:rsidR="00C935E8">
              <w:rPr>
                <w:lang w:val="de-DE"/>
              </w:rPr>
              <w:t>fautes</w:t>
            </w:r>
            <w:proofErr w:type="spellEnd"/>
            <w:r w:rsidR="00C935E8">
              <w:rPr>
                <w:lang w:val="de-DE"/>
              </w:rPr>
              <w:t xml:space="preserve"> </w:t>
            </w:r>
            <w:proofErr w:type="spellStart"/>
            <w:r w:rsidR="00C935E8">
              <w:rPr>
                <w:lang w:val="de-DE"/>
              </w:rPr>
              <w:t>d’orthographe</w:t>
            </w:r>
            <w:proofErr w:type="spellEnd"/>
            <w:r w:rsidR="00C935E8">
              <w:rPr>
                <w:lang w:val="de-DE"/>
              </w:rPr>
              <w:t xml:space="preserve"> et les </w:t>
            </w:r>
            <w:proofErr w:type="spellStart"/>
            <w:r w:rsidR="00C935E8">
              <w:rPr>
                <w:lang w:val="de-DE"/>
              </w:rPr>
              <w:t>fautes</w:t>
            </w:r>
            <w:proofErr w:type="spellEnd"/>
            <w:r w:rsidR="00C935E8">
              <w:rPr>
                <w:lang w:val="de-DE"/>
              </w:rPr>
              <w:t xml:space="preserve"> de </w:t>
            </w:r>
            <w:proofErr w:type="spellStart"/>
            <w:r w:rsidR="00C935E8">
              <w:rPr>
                <w:lang w:val="de-DE"/>
              </w:rPr>
              <w:t>grammaire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987B58" w:rsidP="00832AEF">
            <w:pPr>
              <w:pStyle w:val="OkumaParas"/>
              <w:rPr>
                <w:lang w:val="da-DK"/>
              </w:rPr>
            </w:pPr>
            <w:r>
              <w:rPr>
                <w:lang w:val="da-DK"/>
              </w:rPr>
              <w:t>Conjugaison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987B58" w:rsidP="00832AEF">
            <w:pPr>
              <w:pStyle w:val="OkumaParas"/>
              <w:rPr>
                <w:lang w:val="da-DK"/>
              </w:rPr>
            </w:pPr>
            <w:r>
              <w:rPr>
                <w:lang w:val="da-DK"/>
              </w:rPr>
              <w:t>Première dictée, grammaire et conjugaison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987B58" w:rsidRDefault="003B48EB" w:rsidP="00832AEF">
            <w:pPr>
              <w:pStyle w:val="OkumaParas"/>
              <w:rPr>
                <w:lang w:val="fr-F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987B58" w:rsidRDefault="003B48EB" w:rsidP="00832AEF">
            <w:pPr>
              <w:pStyle w:val="OkumaParas"/>
              <w:rPr>
                <w:lang w:val="fr-F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987B58" w:rsidP="00832AEF">
            <w:pPr>
              <w:pStyle w:val="Konu-basligi"/>
              <w:rPr>
                <w:sz w:val="16"/>
              </w:rPr>
            </w:pPr>
            <w:proofErr w:type="spellStart"/>
            <w:r>
              <w:rPr>
                <w:sz w:val="16"/>
              </w:rPr>
              <w:t>Deuxième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dictée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987B58" w:rsidP="00832AEF">
            <w:pPr>
              <w:pStyle w:val="OkumaParas"/>
              <w:rPr>
                <w:lang w:val="tr-TR"/>
              </w:rPr>
            </w:pPr>
            <w:proofErr w:type="spellStart"/>
            <w:r>
              <w:rPr>
                <w:lang w:val="tr-TR"/>
              </w:rPr>
              <w:t>Correction</w:t>
            </w:r>
            <w:proofErr w:type="spellEnd"/>
            <w:r>
              <w:rPr>
                <w:lang w:val="tr-TR"/>
              </w:rPr>
              <w:t xml:space="preserve">, </w:t>
            </w:r>
            <w:proofErr w:type="spellStart"/>
            <w:r>
              <w:rPr>
                <w:lang w:val="tr-TR"/>
              </w:rPr>
              <w:t>grammaire</w:t>
            </w:r>
            <w:proofErr w:type="spellEnd"/>
            <w:r>
              <w:rPr>
                <w:lang w:val="tr-TR"/>
              </w:rPr>
              <w:t xml:space="preserve"> et </w:t>
            </w:r>
            <w:proofErr w:type="spellStart"/>
            <w:r>
              <w:rPr>
                <w:lang w:val="tr-TR"/>
              </w:rPr>
              <w:t>conjugaison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AA754F" w:rsidRDefault="003B48EB" w:rsidP="00832AEF">
            <w:pPr>
              <w:pStyle w:val="OkumaParas"/>
              <w:rPr>
                <w:lang w:val="fr-F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A754F" w:rsidRPr="001A2552" w:rsidRDefault="00987B58" w:rsidP="00992033">
            <w:pPr>
              <w:pStyle w:val="Konu-basligi"/>
              <w:rPr>
                <w:sz w:val="16"/>
              </w:rPr>
            </w:pPr>
            <w:proofErr w:type="spellStart"/>
            <w:r>
              <w:rPr>
                <w:sz w:val="16"/>
              </w:rPr>
              <w:t>Troisième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dictée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987B58" w:rsidP="00992033">
            <w:pPr>
              <w:pStyle w:val="OkumaParas"/>
              <w:numPr>
                <w:ilvl w:val="0"/>
                <w:numId w:val="0"/>
              </w:numPr>
              <w:ind w:left="432"/>
              <w:rPr>
                <w:lang w:val="tr-TR"/>
              </w:rPr>
            </w:pPr>
            <w:proofErr w:type="spellStart"/>
            <w:r>
              <w:rPr>
                <w:lang w:val="tr-TR"/>
              </w:rPr>
              <w:t>Correction</w:t>
            </w:r>
            <w:proofErr w:type="spellEnd"/>
            <w:r>
              <w:rPr>
                <w:lang w:val="tr-TR"/>
              </w:rPr>
              <w:t xml:space="preserve">, </w:t>
            </w:r>
            <w:proofErr w:type="spellStart"/>
            <w:r>
              <w:rPr>
                <w:lang w:val="tr-TR"/>
              </w:rPr>
              <w:t>grammaire</w:t>
            </w:r>
            <w:proofErr w:type="spellEnd"/>
            <w:r>
              <w:rPr>
                <w:lang w:val="tr-TR"/>
              </w:rPr>
              <w:t xml:space="preserve"> et </w:t>
            </w:r>
            <w:proofErr w:type="spellStart"/>
            <w:r>
              <w:rPr>
                <w:lang w:val="tr-TR"/>
              </w:rPr>
              <w:t>conjugaison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992033" w:rsidRDefault="003B48EB" w:rsidP="00832AEF">
            <w:pPr>
              <w:pStyle w:val="OkumaParas"/>
              <w:rPr>
                <w:lang w:val="fr-F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987B58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 xml:space="preserve">Suite et </w:t>
            </w:r>
            <w:proofErr w:type="spellStart"/>
            <w:r>
              <w:rPr>
                <w:sz w:val="16"/>
              </w:rPr>
              <w:t>fin</w:t>
            </w:r>
            <w:proofErr w:type="spellEnd"/>
            <w:r>
              <w:rPr>
                <w:sz w:val="16"/>
              </w:rPr>
              <w:t xml:space="preserve"> de la </w:t>
            </w:r>
            <w:proofErr w:type="spellStart"/>
            <w:proofErr w:type="gramStart"/>
            <w:r>
              <w:rPr>
                <w:sz w:val="16"/>
              </w:rPr>
              <w:t>troisième</w:t>
            </w:r>
            <w:proofErr w:type="spellEnd"/>
            <w:r>
              <w:rPr>
                <w:sz w:val="16"/>
              </w:rPr>
              <w:t xml:space="preserve">  </w:t>
            </w:r>
            <w:proofErr w:type="spellStart"/>
            <w:r>
              <w:rPr>
                <w:sz w:val="16"/>
              </w:rPr>
              <w:t>dictée</w:t>
            </w:r>
            <w:proofErr w:type="spellEnd"/>
            <w:proofErr w:type="gram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987B58" w:rsidP="00AA754F">
            <w:pPr>
              <w:pStyle w:val="OkumaParas"/>
              <w:numPr>
                <w:ilvl w:val="0"/>
                <w:numId w:val="0"/>
              </w:numPr>
              <w:ind w:left="432"/>
              <w:rPr>
                <w:lang w:val="es-ES"/>
              </w:rPr>
            </w:pPr>
            <w:r>
              <w:rPr>
                <w:lang w:val="es-ES"/>
              </w:rPr>
              <w:t>Accord du COD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987B58" w:rsidP="00832AEF">
            <w:pPr>
              <w:pStyle w:val="OkumaParas"/>
              <w:rPr>
                <w:lang w:val="es-ES"/>
              </w:rPr>
            </w:pPr>
            <w:r>
              <w:rPr>
                <w:lang w:val="es-ES"/>
              </w:rPr>
              <w:t>Phrases grammaticales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992033" w:rsidRDefault="003B48EB" w:rsidP="00832AEF">
            <w:pPr>
              <w:pStyle w:val="OkumaParas"/>
              <w:rPr>
                <w:lang w:val="fr-F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992033" w:rsidRDefault="003B48EB" w:rsidP="00832AEF">
            <w:pPr>
              <w:pStyle w:val="OkumaParas"/>
              <w:rPr>
                <w:lang w:val="fr-F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992033" w:rsidRDefault="003B48EB" w:rsidP="00832AEF">
            <w:pPr>
              <w:pStyle w:val="OkumaParas"/>
              <w:rPr>
                <w:lang w:val="fr-F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987B58" w:rsidP="00832AEF">
            <w:pPr>
              <w:pStyle w:val="Konu-basligi"/>
              <w:rPr>
                <w:sz w:val="16"/>
              </w:rPr>
            </w:pPr>
            <w:proofErr w:type="spellStart"/>
            <w:r>
              <w:rPr>
                <w:sz w:val="16"/>
              </w:rPr>
              <w:t>Quatrième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dictée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992033" w:rsidRDefault="00987B58" w:rsidP="00832AEF">
            <w:pPr>
              <w:pStyle w:val="OkumaParas"/>
              <w:rPr>
                <w:lang w:val="fr-FR"/>
              </w:rPr>
            </w:pPr>
            <w:r>
              <w:rPr>
                <w:lang w:val="fr-FR"/>
              </w:rPr>
              <w:t>Grammaire et conjugaison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992033" w:rsidRDefault="003B48EB" w:rsidP="00832AEF">
            <w:pPr>
              <w:pStyle w:val="OkumaParas"/>
              <w:rPr>
                <w:lang w:val="fr-F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992033" w:rsidRDefault="003B48EB" w:rsidP="00832AEF">
            <w:pPr>
              <w:pStyle w:val="OkumaParas"/>
              <w:rPr>
                <w:lang w:val="fr-F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992033" w:rsidRDefault="003B48EB" w:rsidP="00832AEF">
            <w:pPr>
              <w:pStyle w:val="OkumaParas"/>
              <w:rPr>
                <w:lang w:val="fr-F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992033" w:rsidRDefault="003B48EB" w:rsidP="00832AEF">
            <w:pPr>
              <w:pStyle w:val="OkumaParas"/>
              <w:rPr>
                <w:lang w:val="fr-F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992033" w:rsidRDefault="003B48EB" w:rsidP="00832AEF">
            <w:pPr>
              <w:pStyle w:val="OkumaParas"/>
              <w:rPr>
                <w:lang w:val="fr-F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992033" w:rsidRDefault="003B48EB" w:rsidP="00832AEF">
            <w:pPr>
              <w:pStyle w:val="OkumaParas"/>
              <w:rPr>
                <w:lang w:val="fr-F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987B58" w:rsidP="00992033">
            <w:pPr>
              <w:pStyle w:val="Konu-basligi"/>
              <w:ind w:left="0"/>
              <w:rPr>
                <w:sz w:val="16"/>
              </w:rPr>
            </w:pPr>
            <w:proofErr w:type="spellStart"/>
            <w:r>
              <w:rPr>
                <w:sz w:val="16"/>
              </w:rPr>
              <w:t>Cinquième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dictee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C935E8" w:rsidRDefault="00987B58" w:rsidP="00832AEF">
            <w:pPr>
              <w:pStyle w:val="OkumaParas"/>
              <w:rPr>
                <w:lang w:val="fr-FR"/>
              </w:rPr>
            </w:pPr>
            <w:r>
              <w:rPr>
                <w:lang w:val="fr-FR"/>
              </w:rPr>
              <w:t>Grammaire et conjugaison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C935E8" w:rsidRDefault="003B48EB" w:rsidP="00832AEF">
            <w:pPr>
              <w:pStyle w:val="OkumaParas"/>
              <w:rPr>
                <w:lang w:val="fr-F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C935E8" w:rsidRDefault="003B48EB" w:rsidP="00832AEF">
            <w:pPr>
              <w:pStyle w:val="OkumaParas"/>
              <w:rPr>
                <w:lang w:val="fr-F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C935E8" w:rsidRDefault="003B48EB" w:rsidP="00832AEF">
            <w:pPr>
              <w:pStyle w:val="OkumaParas"/>
              <w:rPr>
                <w:lang w:val="fr-F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1A2552" w:rsidRDefault="00987B58" w:rsidP="00832AEF">
            <w:pPr>
              <w:pStyle w:val="Konu-basligi"/>
              <w:rPr>
                <w:sz w:val="16"/>
              </w:rPr>
            </w:pPr>
            <w:proofErr w:type="spellStart"/>
            <w:r>
              <w:rPr>
                <w:sz w:val="16"/>
              </w:rPr>
              <w:t>Sixième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dictée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987B58" w:rsidP="00832AEF">
            <w:pPr>
              <w:pStyle w:val="OkumaParas"/>
              <w:rPr>
                <w:lang w:val="tr-TR"/>
              </w:rPr>
            </w:pPr>
            <w:proofErr w:type="spellStart"/>
            <w:r>
              <w:rPr>
                <w:lang w:val="tr-TR"/>
              </w:rPr>
              <w:t>Lecture</w:t>
            </w:r>
            <w:proofErr w:type="spellEnd"/>
            <w:r>
              <w:rPr>
                <w:lang w:val="tr-TR"/>
              </w:rPr>
              <w:t xml:space="preserve"> </w:t>
            </w:r>
            <w:proofErr w:type="spellStart"/>
            <w:r>
              <w:rPr>
                <w:lang w:val="tr-TR"/>
              </w:rPr>
              <w:t>du</w:t>
            </w:r>
            <w:proofErr w:type="spellEnd"/>
            <w:r>
              <w:rPr>
                <w:lang w:val="tr-TR"/>
              </w:rPr>
              <w:t xml:space="preserve"> </w:t>
            </w:r>
            <w:proofErr w:type="spellStart"/>
            <w:r>
              <w:rPr>
                <w:lang w:val="tr-TR"/>
              </w:rPr>
              <w:t>texte</w:t>
            </w:r>
            <w:proofErr w:type="spellEnd"/>
            <w:r>
              <w:rPr>
                <w:lang w:val="tr-TR"/>
              </w:rPr>
              <w:t xml:space="preserve"> et </w:t>
            </w:r>
            <w:proofErr w:type="spellStart"/>
            <w:r>
              <w:rPr>
                <w:lang w:val="tr-TR"/>
              </w:rPr>
              <w:t>explication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987B58" w:rsidRDefault="003B48EB" w:rsidP="00832AEF">
            <w:pPr>
              <w:pStyle w:val="OkumaParas"/>
              <w:rPr>
                <w:lang w:val="fr-F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987B58" w:rsidRDefault="003B48EB" w:rsidP="00832AEF">
            <w:pPr>
              <w:pStyle w:val="OkumaParas"/>
              <w:rPr>
                <w:lang w:val="fr-F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987B58" w:rsidRDefault="003B48EB" w:rsidP="00832AEF">
            <w:pPr>
              <w:pStyle w:val="OkumaParas"/>
              <w:rPr>
                <w:lang w:val="fr-F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987B58" w:rsidRDefault="003B48EB" w:rsidP="00832AEF">
            <w:pPr>
              <w:pStyle w:val="OkumaParas"/>
              <w:rPr>
                <w:lang w:val="fr-F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.Hafta</w:t>
            </w:r>
          </w:p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987B58" w:rsidP="00832AEF">
            <w:pPr>
              <w:pStyle w:val="Konu-basligi"/>
              <w:rPr>
                <w:sz w:val="16"/>
              </w:rPr>
            </w:pPr>
            <w:proofErr w:type="spellStart"/>
            <w:r>
              <w:rPr>
                <w:sz w:val="16"/>
              </w:rPr>
              <w:t>Septième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dictée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C935E8" w:rsidRDefault="00987B58" w:rsidP="00832AEF">
            <w:pPr>
              <w:pStyle w:val="OkumaParas"/>
              <w:rPr>
                <w:lang w:val="fr-FR"/>
              </w:rPr>
            </w:pPr>
            <w:r>
              <w:rPr>
                <w:lang w:val="fr-FR"/>
              </w:rPr>
              <w:t>Lecture du texte et explication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da-DK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C935E8" w:rsidRDefault="003B48EB" w:rsidP="00832AEF">
            <w:pPr>
              <w:pStyle w:val="OkumaParas"/>
              <w:rPr>
                <w:lang w:val="fr-F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AA754F" w:rsidRDefault="00987B58" w:rsidP="00832AEF">
            <w:pPr>
              <w:pStyle w:val="OkumaParas"/>
              <w:rPr>
                <w:lang w:val="fr-FR"/>
              </w:rPr>
            </w:pPr>
            <w:r>
              <w:rPr>
                <w:lang w:val="fr-FR"/>
              </w:rPr>
              <w:t>Huitième dictée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AA754F" w:rsidRDefault="00987B58" w:rsidP="00832AEF">
            <w:pPr>
              <w:pStyle w:val="OkumaParas"/>
              <w:rPr>
                <w:lang w:val="fr-FR"/>
              </w:rPr>
            </w:pPr>
            <w:r>
              <w:rPr>
                <w:lang w:val="fr-FR"/>
              </w:rPr>
              <w:t>Lecture, explication et exercices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AA754F" w:rsidRDefault="003B48EB" w:rsidP="00832AEF">
            <w:pPr>
              <w:pStyle w:val="OkumaParas"/>
              <w:rPr>
                <w:lang w:val="fr-F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AA754F" w:rsidRDefault="003B48EB" w:rsidP="00832AEF">
            <w:pPr>
              <w:pStyle w:val="OkumaParas"/>
              <w:rPr>
                <w:lang w:val="fr-F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987B58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 xml:space="preserve">  Suite et </w:t>
            </w:r>
            <w:proofErr w:type="spellStart"/>
            <w:r>
              <w:rPr>
                <w:sz w:val="16"/>
              </w:rPr>
              <w:t>fin</w:t>
            </w:r>
            <w:proofErr w:type="spellEnd"/>
            <w:r>
              <w:rPr>
                <w:sz w:val="16"/>
              </w:rPr>
              <w:t xml:space="preserve"> de la </w:t>
            </w:r>
            <w:proofErr w:type="spellStart"/>
            <w:r>
              <w:rPr>
                <w:sz w:val="16"/>
              </w:rPr>
              <w:t>huitième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dictée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987B58" w:rsidP="00832AEF">
            <w:pPr>
              <w:pStyle w:val="OkumaParas"/>
              <w:rPr>
                <w:lang w:val="tr-TR"/>
              </w:rPr>
            </w:pPr>
            <w:proofErr w:type="spellStart"/>
            <w:r>
              <w:rPr>
                <w:lang w:val="tr-TR"/>
              </w:rPr>
              <w:t>Exercices</w:t>
            </w:r>
            <w:proofErr w:type="spellEnd"/>
            <w:r>
              <w:rPr>
                <w:lang w:val="tr-TR"/>
              </w:rPr>
              <w:t xml:space="preserve">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987B58" w:rsidP="00987B58">
            <w:pPr>
              <w:pStyle w:val="Konu-basligi"/>
              <w:ind w:left="0"/>
              <w:rPr>
                <w:sz w:val="16"/>
              </w:rPr>
            </w:pPr>
            <w:proofErr w:type="spellStart"/>
            <w:r>
              <w:rPr>
                <w:sz w:val="16"/>
              </w:rPr>
              <w:t>Neuvième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dictée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987B58" w:rsidP="00832AEF">
            <w:pPr>
              <w:pStyle w:val="OkumaParas"/>
              <w:rPr>
                <w:lang w:val="da-DK"/>
              </w:rPr>
            </w:pPr>
            <w:r>
              <w:rPr>
                <w:lang w:val="da-DK"/>
              </w:rPr>
              <w:t>Lecture et discussion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es-ES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987B58" w:rsidP="00832AEF">
            <w:pPr>
              <w:pStyle w:val="Konu-basligi"/>
              <w:rPr>
                <w:sz w:val="16"/>
              </w:rPr>
            </w:pPr>
            <w:proofErr w:type="spellStart"/>
            <w:r>
              <w:rPr>
                <w:sz w:val="16"/>
              </w:rPr>
              <w:t>Conclusion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du</w:t>
            </w:r>
            <w:proofErr w:type="spellEnd"/>
            <w:r>
              <w:rPr>
                <w:sz w:val="16"/>
              </w:rPr>
              <w:t xml:space="preserve"> cours</w:t>
            </w:r>
            <w:bookmarkStart w:id="0" w:name="_GoBack"/>
            <w:bookmarkEnd w:id="0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AA754F" w:rsidRDefault="003B48EB" w:rsidP="00832AEF">
            <w:pPr>
              <w:pStyle w:val="OkumaParas"/>
              <w:rPr>
                <w:lang w:val="fr-F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AA754F" w:rsidRDefault="003B48EB" w:rsidP="00832AEF">
            <w:pPr>
              <w:pStyle w:val="OkumaParas"/>
              <w:rPr>
                <w:lang w:val="fr-F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AA754F" w:rsidRDefault="003B48EB" w:rsidP="00832AEF">
            <w:pPr>
              <w:pStyle w:val="OkumaParas"/>
              <w:rPr>
                <w:lang w:val="fr-F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AA754F" w:rsidRDefault="003B48EB" w:rsidP="00832AEF">
            <w:pPr>
              <w:pStyle w:val="OkumaParas"/>
              <w:rPr>
                <w:lang w:val="fr-FR"/>
              </w:rPr>
            </w:pPr>
          </w:p>
        </w:tc>
      </w:tr>
    </w:tbl>
    <w:p w:rsidR="003B48EB" w:rsidRPr="007314DB" w:rsidRDefault="003B48EB" w:rsidP="003B48EB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p w:rsidR="00EB0AE2" w:rsidRDefault="00987B58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8EB"/>
    <w:rsid w:val="000A48ED"/>
    <w:rsid w:val="00287A64"/>
    <w:rsid w:val="0032136B"/>
    <w:rsid w:val="003B48EB"/>
    <w:rsid w:val="00832BE3"/>
    <w:rsid w:val="00987B58"/>
    <w:rsid w:val="00992033"/>
    <w:rsid w:val="00AA754F"/>
    <w:rsid w:val="00C93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Arzuhoca</dc:creator>
  <cp:lastModifiedBy>Arzuhoca</cp:lastModifiedBy>
  <cp:revision>6</cp:revision>
  <dcterms:created xsi:type="dcterms:W3CDTF">2017-11-15T13:17:00Z</dcterms:created>
  <dcterms:modified xsi:type="dcterms:W3CDTF">2017-11-23T10:56:00Z</dcterms:modified>
</cp:coreProperties>
</file>