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35ACE" w:rsidP="00F35ACE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Ovidius</w:t>
            </w:r>
            <w:r w:rsidRPr="00F35ACE">
              <w:rPr>
                <w:lang w:val="de-DE"/>
              </w:rPr>
              <w:t xml:space="preserve">:Yaşamı ve eserlerinin tanıtımı; </w:t>
            </w:r>
            <w:r>
              <w:rPr>
                <w:lang w:val="de-DE"/>
              </w:rPr>
              <w:t>Amores adlı yapıtı</w:t>
            </w:r>
            <w:r w:rsidRPr="00F35ACE">
              <w:rPr>
                <w:lang w:val="de-DE"/>
              </w:rPr>
              <w:t xml:space="preserve"> konusunda detaylı bilgi; etkilendiği yapıtlar ; zamanının koşulları; yapıtın özeti;</w:t>
            </w:r>
            <w:r w:rsidR="0069415E">
              <w:rPr>
                <w:lang w:val="de-DE"/>
              </w:rPr>
              <w:t xml:space="preserve"> diğe</w:t>
            </w:r>
            <w:r w:rsidR="006F4F4A">
              <w:rPr>
                <w:lang w:val="de-DE"/>
              </w:rPr>
              <w:t xml:space="preserve">r elegeia ozanları ile içerik, genel öğeler </w:t>
            </w:r>
            <w:r w:rsidR="0069415E">
              <w:rPr>
                <w:lang w:val="de-DE"/>
              </w:rPr>
              <w:t xml:space="preserve">(mitoloji, retorik, komik unsurlar v.b.) </w:t>
            </w:r>
            <w:r w:rsidR="006F4F4A">
              <w:rPr>
                <w:lang w:val="de-DE"/>
              </w:rPr>
              <w:t xml:space="preserve">ve dil ve uslup açısından </w:t>
            </w:r>
            <w:r w:rsidR="0069415E">
              <w:rPr>
                <w:lang w:val="de-DE"/>
              </w:rPr>
              <w:t>karşılaştırılması</w:t>
            </w:r>
            <w:r w:rsidR="006F4F4A">
              <w:rPr>
                <w:lang w:val="de-DE"/>
              </w:rPr>
              <w:t>,</w:t>
            </w:r>
            <w:r w:rsidRPr="00F35ACE">
              <w:rPr>
                <w:lang w:val="de-DE"/>
              </w:rPr>
              <w:t xml:space="preserve"> vezin bilgisi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75947" w:rsidP="00675947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Amores I.1 Şiiri</w:t>
            </w:r>
            <w:r w:rsidR="00F35ACE" w:rsidRPr="00F35ACE">
              <w:rPr>
                <w:lang w:val="da-DK"/>
              </w:rPr>
              <w:t xml:space="preserve"> okuma ve çeviri</w:t>
            </w:r>
            <w:r>
              <w:rPr>
                <w:lang w:val="da-DK"/>
              </w:rPr>
              <w:t>me,</w:t>
            </w:r>
            <w:r w:rsidR="00F35ACE" w:rsidRPr="00F35ACE">
              <w:rPr>
                <w:lang w:val="da-DK"/>
              </w:rPr>
              <w:t xml:space="preserve">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35ACE" w:rsidRDefault="003C0089" w:rsidP="00832AEF">
            <w:pPr>
              <w:pStyle w:val="OkumaParas"/>
              <w:rPr>
                <w:lang w:val="tr-TR"/>
              </w:rPr>
            </w:pPr>
            <w:r w:rsidRPr="00583476">
              <w:rPr>
                <w:i/>
                <w:lang w:val="tr-TR"/>
              </w:rPr>
              <w:t>Recusatio</w:t>
            </w:r>
            <w:r>
              <w:rPr>
                <w:lang w:val="tr-TR"/>
              </w:rPr>
              <w:t xml:space="preserve"> şiirinin kökeni, Yunan edebiyatından bu tür şiirler hakkında bilgi</w:t>
            </w:r>
            <w:r w:rsidR="0066610D">
              <w:rPr>
                <w:lang w:val="tr-TR"/>
              </w:rPr>
              <w:t xml:space="preserve"> edinilmesi, diğer elegeia ozanlarının </w:t>
            </w:r>
            <w:r w:rsidR="0066610D" w:rsidRPr="00583476">
              <w:rPr>
                <w:i/>
                <w:lang w:val="tr-TR"/>
              </w:rPr>
              <w:t>recusatio</w:t>
            </w:r>
            <w:r w:rsidR="0066610D">
              <w:rPr>
                <w:lang w:val="tr-TR"/>
              </w:rPr>
              <w:t xml:space="preserve"> kullanımı ve Ovidius ile karşılaştırılması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35ACE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75947" w:rsidP="0067594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</w:t>
            </w:r>
            <w:r>
              <w:rPr>
                <w:lang w:val="tr-TR"/>
              </w:rPr>
              <w:tab/>
              <w:t>Amores I.2</w:t>
            </w:r>
            <w:r>
              <w:t xml:space="preserve"> </w:t>
            </w:r>
            <w:r w:rsidRPr="00675947">
              <w:rPr>
                <w:lang w:val="tr-TR"/>
              </w:rPr>
              <w:t>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F4F4A" w:rsidP="006F4F4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Amores I.3</w:t>
            </w:r>
            <w:r w:rsidRPr="006F4F4A">
              <w:rPr>
                <w:lang w:val="tr-TR"/>
              </w:rPr>
              <w:t xml:space="preserve"> 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6F4F4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089" w:rsidRPr="003C0089" w:rsidRDefault="003C0089" w:rsidP="003C0089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Amores I.VI</w:t>
            </w:r>
            <w:r w:rsidRPr="003C0089">
              <w:rPr>
                <w:lang w:val="es-ES"/>
              </w:rPr>
              <w:t xml:space="preserve"> 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C0089" w:rsidP="00A5234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paraclausithyron kavramının kökeni, Yunan </w:t>
            </w:r>
            <w:r w:rsidR="00FF4355">
              <w:rPr>
                <w:lang w:val="tr-TR"/>
              </w:rPr>
              <w:t xml:space="preserve">ve Roma </w:t>
            </w:r>
            <w:r w:rsidR="00A52344">
              <w:rPr>
                <w:lang w:val="tr-TR"/>
              </w:rPr>
              <w:t>edebiyatından paraclausithyron motifi örnekleri, Ovidius’un bu motife getirdiği yenilikler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FF4355" w:rsidP="00A5234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Amores I.VIII</w:t>
            </w:r>
            <w:r w:rsidR="00A52344" w:rsidRPr="00A52344">
              <w:rPr>
                <w:lang w:val="tr-TR"/>
              </w:rPr>
              <w:t xml:space="preserve"> 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2E0046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Şiirin retorik öğeler bakımından incelenmesi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1D68C8" w:rsidP="001D68C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Amores I.IX Şiiri okuma ve çevir</w:t>
            </w:r>
            <w:r w:rsidRPr="001D68C8">
              <w:rPr>
                <w:lang w:val="tr-TR"/>
              </w:rPr>
              <w:t>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50569" w:rsidP="00832AEF">
            <w:pPr>
              <w:pStyle w:val="Konu-basligi"/>
              <w:rPr>
                <w:sz w:val="16"/>
              </w:rPr>
            </w:pPr>
            <w:r>
              <w:rPr>
                <w:b w:val="0"/>
                <w:sz w:val="16"/>
              </w:rPr>
              <w:t>Amores I.XV</w:t>
            </w:r>
            <w:r w:rsidR="005565D3" w:rsidRPr="005565D3">
              <w:rPr>
                <w:b w:val="0"/>
                <w:sz w:val="16"/>
              </w:rPr>
              <w:t xml:space="preserve"> Şiiri okuma ve çevirime, gramer ve syntax analizleri; çeviri tekniği; kritik yorumlar</w:t>
            </w:r>
            <w:r w:rsidR="005565D3" w:rsidRPr="005565D3">
              <w:rPr>
                <w:sz w:val="16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5056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Yunan ve Roma edebiyatından </w:t>
            </w:r>
            <w:r w:rsidRPr="004370C8">
              <w:rPr>
                <w:i/>
                <w:lang w:val="tr-TR"/>
              </w:rPr>
              <w:t>Sphragis</w:t>
            </w:r>
            <w:r>
              <w:rPr>
                <w:lang w:val="tr-TR"/>
              </w:rPr>
              <w:t xml:space="preserve"> şiirleri örnekleri, Ovidius ile karşılaştırılması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4F4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3589C" w:rsidP="00A3589C">
            <w:pPr>
              <w:pStyle w:val="OkumaParas"/>
            </w:pPr>
            <w:r>
              <w:t xml:space="preserve">Amores II.6 </w:t>
            </w:r>
            <w:r w:rsidRPr="00A3589C">
              <w:t>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637A" w:rsidP="008A637A">
            <w:pPr>
              <w:pStyle w:val="OkumaParas"/>
            </w:pPr>
            <w:r>
              <w:t xml:space="preserve">Amores III.9 </w:t>
            </w:r>
            <w:r w:rsidRPr="008A637A">
              <w:t>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A637A" w:rsidRDefault="008A637A" w:rsidP="00832AEF">
            <w:pPr>
              <w:pStyle w:val="OkumaParas"/>
              <w:rPr>
                <w:lang w:val="tr-TR"/>
              </w:rPr>
            </w:pPr>
            <w:r w:rsidRPr="008A637A">
              <w:rPr>
                <w:lang w:val="tr-TR"/>
              </w:rPr>
              <w:t>Bir önceki derste çevirilen şiir ile karşılaştırma.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8A637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F24B3" w:rsidP="00AF24B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Amores II.4 </w:t>
            </w:r>
            <w:r w:rsidRPr="00AF24B3">
              <w:rPr>
                <w:lang w:val="tr-TR"/>
              </w:rPr>
              <w:t>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565D9" w:rsidP="003565D9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Amores II.11 </w:t>
            </w:r>
            <w:r w:rsidRPr="003565D9">
              <w:rPr>
                <w:lang w:val="es-ES"/>
              </w:rPr>
              <w:t>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565D9" w:rsidP="00832AEF">
            <w:pPr>
              <w:pStyle w:val="OkumaParas"/>
            </w:pPr>
            <w:r>
              <w:t>Yunan ve Roma Yazınında Propemptikon şiirleri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565D9" w:rsidP="003565D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Amores II.16 </w:t>
            </w:r>
            <w:r w:rsidRPr="003565D9">
              <w:rPr>
                <w:lang w:val="tr-TR"/>
              </w:rPr>
              <w:t>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46DA" w:rsidRDefault="003565D9" w:rsidP="005C46DA">
            <w:pPr>
              <w:pStyle w:val="OkumaParas"/>
              <w:rPr>
                <w:lang w:val="tr-TR"/>
              </w:rPr>
            </w:pPr>
            <w:r w:rsidRPr="005C46DA">
              <w:rPr>
                <w:lang w:val="tr-TR"/>
              </w:rPr>
              <w:t>Ovidius’</w:t>
            </w:r>
            <w:r w:rsidR="005C46DA" w:rsidRPr="005C46DA">
              <w:rPr>
                <w:lang w:val="tr-TR"/>
              </w:rPr>
              <w:t>un otobiyografik şiiri, diğer yapıtlarında örneğin Tristia IV.10</w:t>
            </w:r>
            <w:r w:rsidR="005C46DA">
              <w:rPr>
                <w:lang w:val="tr-TR"/>
              </w:rPr>
              <w:t xml:space="preserve"> verdiği bilgilerle karşılaştırılması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46D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637A" w:rsidP="007F5C8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Amores III.15</w:t>
            </w:r>
            <w:r w:rsidR="007F5C8B">
              <w:t xml:space="preserve"> </w:t>
            </w:r>
            <w:r w:rsidR="007F5C8B" w:rsidRPr="007F5C8B">
              <w:rPr>
                <w:lang w:val="tr-TR"/>
              </w:rPr>
              <w:t>Şiiri okuma ve çevirime, gramer ve syntax analizleri; çeviri tekniği; kritik yorumlar.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1363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13630"/>
    <w:rsid w:val="00055282"/>
    <w:rsid w:val="000A48ED"/>
    <w:rsid w:val="001D68C8"/>
    <w:rsid w:val="002E0046"/>
    <w:rsid w:val="003565D9"/>
    <w:rsid w:val="003B48EB"/>
    <w:rsid w:val="003C0089"/>
    <w:rsid w:val="004370C8"/>
    <w:rsid w:val="005565D3"/>
    <w:rsid w:val="00583476"/>
    <w:rsid w:val="005C46DA"/>
    <w:rsid w:val="0066610D"/>
    <w:rsid w:val="00675947"/>
    <w:rsid w:val="0069415E"/>
    <w:rsid w:val="006F4F4A"/>
    <w:rsid w:val="007F5C8B"/>
    <w:rsid w:val="00832BE3"/>
    <w:rsid w:val="008A637A"/>
    <w:rsid w:val="00A3589C"/>
    <w:rsid w:val="00A52344"/>
    <w:rsid w:val="00AF24B3"/>
    <w:rsid w:val="00CB70FF"/>
    <w:rsid w:val="00F35ACE"/>
    <w:rsid w:val="00F50569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pc-rabia</cp:lastModifiedBy>
  <cp:revision>5</cp:revision>
  <dcterms:created xsi:type="dcterms:W3CDTF">2017-11-15T12:57:00Z</dcterms:created>
  <dcterms:modified xsi:type="dcterms:W3CDTF">2017-12-29T12:10:00Z</dcterms:modified>
</cp:coreProperties>
</file>