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5D" w:rsidRDefault="00A34E5D" w:rsidP="00A34E5D">
      <w:pPr>
        <w:pStyle w:val="Balk1"/>
        <w:spacing w:line="360" w:lineRule="auto"/>
        <w:ind w:left="0" w:firstLine="0"/>
        <w:rPr>
          <w:rFonts w:ascii="Arial" w:hAnsi="Arial" w:cs="Arial"/>
          <w:bCs w:val="0"/>
          <w:i/>
        </w:rPr>
      </w:pPr>
      <w:r>
        <w:rPr>
          <w:rFonts w:ascii="Arial" w:hAnsi="Arial" w:cs="Arial"/>
          <w:b w:val="0"/>
          <w:bCs w:val="0"/>
          <w:i/>
        </w:rPr>
        <w:t xml:space="preserve">   </w:t>
      </w:r>
      <w:r>
        <w:rPr>
          <w:rFonts w:ascii="Arial" w:hAnsi="Arial" w:cs="Arial"/>
          <w:bCs w:val="0"/>
          <w:i/>
        </w:rPr>
        <w:t xml:space="preserve">Prof. Dr. Osman GÖKAY (4. sınıf Ders Notları)  </w:t>
      </w:r>
    </w:p>
    <w:p w:rsidR="00A34E5D" w:rsidRDefault="00A34E5D" w:rsidP="00A34E5D">
      <w:pPr>
        <w:pStyle w:val="Balk1"/>
        <w:spacing w:line="360" w:lineRule="auto"/>
        <w:ind w:left="0" w:firstLine="0"/>
        <w:rPr>
          <w:rFonts w:ascii="Arial" w:hAnsi="Arial" w:cs="Arial"/>
          <w:bCs w:val="0"/>
          <w:i/>
        </w:rPr>
      </w:pPr>
    </w:p>
    <w:p w:rsidR="00A34E5D" w:rsidRDefault="00A34E5D" w:rsidP="00A34E5D">
      <w:pPr>
        <w:pStyle w:val="Balk1"/>
        <w:spacing w:line="360" w:lineRule="auto"/>
        <w:ind w:left="0" w:firstLine="0"/>
        <w:rPr>
          <w:rFonts w:ascii="Arial" w:hAnsi="Arial" w:cs="Arial"/>
        </w:rPr>
      </w:pPr>
      <w:r>
        <w:rPr>
          <w:rFonts w:ascii="Arial" w:hAnsi="Arial" w:cs="Arial"/>
        </w:rPr>
        <w:t xml:space="preserve">   DİŞ RENKLENMELERİ VE TEDAVİLERİ (BEYAZLATMA-AĞARTMA, BLEACHING)</w:t>
      </w:r>
    </w:p>
    <w:p w:rsidR="00A34E5D" w:rsidRDefault="00A34E5D" w:rsidP="00A34E5D">
      <w:pPr>
        <w:pStyle w:val="Balk1"/>
        <w:spacing w:line="360" w:lineRule="auto"/>
        <w:ind w:left="0" w:firstLine="0"/>
        <w:rPr>
          <w:rFonts w:ascii="Arial" w:hAnsi="Arial" w:cs="Arial"/>
          <w:b w:val="0"/>
        </w:rPr>
      </w:pPr>
      <w:r>
        <w:rPr>
          <w:rFonts w:ascii="Arial" w:hAnsi="Arial" w:cs="Arial"/>
          <w:b w:val="0"/>
        </w:rPr>
        <w:tab/>
        <w:t xml:space="preserve">    Normalde daimi dişlerin rengi gri, sarı ve beyazın çeşitli tonlarındadır. Dişlerde meydana gelen renk değişiklikleri ile ilgili çalışmalar çok eski yıllara dayanmaktadır. 1800’lü yıllardan itibaren pek çok diş hekimi renklenmeleri gidermek amacıyla çeşitli çalışmalar yapmışlardır. Aynı zamanda iyi birer kimyacı da olan diş hekimleri, bu dönemde çeşitli materyal ve karışımları bu amaçla kullanmışlardır. Denenen materyallerden bir kısmı iyi sonuçları itibarı ile günümüzde de kullanılmaktadırlar. Ancak bir kısmı </w:t>
      </w:r>
      <w:proofErr w:type="spellStart"/>
      <w:r>
        <w:rPr>
          <w:rFonts w:ascii="Arial" w:hAnsi="Arial" w:cs="Arial"/>
          <w:b w:val="0"/>
        </w:rPr>
        <w:t>toksik</w:t>
      </w:r>
      <w:proofErr w:type="spellEnd"/>
      <w:r>
        <w:rPr>
          <w:rFonts w:ascii="Arial" w:hAnsi="Arial" w:cs="Arial"/>
          <w:b w:val="0"/>
        </w:rPr>
        <w:t xml:space="preserve"> etkileri, yan etkileri </w:t>
      </w:r>
      <w:proofErr w:type="gramStart"/>
      <w:r>
        <w:rPr>
          <w:rFonts w:ascii="Arial" w:hAnsi="Arial" w:cs="Arial"/>
          <w:b w:val="0"/>
        </w:rPr>
        <w:t>yada</w:t>
      </w:r>
      <w:proofErr w:type="gramEnd"/>
      <w:r>
        <w:rPr>
          <w:rFonts w:ascii="Arial" w:hAnsi="Arial" w:cs="Arial"/>
          <w:b w:val="0"/>
        </w:rPr>
        <w:t xml:space="preserve"> beyazlatmada başarısız olmaları nedeni ile terk edilmişlerdir. Örneğin metalik </w:t>
      </w:r>
      <w:proofErr w:type="spellStart"/>
      <w:r>
        <w:rPr>
          <w:rFonts w:ascii="Arial" w:hAnsi="Arial" w:cs="Arial"/>
          <w:b w:val="0"/>
        </w:rPr>
        <w:t>renklenmerin</w:t>
      </w:r>
      <w:proofErr w:type="spellEnd"/>
      <w:r>
        <w:rPr>
          <w:rFonts w:ascii="Arial" w:hAnsi="Arial" w:cs="Arial"/>
          <w:b w:val="0"/>
        </w:rPr>
        <w:t xml:space="preserve"> giderilmesinde iyi sonuçlar veren potasyum </w:t>
      </w:r>
      <w:proofErr w:type="spellStart"/>
      <w:r>
        <w:rPr>
          <w:rFonts w:ascii="Arial" w:hAnsi="Arial" w:cs="Arial"/>
          <w:b w:val="0"/>
        </w:rPr>
        <w:t>siyanid</w:t>
      </w:r>
      <w:proofErr w:type="spellEnd"/>
      <w:r>
        <w:rPr>
          <w:rFonts w:ascii="Arial" w:hAnsi="Arial" w:cs="Arial"/>
          <w:b w:val="0"/>
        </w:rPr>
        <w:t xml:space="preserve"> aslında etkili bir zehirdir. Zaman içerisinde hidrojen peroksit (HP) içerikli materyallerin kullanılması ağırlık kazanmıştır. 1900’lü yıllardan itibaren beyazlatma ile ilgili çalışmalarda duraksama gözlenmiştir. Bunun nedeni, 1.ve 2. Dünya Savaşı nedeniyle yaşanan sosyolojik olaylardır. Daha sonra çalışmalar yine </w:t>
      </w:r>
      <w:proofErr w:type="spellStart"/>
      <w:r>
        <w:rPr>
          <w:rFonts w:ascii="Arial" w:hAnsi="Arial" w:cs="Arial"/>
          <w:b w:val="0"/>
        </w:rPr>
        <w:t>yogunlaşmıştır</w:t>
      </w:r>
      <w:proofErr w:type="spellEnd"/>
      <w:r>
        <w:rPr>
          <w:rFonts w:ascii="Arial" w:hAnsi="Arial" w:cs="Arial"/>
          <w:b w:val="0"/>
        </w:rPr>
        <w:t xml:space="preserve"> ki, 1989 yılından itibaren </w:t>
      </w:r>
      <w:proofErr w:type="spellStart"/>
      <w:r>
        <w:rPr>
          <w:rFonts w:ascii="Arial" w:hAnsi="Arial" w:cs="Arial"/>
          <w:b w:val="0"/>
        </w:rPr>
        <w:t>Heymann</w:t>
      </w:r>
      <w:proofErr w:type="spellEnd"/>
      <w:r>
        <w:rPr>
          <w:rFonts w:ascii="Arial" w:hAnsi="Arial" w:cs="Arial"/>
          <w:b w:val="0"/>
        </w:rPr>
        <w:t xml:space="preserve"> ve </w:t>
      </w:r>
      <w:proofErr w:type="spellStart"/>
      <w:r>
        <w:rPr>
          <w:rFonts w:ascii="Arial" w:hAnsi="Arial" w:cs="Arial"/>
          <w:b w:val="0"/>
        </w:rPr>
        <w:t>Haywood</w:t>
      </w:r>
      <w:proofErr w:type="spellEnd"/>
      <w:r>
        <w:rPr>
          <w:rFonts w:ascii="Arial" w:hAnsi="Arial" w:cs="Arial"/>
          <w:b w:val="0"/>
        </w:rPr>
        <w:t xml:space="preserve"> isimli araştırıcıların katkıları ile daha da önem kazanmıştır, bu araştırmacılar % 10’luk </w:t>
      </w:r>
      <w:proofErr w:type="spellStart"/>
      <w:r>
        <w:rPr>
          <w:rFonts w:ascii="Arial" w:hAnsi="Arial" w:cs="Arial"/>
          <w:b w:val="0"/>
        </w:rPr>
        <w:t>karbamid</w:t>
      </w:r>
      <w:proofErr w:type="spellEnd"/>
      <w:r>
        <w:rPr>
          <w:rFonts w:ascii="Arial" w:hAnsi="Arial" w:cs="Arial"/>
          <w:b w:val="0"/>
        </w:rPr>
        <w:t xml:space="preserve"> </w:t>
      </w:r>
      <w:proofErr w:type="spellStart"/>
      <w:r>
        <w:rPr>
          <w:rFonts w:ascii="Arial" w:hAnsi="Arial" w:cs="Arial"/>
          <w:b w:val="0"/>
        </w:rPr>
        <w:t>peroksiti</w:t>
      </w:r>
      <w:proofErr w:type="spellEnd"/>
      <w:r>
        <w:rPr>
          <w:rFonts w:ascii="Arial" w:hAnsi="Arial" w:cs="Arial"/>
          <w:b w:val="0"/>
        </w:rPr>
        <w:t xml:space="preserve"> kullanarak jel tekniklerini diş hekimliğinin kullanımına sunmuşlardır. Renklenmiş dişlerin beyazlatılmaları günümüzde estetik ve kozmetik diş hekimliğinin en popüler konusu haline gelmiştir. Özellikle </w:t>
      </w:r>
      <w:proofErr w:type="spellStart"/>
      <w:r>
        <w:rPr>
          <w:rFonts w:ascii="Arial" w:hAnsi="Arial" w:cs="Arial"/>
          <w:b w:val="0"/>
        </w:rPr>
        <w:t>anterior</w:t>
      </w:r>
      <w:proofErr w:type="spellEnd"/>
      <w:r>
        <w:rPr>
          <w:rFonts w:ascii="Arial" w:hAnsi="Arial" w:cs="Arial"/>
          <w:b w:val="0"/>
        </w:rPr>
        <w:t xml:space="preserve"> dişlerde meydana gelen diş renklenmeleri hastayı oldukça rahatsız eder. Genetik, çevresel, medikal ve dişe ait çeşitli faktörlerle meydana gelen diş renklenmelerinin nedenleri (</w:t>
      </w:r>
      <w:proofErr w:type="spellStart"/>
      <w:r>
        <w:rPr>
          <w:rFonts w:ascii="Arial" w:hAnsi="Arial" w:cs="Arial"/>
          <w:b w:val="0"/>
        </w:rPr>
        <w:t>etyolojileri</w:t>
      </w:r>
      <w:proofErr w:type="spellEnd"/>
      <w:r>
        <w:rPr>
          <w:rFonts w:ascii="Arial" w:hAnsi="Arial" w:cs="Arial"/>
          <w:b w:val="0"/>
        </w:rPr>
        <w:t>) farklı sınıflamalara sahiptir.</w:t>
      </w:r>
    </w:p>
    <w:p w:rsidR="00A34E5D" w:rsidRDefault="00A34E5D" w:rsidP="00A34E5D">
      <w:pPr>
        <w:pStyle w:val="Balk1"/>
        <w:spacing w:line="360" w:lineRule="auto"/>
        <w:ind w:left="0" w:firstLine="360"/>
        <w:rPr>
          <w:rFonts w:ascii="Arial" w:hAnsi="Arial" w:cs="Arial"/>
          <w:b w:val="0"/>
        </w:rPr>
      </w:pPr>
      <w:r>
        <w:rPr>
          <w:rFonts w:ascii="Arial" w:hAnsi="Arial" w:cs="Arial"/>
          <w:b w:val="0"/>
        </w:rPr>
        <w:t>Bu derste anlatılacak sınıflamaya göre diş renklenmelerinin nedenlerini başlıca 2 kısma ayırabiliriz.</w:t>
      </w:r>
    </w:p>
    <w:p w:rsidR="00A34E5D" w:rsidRDefault="00A34E5D" w:rsidP="00A34E5D">
      <w:pPr>
        <w:numPr>
          <w:ilvl w:val="0"/>
          <w:numId w:val="1"/>
        </w:numPr>
        <w:spacing w:line="360" w:lineRule="auto"/>
        <w:jc w:val="both"/>
        <w:rPr>
          <w:rFonts w:ascii="Arial" w:hAnsi="Arial" w:cs="Arial"/>
          <w:b/>
        </w:rPr>
      </w:pPr>
      <w:r>
        <w:rPr>
          <w:rFonts w:ascii="Arial" w:hAnsi="Arial" w:cs="Arial"/>
          <w:b/>
        </w:rPr>
        <w:t>Dış kaynaklı (</w:t>
      </w:r>
      <w:proofErr w:type="spellStart"/>
      <w:r>
        <w:rPr>
          <w:rFonts w:ascii="Arial" w:hAnsi="Arial" w:cs="Arial"/>
          <w:b/>
        </w:rPr>
        <w:t>extrensek</w:t>
      </w:r>
      <w:proofErr w:type="spellEnd"/>
      <w:r>
        <w:rPr>
          <w:rFonts w:ascii="Arial" w:hAnsi="Arial" w:cs="Arial"/>
          <w:b/>
        </w:rPr>
        <w:t>)    2.</w:t>
      </w:r>
      <w:proofErr w:type="gramStart"/>
      <w:r>
        <w:rPr>
          <w:rFonts w:ascii="Arial" w:hAnsi="Arial" w:cs="Arial"/>
          <w:b/>
        </w:rPr>
        <w:t>İç  kaynaklı</w:t>
      </w:r>
      <w:proofErr w:type="gramEnd"/>
      <w:r>
        <w:rPr>
          <w:rFonts w:ascii="Arial" w:hAnsi="Arial" w:cs="Arial"/>
          <w:b/>
        </w:rPr>
        <w:t xml:space="preserve">  (</w:t>
      </w:r>
      <w:proofErr w:type="spellStart"/>
      <w:r>
        <w:rPr>
          <w:rFonts w:ascii="Arial" w:hAnsi="Arial" w:cs="Arial"/>
          <w:b/>
        </w:rPr>
        <w:t>intrensek</w:t>
      </w:r>
      <w:proofErr w:type="spellEnd"/>
      <w:r>
        <w:rPr>
          <w:rFonts w:ascii="Arial" w:hAnsi="Arial" w:cs="Arial"/>
          <w:b/>
        </w:rPr>
        <w:t>)</w:t>
      </w:r>
    </w:p>
    <w:p w:rsidR="00A34E5D" w:rsidRDefault="00A34E5D" w:rsidP="00A34E5D">
      <w:pPr>
        <w:pStyle w:val="Balk3"/>
        <w:rPr>
          <w:b w:val="0"/>
        </w:rPr>
      </w:pPr>
      <w:r>
        <w:t>DIŞ KAYNAKLI RENKLENMELER:</w:t>
      </w:r>
      <w:r>
        <w:rPr>
          <w:b w:val="0"/>
        </w:rPr>
        <w:t xml:space="preserve"> Genellikle </w:t>
      </w:r>
      <w:proofErr w:type="gramStart"/>
      <w:r>
        <w:rPr>
          <w:b w:val="0"/>
        </w:rPr>
        <w:t>lokal</w:t>
      </w:r>
      <w:proofErr w:type="gramEnd"/>
      <w:r>
        <w:rPr>
          <w:b w:val="0"/>
        </w:rPr>
        <w:t xml:space="preserve"> </w:t>
      </w:r>
      <w:proofErr w:type="spellStart"/>
      <w:r>
        <w:rPr>
          <w:b w:val="0"/>
        </w:rPr>
        <w:t>orjinlidir</w:t>
      </w:r>
      <w:proofErr w:type="spellEnd"/>
      <w:r>
        <w:rPr>
          <w:b w:val="0"/>
        </w:rPr>
        <w:t>.1.Metalik, 2.Metalik olmayan ve nedeni belli olmayan renklenmeler olarak incelenebilir.</w:t>
      </w:r>
    </w:p>
    <w:p w:rsidR="00A34E5D" w:rsidRDefault="00A34E5D" w:rsidP="00A34E5D">
      <w:pPr>
        <w:spacing w:line="360" w:lineRule="auto"/>
        <w:rPr>
          <w:rFonts w:ascii="Arial" w:hAnsi="Arial" w:cs="Arial"/>
        </w:rPr>
      </w:pPr>
      <w:r>
        <w:rPr>
          <w:rFonts w:ascii="Arial" w:hAnsi="Arial" w:cs="Arial"/>
          <w:b/>
          <w:bCs/>
          <w:i/>
        </w:rPr>
        <w:t xml:space="preserve">          1.Metalik renklenmeler:</w:t>
      </w:r>
      <w:r>
        <w:rPr>
          <w:rFonts w:ascii="Arial" w:hAnsi="Arial" w:cs="Arial"/>
          <w:bCs/>
        </w:rPr>
        <w:t xml:space="preserve"> </w:t>
      </w:r>
      <w:r>
        <w:rPr>
          <w:rFonts w:ascii="Arial" w:hAnsi="Arial" w:cs="Arial"/>
        </w:rPr>
        <w:t xml:space="preserve">Metal işi ile uğraşanlarda, bazı ilaçların alımına bağlı olarak </w:t>
      </w:r>
      <w:proofErr w:type="gramStart"/>
      <w:r>
        <w:rPr>
          <w:rFonts w:ascii="Arial" w:hAnsi="Arial" w:cs="Arial"/>
        </w:rPr>
        <w:t>yada</w:t>
      </w:r>
      <w:proofErr w:type="gramEnd"/>
      <w:r>
        <w:rPr>
          <w:rFonts w:ascii="Arial" w:hAnsi="Arial" w:cs="Arial"/>
        </w:rPr>
        <w:t xml:space="preserve"> bazı </w:t>
      </w:r>
      <w:proofErr w:type="spellStart"/>
      <w:r>
        <w:rPr>
          <w:rFonts w:ascii="Arial" w:hAnsi="Arial" w:cs="Arial"/>
        </w:rPr>
        <w:t>restoratif</w:t>
      </w:r>
      <w:proofErr w:type="spellEnd"/>
      <w:r>
        <w:rPr>
          <w:rFonts w:ascii="Arial" w:hAnsi="Arial" w:cs="Arial"/>
        </w:rPr>
        <w:t xml:space="preserve"> materyallerin kullanımına bağlı olarak meydana gelebilir. Bakır ve Nikel renklenmeleri bu iş kolunda çalışanlarda dişlerde mavi-yeşil, yeşil renklenme şeklinde görülür. </w:t>
      </w:r>
    </w:p>
    <w:p w:rsidR="00A34E5D" w:rsidRDefault="00A34E5D" w:rsidP="00A34E5D">
      <w:pPr>
        <w:spacing w:line="360" w:lineRule="auto"/>
        <w:ind w:firstLine="708"/>
        <w:rPr>
          <w:rFonts w:ascii="Arial" w:hAnsi="Arial" w:cs="Arial"/>
        </w:rPr>
      </w:pPr>
      <w:r>
        <w:rPr>
          <w:rFonts w:ascii="Arial" w:hAnsi="Arial" w:cs="Arial"/>
        </w:rPr>
        <w:lastRenderedPageBreak/>
        <w:t>Demir içeren ilaçların özellikle şurupların alınımına bağlı olarak siyah, yeşil-</w:t>
      </w:r>
      <w:proofErr w:type="gramStart"/>
      <w:r>
        <w:rPr>
          <w:rFonts w:ascii="Arial" w:hAnsi="Arial" w:cs="Arial"/>
        </w:rPr>
        <w:t>siyah  yine</w:t>
      </w:r>
      <w:proofErr w:type="gramEnd"/>
      <w:r>
        <w:rPr>
          <w:rFonts w:ascii="Arial" w:hAnsi="Arial" w:cs="Arial"/>
        </w:rPr>
        <w:t xml:space="preserve"> potasyum permanganat içeren ilaçların kullanımına bağlı olarak siyah renklenmeler görülebilir. Bu son 2 tip renklenme genellikle ilaçların kullanımının bırakılması ile ortadan kalkar. </w:t>
      </w:r>
    </w:p>
    <w:p w:rsidR="00A34E5D" w:rsidRDefault="00A34E5D" w:rsidP="00A34E5D">
      <w:pPr>
        <w:spacing w:line="360" w:lineRule="auto"/>
        <w:ind w:firstLine="708"/>
        <w:rPr>
          <w:rFonts w:ascii="Arial" w:hAnsi="Arial" w:cs="Arial"/>
        </w:rPr>
      </w:pPr>
      <w:proofErr w:type="spellStart"/>
      <w:r>
        <w:rPr>
          <w:rFonts w:ascii="Arial" w:hAnsi="Arial" w:cs="Arial"/>
        </w:rPr>
        <w:t>Civa</w:t>
      </w:r>
      <w:proofErr w:type="spellEnd"/>
      <w:r>
        <w:rPr>
          <w:rFonts w:ascii="Arial" w:hAnsi="Arial" w:cs="Arial"/>
        </w:rPr>
        <w:t xml:space="preserve"> ve gümüş renklenmesi amalgam dolguların uygulanması sonrasında iyonların </w:t>
      </w:r>
      <w:proofErr w:type="spellStart"/>
      <w:r>
        <w:rPr>
          <w:rFonts w:ascii="Arial" w:hAnsi="Arial" w:cs="Arial"/>
        </w:rPr>
        <w:t>dentin</w:t>
      </w:r>
      <w:proofErr w:type="spellEnd"/>
      <w:r>
        <w:rPr>
          <w:rFonts w:ascii="Arial" w:hAnsi="Arial" w:cs="Arial"/>
        </w:rPr>
        <w:t xml:space="preserve"> kanallarına nüfuzu ile meydana gelir. Bu tip boyanmaların uzaklaştırılmaları oldukça zordur.</w:t>
      </w:r>
    </w:p>
    <w:p w:rsidR="00A34E5D" w:rsidRDefault="00A34E5D" w:rsidP="00A34E5D">
      <w:pPr>
        <w:spacing w:line="360" w:lineRule="auto"/>
        <w:ind w:firstLine="708"/>
        <w:rPr>
          <w:rFonts w:ascii="Arial" w:hAnsi="Arial" w:cs="Arial"/>
        </w:rPr>
      </w:pPr>
      <w:r>
        <w:rPr>
          <w:rFonts w:ascii="Arial" w:hAnsi="Arial" w:cs="Arial"/>
          <w:b/>
          <w:bCs/>
          <w:i/>
        </w:rPr>
        <w:t>2.Metalik olmayan ve nedeni belli olmayan renklenmeler:</w:t>
      </w:r>
      <w:r>
        <w:rPr>
          <w:rFonts w:ascii="Arial" w:hAnsi="Arial" w:cs="Arial"/>
          <w:bCs/>
        </w:rPr>
        <w:t xml:space="preserve">  </w:t>
      </w:r>
      <w:r>
        <w:rPr>
          <w:rFonts w:ascii="Arial" w:hAnsi="Arial" w:cs="Arial"/>
        </w:rPr>
        <w:t xml:space="preserve">Özellikle 3-10 yaş arası çocuklarda görülen, </w:t>
      </w:r>
      <w:proofErr w:type="spellStart"/>
      <w:r>
        <w:rPr>
          <w:rFonts w:ascii="Arial" w:hAnsi="Arial" w:cs="Arial"/>
        </w:rPr>
        <w:t>anterior</w:t>
      </w:r>
      <w:proofErr w:type="spellEnd"/>
      <w:r>
        <w:rPr>
          <w:rFonts w:ascii="Arial" w:hAnsi="Arial" w:cs="Arial"/>
        </w:rPr>
        <w:t xml:space="preserve"> dişlerin orta üçlüsünde oluşan gri-siyah renklenmeler bu gruptadır. Bu boyanmanın sebebi dişlerin sürmeleri esnasında diş yüzeylerinde mevcut olan </w:t>
      </w:r>
      <w:proofErr w:type="spellStart"/>
      <w:r>
        <w:rPr>
          <w:rFonts w:ascii="Arial" w:hAnsi="Arial" w:cs="Arial"/>
          <w:b/>
        </w:rPr>
        <w:t>Nasmyth</w:t>
      </w:r>
      <w:proofErr w:type="spellEnd"/>
      <w:r>
        <w:rPr>
          <w:rFonts w:ascii="Arial" w:hAnsi="Arial" w:cs="Arial"/>
        </w:rPr>
        <w:t xml:space="preserve"> zarının zamanla parçalanarak diş yüzeyinden tamamen uzaklaşamamasıdır. Çok sık rastlanan bu durum ebeveynleri başlangıçta oldukça tedirgin etmekle birlikte, fizyolojik bir olaydır ve bir süre sonra artıkların diş yüzeyinden uzaklaşması ile son bulur. Yinede gerekiyorsa kliniğe başvurulduğu esnada ince grenli </w:t>
      </w:r>
      <w:proofErr w:type="spellStart"/>
      <w:r>
        <w:rPr>
          <w:rFonts w:ascii="Arial" w:hAnsi="Arial" w:cs="Arial"/>
        </w:rPr>
        <w:t>pomza</w:t>
      </w:r>
      <w:proofErr w:type="spellEnd"/>
      <w:r>
        <w:rPr>
          <w:rFonts w:ascii="Arial" w:hAnsi="Arial" w:cs="Arial"/>
        </w:rPr>
        <w:t xml:space="preserve"> ile rahatlıkla dişlerden uzaklaştırılabilir. Bu grupta yer alan ve genellikle kadınlarda </w:t>
      </w:r>
      <w:proofErr w:type="spellStart"/>
      <w:r>
        <w:rPr>
          <w:rFonts w:ascii="Arial" w:hAnsi="Arial" w:cs="Arial"/>
        </w:rPr>
        <w:t>gingival</w:t>
      </w:r>
      <w:proofErr w:type="spellEnd"/>
      <w:r>
        <w:rPr>
          <w:rFonts w:ascii="Arial" w:hAnsi="Arial" w:cs="Arial"/>
        </w:rPr>
        <w:t xml:space="preserve"> hattı takip eden ve </w:t>
      </w:r>
      <w:proofErr w:type="spellStart"/>
      <w:r>
        <w:rPr>
          <w:rFonts w:ascii="Arial" w:hAnsi="Arial" w:cs="Arial"/>
        </w:rPr>
        <w:t>kole</w:t>
      </w:r>
      <w:proofErr w:type="spellEnd"/>
      <w:r>
        <w:rPr>
          <w:rFonts w:ascii="Arial" w:hAnsi="Arial" w:cs="Arial"/>
        </w:rPr>
        <w:t xml:space="preserve"> bölgesinde izlenen siyah çizgisel renklenmelerin nedeni bilinmemektedir. Yine </w:t>
      </w:r>
      <w:proofErr w:type="spellStart"/>
      <w:r>
        <w:rPr>
          <w:rFonts w:ascii="Arial" w:hAnsi="Arial" w:cs="Arial"/>
        </w:rPr>
        <w:t>kole</w:t>
      </w:r>
      <w:proofErr w:type="spellEnd"/>
      <w:r>
        <w:rPr>
          <w:rFonts w:ascii="Arial" w:hAnsi="Arial" w:cs="Arial"/>
        </w:rPr>
        <w:t xml:space="preserve"> bölgesinde gözlenen </w:t>
      </w:r>
      <w:proofErr w:type="spellStart"/>
      <w:r>
        <w:rPr>
          <w:rFonts w:ascii="Arial" w:hAnsi="Arial" w:cs="Arial"/>
        </w:rPr>
        <w:t>kromojenik</w:t>
      </w:r>
      <w:proofErr w:type="spellEnd"/>
      <w:r>
        <w:rPr>
          <w:rFonts w:ascii="Arial" w:hAnsi="Arial" w:cs="Arial"/>
        </w:rPr>
        <w:t xml:space="preserve"> bakterilerin sebep olduğu kalınlığı olmayan turuncu renklenmeler bu gruptadır. Yoğun </w:t>
      </w:r>
      <w:proofErr w:type="gramStart"/>
      <w:r>
        <w:rPr>
          <w:rFonts w:ascii="Arial" w:hAnsi="Arial" w:cs="Arial"/>
        </w:rPr>
        <w:t>kahve ,çay</w:t>
      </w:r>
      <w:proofErr w:type="gramEnd"/>
      <w:r>
        <w:rPr>
          <w:rFonts w:ascii="Arial" w:hAnsi="Arial" w:cs="Arial"/>
        </w:rPr>
        <w:t xml:space="preserve"> tüketimi ve  nikotin renklenmeleri de sık olarak görülen dış kökenli boyanma sebepleridir. Tütün çiğneyenlerde dişteki mikro çatlaklara nüfuz eden boyanmalarda renklenmenin uzaklaştırılması zordur. </w:t>
      </w:r>
    </w:p>
    <w:p w:rsidR="00A34E5D" w:rsidRDefault="00A34E5D" w:rsidP="00A34E5D">
      <w:pPr>
        <w:spacing w:line="360" w:lineRule="auto"/>
        <w:ind w:firstLine="708"/>
        <w:rPr>
          <w:rFonts w:ascii="Arial" w:hAnsi="Arial" w:cs="Arial"/>
        </w:rPr>
      </w:pPr>
      <w:proofErr w:type="spellStart"/>
      <w:r>
        <w:rPr>
          <w:rFonts w:ascii="Arial" w:hAnsi="Arial" w:cs="Arial"/>
        </w:rPr>
        <w:t>Basillus</w:t>
      </w:r>
      <w:proofErr w:type="spellEnd"/>
      <w:r>
        <w:rPr>
          <w:rFonts w:ascii="Arial" w:hAnsi="Arial" w:cs="Arial"/>
        </w:rPr>
        <w:t xml:space="preserve"> </w:t>
      </w:r>
      <w:proofErr w:type="spellStart"/>
      <w:r>
        <w:rPr>
          <w:rFonts w:ascii="Arial" w:hAnsi="Arial" w:cs="Arial"/>
        </w:rPr>
        <w:t>pyocyoneus</w:t>
      </w:r>
      <w:proofErr w:type="spellEnd"/>
      <w:r>
        <w:rPr>
          <w:rFonts w:ascii="Arial" w:hAnsi="Arial" w:cs="Arial"/>
        </w:rPr>
        <w:t xml:space="preserve">, B. </w:t>
      </w:r>
      <w:proofErr w:type="spellStart"/>
      <w:r>
        <w:rPr>
          <w:rFonts w:ascii="Arial" w:hAnsi="Arial" w:cs="Arial"/>
        </w:rPr>
        <w:t>Mezentericus</w:t>
      </w:r>
      <w:proofErr w:type="spellEnd"/>
      <w:r>
        <w:rPr>
          <w:rFonts w:ascii="Arial" w:hAnsi="Arial" w:cs="Arial"/>
        </w:rPr>
        <w:t xml:space="preserve"> </w:t>
      </w:r>
      <w:proofErr w:type="spellStart"/>
      <w:r>
        <w:rPr>
          <w:rFonts w:ascii="Arial" w:hAnsi="Arial" w:cs="Arial"/>
        </w:rPr>
        <w:t>ruber</w:t>
      </w:r>
      <w:proofErr w:type="spellEnd"/>
      <w:r>
        <w:rPr>
          <w:rFonts w:ascii="Arial" w:hAnsi="Arial" w:cs="Arial"/>
        </w:rPr>
        <w:t>, B.</w:t>
      </w:r>
      <w:proofErr w:type="spellStart"/>
      <w:r>
        <w:rPr>
          <w:rFonts w:ascii="Arial" w:hAnsi="Arial" w:cs="Arial"/>
        </w:rPr>
        <w:t>rosseus</w:t>
      </w:r>
      <w:proofErr w:type="spellEnd"/>
      <w:r>
        <w:rPr>
          <w:rFonts w:ascii="Arial" w:hAnsi="Arial" w:cs="Arial"/>
        </w:rPr>
        <w:t xml:space="preserve">, </w:t>
      </w:r>
      <w:proofErr w:type="spellStart"/>
      <w:r>
        <w:rPr>
          <w:rFonts w:ascii="Arial" w:hAnsi="Arial" w:cs="Arial"/>
        </w:rPr>
        <w:t>Sarcina</w:t>
      </w:r>
      <w:proofErr w:type="spellEnd"/>
      <w:r>
        <w:rPr>
          <w:rFonts w:ascii="Arial" w:hAnsi="Arial" w:cs="Arial"/>
        </w:rPr>
        <w:t xml:space="preserve"> </w:t>
      </w:r>
      <w:proofErr w:type="spellStart"/>
      <w:r>
        <w:rPr>
          <w:rFonts w:ascii="Arial" w:hAnsi="Arial" w:cs="Arial"/>
        </w:rPr>
        <w:t>rossea</w:t>
      </w:r>
      <w:proofErr w:type="spellEnd"/>
      <w:r>
        <w:rPr>
          <w:rFonts w:ascii="Arial" w:hAnsi="Arial" w:cs="Arial"/>
        </w:rPr>
        <w:t xml:space="preserve"> gibi </w:t>
      </w:r>
      <w:proofErr w:type="spellStart"/>
      <w:r>
        <w:rPr>
          <w:rFonts w:ascii="Arial" w:hAnsi="Arial" w:cs="Arial"/>
        </w:rPr>
        <w:t>kromojenik</w:t>
      </w:r>
      <w:proofErr w:type="spellEnd"/>
      <w:r>
        <w:rPr>
          <w:rFonts w:ascii="Arial" w:hAnsi="Arial" w:cs="Arial"/>
        </w:rPr>
        <w:t xml:space="preserve"> bakteriler dış kökenli boyanmalarda önemli rol oynarlar. </w:t>
      </w:r>
    </w:p>
    <w:p w:rsidR="00A34E5D" w:rsidRDefault="00A34E5D" w:rsidP="00A34E5D">
      <w:pPr>
        <w:spacing w:line="360" w:lineRule="auto"/>
        <w:ind w:firstLine="708"/>
        <w:rPr>
          <w:rFonts w:ascii="Arial" w:hAnsi="Arial" w:cs="Arial"/>
          <w:bCs/>
        </w:rPr>
      </w:pPr>
    </w:p>
    <w:p w:rsidR="00A34E5D" w:rsidRDefault="00A34E5D" w:rsidP="00A34E5D">
      <w:pPr>
        <w:spacing w:line="360" w:lineRule="auto"/>
        <w:rPr>
          <w:rFonts w:ascii="Arial" w:hAnsi="Arial" w:cs="Arial"/>
        </w:rPr>
      </w:pPr>
      <w:r>
        <w:rPr>
          <w:rFonts w:ascii="Arial" w:hAnsi="Arial" w:cs="Arial"/>
          <w:b/>
          <w:bCs/>
        </w:rPr>
        <w:t>İÇ KAYNAKLI RENKLENMELER:</w:t>
      </w:r>
      <w:r>
        <w:rPr>
          <w:rFonts w:ascii="Arial" w:hAnsi="Arial" w:cs="Arial"/>
          <w:bCs/>
        </w:rPr>
        <w:t xml:space="preserve"> </w:t>
      </w:r>
      <w:r>
        <w:rPr>
          <w:rFonts w:ascii="Arial" w:hAnsi="Arial" w:cs="Arial"/>
        </w:rPr>
        <w:t>Lokal ve sistemik olarak iki grupta incelenir.</w:t>
      </w:r>
    </w:p>
    <w:p w:rsidR="00A34E5D" w:rsidRDefault="00A34E5D" w:rsidP="00A34E5D">
      <w:pPr>
        <w:pStyle w:val="GvdeMetniGirintisi"/>
        <w:spacing w:line="360" w:lineRule="auto"/>
        <w:rPr>
          <w:rFonts w:ascii="Arial" w:hAnsi="Arial" w:cs="Arial"/>
          <w:b/>
          <w:bCs/>
          <w:i/>
        </w:rPr>
      </w:pPr>
      <w:r>
        <w:rPr>
          <w:rFonts w:ascii="Arial" w:hAnsi="Arial" w:cs="Arial"/>
          <w:b/>
          <w:bCs/>
          <w:i/>
        </w:rPr>
        <w:t xml:space="preserve">1) Lokal Faktörler: </w:t>
      </w:r>
    </w:p>
    <w:p w:rsidR="00A34E5D" w:rsidRDefault="00A34E5D" w:rsidP="00A34E5D">
      <w:pPr>
        <w:pStyle w:val="GvdeMetniGirintisi"/>
        <w:spacing w:line="360" w:lineRule="auto"/>
        <w:rPr>
          <w:rFonts w:ascii="Arial" w:hAnsi="Arial" w:cs="Arial"/>
        </w:rPr>
      </w:pPr>
      <w:r>
        <w:rPr>
          <w:rFonts w:ascii="Arial" w:hAnsi="Arial" w:cs="Arial"/>
          <w:bCs/>
        </w:rPr>
        <w:t xml:space="preserve">* Travma ve </w:t>
      </w:r>
      <w:proofErr w:type="spellStart"/>
      <w:r>
        <w:rPr>
          <w:rFonts w:ascii="Arial" w:hAnsi="Arial" w:cs="Arial"/>
        </w:rPr>
        <w:t>Nekroze</w:t>
      </w:r>
      <w:proofErr w:type="spellEnd"/>
      <w:r>
        <w:rPr>
          <w:rFonts w:ascii="Arial" w:hAnsi="Arial" w:cs="Arial"/>
        </w:rPr>
        <w:t xml:space="preserve"> </w:t>
      </w:r>
      <w:proofErr w:type="spellStart"/>
      <w:r>
        <w:rPr>
          <w:rFonts w:ascii="Arial" w:hAnsi="Arial" w:cs="Arial"/>
        </w:rPr>
        <w:t>pulpa</w:t>
      </w:r>
      <w:proofErr w:type="spellEnd"/>
      <w:r>
        <w:rPr>
          <w:rFonts w:ascii="Arial" w:hAnsi="Arial" w:cs="Arial"/>
        </w:rPr>
        <w:t xml:space="preserve"> artıkları, </w:t>
      </w:r>
    </w:p>
    <w:p w:rsidR="00A34E5D" w:rsidRDefault="00A34E5D" w:rsidP="00A34E5D">
      <w:pPr>
        <w:pStyle w:val="GvdeMetniGirintisi"/>
        <w:spacing w:line="360" w:lineRule="auto"/>
        <w:rPr>
          <w:rFonts w:ascii="Arial" w:hAnsi="Arial" w:cs="Arial"/>
        </w:rPr>
      </w:pPr>
      <w:r>
        <w:rPr>
          <w:rFonts w:ascii="Arial" w:hAnsi="Arial" w:cs="Arial"/>
        </w:rPr>
        <w:t>*</w:t>
      </w:r>
      <w:proofErr w:type="spellStart"/>
      <w:r>
        <w:rPr>
          <w:rFonts w:ascii="Arial" w:hAnsi="Arial" w:cs="Arial"/>
        </w:rPr>
        <w:t>Pulpa</w:t>
      </w:r>
      <w:proofErr w:type="spellEnd"/>
      <w:r>
        <w:rPr>
          <w:rFonts w:ascii="Arial" w:hAnsi="Arial" w:cs="Arial"/>
        </w:rPr>
        <w:t xml:space="preserve"> odasındaki kanamalar, </w:t>
      </w:r>
    </w:p>
    <w:p w:rsidR="00A34E5D" w:rsidRDefault="00A34E5D" w:rsidP="00A34E5D">
      <w:pPr>
        <w:pStyle w:val="GvdeMetniGirintisi"/>
        <w:spacing w:line="360" w:lineRule="auto"/>
        <w:rPr>
          <w:rFonts w:ascii="Arial" w:hAnsi="Arial" w:cs="Arial"/>
        </w:rPr>
      </w:pPr>
      <w:r>
        <w:rPr>
          <w:rFonts w:ascii="Arial" w:hAnsi="Arial" w:cs="Arial"/>
        </w:rPr>
        <w:t xml:space="preserve">*Kök kanal ilaç ve dolgu maddeleri, </w:t>
      </w:r>
    </w:p>
    <w:p w:rsidR="00A34E5D" w:rsidRDefault="00A34E5D" w:rsidP="00A34E5D">
      <w:pPr>
        <w:pStyle w:val="GvdeMetniGirintisi"/>
        <w:spacing w:line="360" w:lineRule="auto"/>
        <w:rPr>
          <w:rFonts w:ascii="Arial" w:hAnsi="Arial" w:cs="Arial"/>
        </w:rPr>
      </w:pPr>
      <w:r>
        <w:rPr>
          <w:rFonts w:ascii="Arial" w:hAnsi="Arial" w:cs="Arial"/>
        </w:rPr>
        <w:t>*</w:t>
      </w:r>
      <w:proofErr w:type="spellStart"/>
      <w:r>
        <w:rPr>
          <w:rFonts w:ascii="Arial" w:hAnsi="Arial" w:cs="Arial"/>
        </w:rPr>
        <w:t>Restoratif</w:t>
      </w:r>
      <w:proofErr w:type="spellEnd"/>
      <w:r>
        <w:rPr>
          <w:rFonts w:ascii="Arial" w:hAnsi="Arial" w:cs="Arial"/>
        </w:rPr>
        <w:t xml:space="preserve"> dolgu maddeleri nedeni ile meydana gelen renklenmeler bu grupta yer alır. </w:t>
      </w:r>
    </w:p>
    <w:p w:rsidR="00A34E5D" w:rsidRDefault="00A34E5D" w:rsidP="00A34E5D">
      <w:pPr>
        <w:pStyle w:val="GvdeMetniGirintisi"/>
        <w:spacing w:line="360" w:lineRule="auto"/>
        <w:rPr>
          <w:rFonts w:ascii="Arial" w:hAnsi="Arial" w:cs="Arial"/>
        </w:rPr>
      </w:pPr>
      <w:proofErr w:type="spellStart"/>
      <w:r>
        <w:rPr>
          <w:rFonts w:ascii="Arial" w:hAnsi="Arial" w:cs="Arial"/>
        </w:rPr>
        <w:t>Nekroze</w:t>
      </w:r>
      <w:proofErr w:type="spellEnd"/>
      <w:r>
        <w:rPr>
          <w:rFonts w:ascii="Arial" w:hAnsi="Arial" w:cs="Arial"/>
        </w:rPr>
        <w:t xml:space="preserve"> </w:t>
      </w:r>
      <w:proofErr w:type="spellStart"/>
      <w:r>
        <w:rPr>
          <w:rFonts w:ascii="Arial" w:hAnsi="Arial" w:cs="Arial"/>
        </w:rPr>
        <w:t>pulpa</w:t>
      </w:r>
      <w:proofErr w:type="spellEnd"/>
      <w:r>
        <w:rPr>
          <w:rFonts w:ascii="Arial" w:hAnsi="Arial" w:cs="Arial"/>
        </w:rPr>
        <w:t xml:space="preserve"> artıklarının bozulması sonucu ortaya çıkan renk değişikliklerine oldukça sık rastlanılır. </w:t>
      </w:r>
      <w:proofErr w:type="spellStart"/>
      <w:r>
        <w:rPr>
          <w:rFonts w:ascii="Arial" w:hAnsi="Arial" w:cs="Arial"/>
        </w:rPr>
        <w:t>Pulpanın</w:t>
      </w:r>
      <w:proofErr w:type="spellEnd"/>
      <w:r>
        <w:rPr>
          <w:rFonts w:ascii="Arial" w:hAnsi="Arial" w:cs="Arial"/>
        </w:rPr>
        <w:t xml:space="preserve"> harap olması ve </w:t>
      </w:r>
      <w:proofErr w:type="spellStart"/>
      <w:r>
        <w:rPr>
          <w:rFonts w:ascii="Arial" w:hAnsi="Arial" w:cs="Arial"/>
        </w:rPr>
        <w:t>endodontik</w:t>
      </w:r>
      <w:proofErr w:type="spellEnd"/>
      <w:r>
        <w:rPr>
          <w:rFonts w:ascii="Arial" w:hAnsi="Arial" w:cs="Arial"/>
        </w:rPr>
        <w:t xml:space="preserve"> tedaviye kadar geçen süre renklenmenin şiddetini ve daha sonra uygulanacak tedavinin başarısını etkiler. </w:t>
      </w:r>
      <w:proofErr w:type="spellStart"/>
      <w:r>
        <w:rPr>
          <w:rFonts w:ascii="Arial" w:hAnsi="Arial" w:cs="Arial"/>
        </w:rPr>
        <w:lastRenderedPageBreak/>
        <w:t>Anterior</w:t>
      </w:r>
      <w:proofErr w:type="spellEnd"/>
      <w:r>
        <w:rPr>
          <w:rFonts w:ascii="Arial" w:hAnsi="Arial" w:cs="Arial"/>
        </w:rPr>
        <w:t xml:space="preserve"> dişlerde kanal tedavileri esnasında kron </w:t>
      </w:r>
      <w:proofErr w:type="spellStart"/>
      <w:r>
        <w:rPr>
          <w:rFonts w:ascii="Arial" w:hAnsi="Arial" w:cs="Arial"/>
        </w:rPr>
        <w:t>pulpasında</w:t>
      </w:r>
      <w:proofErr w:type="spellEnd"/>
      <w:r>
        <w:rPr>
          <w:rFonts w:ascii="Arial" w:hAnsi="Arial" w:cs="Arial"/>
        </w:rPr>
        <w:t xml:space="preserve"> </w:t>
      </w:r>
      <w:proofErr w:type="spellStart"/>
      <w:r>
        <w:rPr>
          <w:rFonts w:ascii="Arial" w:hAnsi="Arial" w:cs="Arial"/>
        </w:rPr>
        <w:t>pulpa</w:t>
      </w:r>
      <w:proofErr w:type="spellEnd"/>
      <w:r>
        <w:rPr>
          <w:rFonts w:ascii="Arial" w:hAnsi="Arial" w:cs="Arial"/>
        </w:rPr>
        <w:t xml:space="preserve"> boynuzlarının iyi şekilde temizlenmesi sağlanmalıdır, aksi taktirde bu bölgeler ileride kronda renk </w:t>
      </w:r>
      <w:proofErr w:type="gramStart"/>
      <w:r>
        <w:rPr>
          <w:rFonts w:ascii="Arial" w:hAnsi="Arial" w:cs="Arial"/>
        </w:rPr>
        <w:t>değişimine  yol</w:t>
      </w:r>
      <w:proofErr w:type="gramEnd"/>
      <w:r>
        <w:rPr>
          <w:rFonts w:ascii="Arial" w:hAnsi="Arial" w:cs="Arial"/>
        </w:rPr>
        <w:t xml:space="preserve"> açacaktır. </w:t>
      </w:r>
      <w:proofErr w:type="spellStart"/>
      <w:r>
        <w:rPr>
          <w:rFonts w:ascii="Arial" w:hAnsi="Arial" w:cs="Arial"/>
        </w:rPr>
        <w:t>Pulpa</w:t>
      </w:r>
      <w:proofErr w:type="spellEnd"/>
      <w:r>
        <w:rPr>
          <w:rFonts w:ascii="Arial" w:hAnsi="Arial" w:cs="Arial"/>
        </w:rPr>
        <w:t xml:space="preserve"> odasında meydana gelen kanamalar (iki nedenle meydana gelirler; </w:t>
      </w:r>
      <w:proofErr w:type="gramStart"/>
      <w:r>
        <w:rPr>
          <w:rFonts w:ascii="Arial" w:hAnsi="Arial" w:cs="Arial"/>
        </w:rPr>
        <w:t>ya  travma</w:t>
      </w:r>
      <w:proofErr w:type="gramEnd"/>
      <w:r>
        <w:rPr>
          <w:rFonts w:ascii="Arial" w:hAnsi="Arial" w:cs="Arial"/>
        </w:rPr>
        <w:t xml:space="preserve"> yada </w:t>
      </w:r>
      <w:proofErr w:type="spellStart"/>
      <w:r>
        <w:rPr>
          <w:rFonts w:ascii="Arial" w:hAnsi="Arial" w:cs="Arial"/>
        </w:rPr>
        <w:t>extirpasyonu</w:t>
      </w:r>
      <w:proofErr w:type="spellEnd"/>
      <w:r>
        <w:rPr>
          <w:rFonts w:ascii="Arial" w:hAnsi="Arial" w:cs="Arial"/>
        </w:rPr>
        <w:t xml:space="preserve"> takiben)  sonucu damar dışına çıkan kanda alyuvarlar </w:t>
      </w:r>
      <w:proofErr w:type="spellStart"/>
      <w:r>
        <w:rPr>
          <w:rFonts w:ascii="Arial" w:hAnsi="Arial" w:cs="Arial"/>
        </w:rPr>
        <w:t>hemoliz</w:t>
      </w:r>
      <w:proofErr w:type="spellEnd"/>
      <w:r>
        <w:rPr>
          <w:rFonts w:ascii="Arial" w:hAnsi="Arial" w:cs="Arial"/>
        </w:rPr>
        <w:t xml:space="preserve"> olur, hemoglobin açığa çıkar. Hemoglobin birkaç gün içerisinde </w:t>
      </w:r>
      <w:proofErr w:type="spellStart"/>
      <w:r>
        <w:rPr>
          <w:rFonts w:ascii="Arial" w:hAnsi="Arial" w:cs="Arial"/>
        </w:rPr>
        <w:t>dekompoze</w:t>
      </w:r>
      <w:proofErr w:type="spellEnd"/>
      <w:r>
        <w:rPr>
          <w:rFonts w:ascii="Arial" w:hAnsi="Arial" w:cs="Arial"/>
        </w:rPr>
        <w:t xml:space="preserve"> olarak demir serbest kalır. Renk bozulmasında en önemli faktör serbest demirin </w:t>
      </w:r>
      <w:proofErr w:type="spellStart"/>
      <w:r>
        <w:rPr>
          <w:rFonts w:ascii="Arial" w:hAnsi="Arial" w:cs="Arial"/>
        </w:rPr>
        <w:t>hidrojensülfür</w:t>
      </w:r>
      <w:proofErr w:type="spellEnd"/>
      <w:r>
        <w:rPr>
          <w:rFonts w:ascii="Arial" w:hAnsi="Arial" w:cs="Arial"/>
        </w:rPr>
        <w:t xml:space="preserve"> ile birleşmesi ile oluşan boyanmadır. Renklenmenin görüntüsü ve derecesi oluşan hemoglobin bileşiği ile alakalıdır  (</w:t>
      </w:r>
      <w:proofErr w:type="spellStart"/>
      <w:r>
        <w:rPr>
          <w:rFonts w:ascii="Arial" w:hAnsi="Arial" w:cs="Arial"/>
        </w:rPr>
        <w:t>Hemin</w:t>
      </w:r>
      <w:proofErr w:type="spellEnd"/>
      <w:r>
        <w:rPr>
          <w:rFonts w:ascii="Arial" w:hAnsi="Arial" w:cs="Arial"/>
        </w:rPr>
        <w:t>-</w:t>
      </w:r>
      <w:proofErr w:type="spellStart"/>
      <w:r>
        <w:rPr>
          <w:rFonts w:ascii="Arial" w:hAnsi="Arial" w:cs="Arial"/>
        </w:rPr>
        <w:t>Methemoglobin</w:t>
      </w:r>
      <w:proofErr w:type="spellEnd"/>
      <w:r>
        <w:rPr>
          <w:rFonts w:ascii="Arial" w:hAnsi="Arial" w:cs="Arial"/>
        </w:rPr>
        <w:t>-</w:t>
      </w:r>
      <w:proofErr w:type="spellStart"/>
      <w:r>
        <w:rPr>
          <w:rFonts w:ascii="Arial" w:hAnsi="Arial" w:cs="Arial"/>
        </w:rPr>
        <w:t>Hemotoidin</w:t>
      </w:r>
      <w:proofErr w:type="spellEnd"/>
      <w:r>
        <w:rPr>
          <w:rFonts w:ascii="Arial" w:hAnsi="Arial" w:cs="Arial"/>
        </w:rPr>
        <w:t>-</w:t>
      </w:r>
      <w:proofErr w:type="spellStart"/>
      <w:r>
        <w:rPr>
          <w:rFonts w:ascii="Arial" w:hAnsi="Arial" w:cs="Arial"/>
        </w:rPr>
        <w:t>Sülfa</w:t>
      </w:r>
      <w:proofErr w:type="spellEnd"/>
      <w:r>
        <w:rPr>
          <w:rFonts w:ascii="Arial" w:hAnsi="Arial" w:cs="Arial"/>
        </w:rPr>
        <w:t xml:space="preserve"> </w:t>
      </w:r>
      <w:proofErr w:type="spellStart"/>
      <w:r>
        <w:rPr>
          <w:rFonts w:ascii="Arial" w:hAnsi="Arial" w:cs="Arial"/>
        </w:rPr>
        <w:t>Methemoglobin</w:t>
      </w:r>
      <w:proofErr w:type="spellEnd"/>
      <w:r>
        <w:rPr>
          <w:rFonts w:ascii="Arial" w:hAnsi="Arial" w:cs="Arial"/>
        </w:rPr>
        <w:t xml:space="preserve">).  </w:t>
      </w:r>
      <w:proofErr w:type="spellStart"/>
      <w:r>
        <w:rPr>
          <w:rFonts w:ascii="Arial" w:hAnsi="Arial" w:cs="Arial"/>
        </w:rPr>
        <w:t>Pulpanın</w:t>
      </w:r>
      <w:proofErr w:type="spellEnd"/>
      <w:r>
        <w:rPr>
          <w:rFonts w:ascii="Arial" w:hAnsi="Arial" w:cs="Arial"/>
        </w:rPr>
        <w:t xml:space="preserve"> </w:t>
      </w:r>
      <w:proofErr w:type="spellStart"/>
      <w:r>
        <w:rPr>
          <w:rFonts w:ascii="Arial" w:hAnsi="Arial" w:cs="Arial"/>
        </w:rPr>
        <w:t>ekstirpasyonunu</w:t>
      </w:r>
      <w:proofErr w:type="spellEnd"/>
      <w:r>
        <w:rPr>
          <w:rFonts w:ascii="Arial" w:hAnsi="Arial" w:cs="Arial"/>
        </w:rPr>
        <w:t xml:space="preserve"> takiben </w:t>
      </w:r>
      <w:proofErr w:type="spellStart"/>
      <w:r>
        <w:rPr>
          <w:rFonts w:ascii="Arial" w:hAnsi="Arial" w:cs="Arial"/>
        </w:rPr>
        <w:t>pulpa</w:t>
      </w:r>
      <w:proofErr w:type="spellEnd"/>
      <w:r>
        <w:rPr>
          <w:rFonts w:ascii="Arial" w:hAnsi="Arial" w:cs="Arial"/>
        </w:rPr>
        <w:t xml:space="preserve"> odasının iyice temizlenmesi bu tip renklenmelerin önlenmesi için gereklidir. Gümüş nitrat, </w:t>
      </w:r>
      <w:proofErr w:type="spellStart"/>
      <w:r>
        <w:rPr>
          <w:rFonts w:ascii="Arial" w:hAnsi="Arial" w:cs="Arial"/>
        </w:rPr>
        <w:t>İodoform</w:t>
      </w:r>
      <w:proofErr w:type="spellEnd"/>
      <w:r>
        <w:rPr>
          <w:rFonts w:ascii="Arial" w:hAnsi="Arial" w:cs="Arial"/>
        </w:rPr>
        <w:t xml:space="preserve">, </w:t>
      </w:r>
      <w:proofErr w:type="spellStart"/>
      <w:r>
        <w:rPr>
          <w:rFonts w:ascii="Arial" w:hAnsi="Arial" w:cs="Arial"/>
        </w:rPr>
        <w:t>Metaphen</w:t>
      </w:r>
      <w:proofErr w:type="spellEnd"/>
      <w:r>
        <w:rPr>
          <w:rFonts w:ascii="Arial" w:hAnsi="Arial" w:cs="Arial"/>
        </w:rPr>
        <w:t xml:space="preserve">, </w:t>
      </w:r>
      <w:proofErr w:type="spellStart"/>
      <w:r>
        <w:rPr>
          <w:rFonts w:ascii="Arial" w:hAnsi="Arial" w:cs="Arial"/>
        </w:rPr>
        <w:t>Azokloramid</w:t>
      </w:r>
      <w:proofErr w:type="spellEnd"/>
      <w:r>
        <w:rPr>
          <w:rFonts w:ascii="Arial" w:hAnsi="Arial" w:cs="Arial"/>
        </w:rPr>
        <w:t xml:space="preserve"> içerikli kök kanal ilaçları, bazı antibiyotik patları (</w:t>
      </w:r>
      <w:proofErr w:type="spellStart"/>
      <w:r>
        <w:rPr>
          <w:rFonts w:ascii="Arial" w:hAnsi="Arial" w:cs="Arial"/>
        </w:rPr>
        <w:t>teramycin</w:t>
      </w:r>
      <w:proofErr w:type="spellEnd"/>
      <w:r>
        <w:rPr>
          <w:rFonts w:ascii="Arial" w:hAnsi="Arial" w:cs="Arial"/>
        </w:rPr>
        <w:t>…) ile bazı dolgu maddeleri (</w:t>
      </w:r>
      <w:proofErr w:type="spellStart"/>
      <w:r>
        <w:rPr>
          <w:rFonts w:ascii="Arial" w:hAnsi="Arial" w:cs="Arial"/>
        </w:rPr>
        <w:t>Çinkooksit</w:t>
      </w:r>
      <w:proofErr w:type="spellEnd"/>
      <w:r>
        <w:rPr>
          <w:rFonts w:ascii="Arial" w:hAnsi="Arial" w:cs="Arial"/>
        </w:rPr>
        <w:t xml:space="preserve"> </w:t>
      </w:r>
      <w:proofErr w:type="spellStart"/>
      <w:r>
        <w:rPr>
          <w:rFonts w:ascii="Arial" w:hAnsi="Arial" w:cs="Arial"/>
        </w:rPr>
        <w:t>ojenol</w:t>
      </w:r>
      <w:proofErr w:type="spellEnd"/>
      <w:r>
        <w:rPr>
          <w:rFonts w:ascii="Arial" w:hAnsi="Arial" w:cs="Arial"/>
        </w:rPr>
        <w:t>) de renklenmeye neden olabilir.</w:t>
      </w:r>
    </w:p>
    <w:p w:rsidR="00A34E5D" w:rsidRDefault="00A34E5D" w:rsidP="00A34E5D">
      <w:pPr>
        <w:spacing w:line="360" w:lineRule="auto"/>
        <w:rPr>
          <w:rFonts w:ascii="Arial" w:hAnsi="Arial" w:cs="Arial"/>
          <w:bCs/>
        </w:rPr>
      </w:pPr>
      <w:r>
        <w:rPr>
          <w:rFonts w:ascii="Arial" w:hAnsi="Arial" w:cs="Arial"/>
        </w:rPr>
        <w:tab/>
      </w:r>
      <w:r>
        <w:rPr>
          <w:rFonts w:ascii="Arial" w:hAnsi="Arial" w:cs="Arial"/>
          <w:b/>
          <w:bCs/>
        </w:rPr>
        <w:t>SİSTEMİK FAKTÖRLER:</w:t>
      </w:r>
      <w:r>
        <w:rPr>
          <w:rFonts w:ascii="Arial" w:hAnsi="Arial" w:cs="Arial"/>
          <w:bCs/>
        </w:rPr>
        <w:t xml:space="preserve"> Bu </w:t>
      </w:r>
      <w:proofErr w:type="gramStart"/>
      <w:r>
        <w:rPr>
          <w:rFonts w:ascii="Arial" w:hAnsi="Arial" w:cs="Arial"/>
          <w:bCs/>
        </w:rPr>
        <w:t>faktörlerin  sonucunda</w:t>
      </w:r>
      <w:proofErr w:type="gramEnd"/>
      <w:r>
        <w:rPr>
          <w:rFonts w:ascii="Arial" w:hAnsi="Arial" w:cs="Arial"/>
          <w:bCs/>
        </w:rPr>
        <w:t xml:space="preserve"> meydana gelen renk değişimlerinin bir kısmı genellikle süt dişlerini etkiler, bu nedenle ağartma tedavisi uygulaması gereksiz olabilir</w:t>
      </w:r>
    </w:p>
    <w:p w:rsidR="00A34E5D" w:rsidRDefault="00A34E5D" w:rsidP="00A34E5D">
      <w:pPr>
        <w:spacing w:line="360" w:lineRule="auto"/>
        <w:rPr>
          <w:rFonts w:ascii="Arial" w:hAnsi="Arial" w:cs="Arial"/>
          <w:bCs/>
        </w:rPr>
      </w:pPr>
      <w:r>
        <w:rPr>
          <w:rFonts w:ascii="Arial" w:hAnsi="Arial" w:cs="Arial"/>
          <w:bCs/>
        </w:rPr>
        <w:t xml:space="preserve"> ( </w:t>
      </w:r>
      <w:proofErr w:type="spellStart"/>
      <w:r>
        <w:rPr>
          <w:rFonts w:ascii="Arial" w:hAnsi="Arial" w:cs="Arial"/>
          <w:bCs/>
          <w:iCs/>
        </w:rPr>
        <w:t>Eritro</w:t>
      </w:r>
      <w:proofErr w:type="spellEnd"/>
      <w:r>
        <w:rPr>
          <w:rFonts w:ascii="Arial" w:hAnsi="Arial" w:cs="Arial"/>
          <w:bCs/>
          <w:iCs/>
        </w:rPr>
        <w:t xml:space="preserve"> </w:t>
      </w:r>
      <w:proofErr w:type="spellStart"/>
      <w:r>
        <w:rPr>
          <w:rFonts w:ascii="Arial" w:hAnsi="Arial" w:cs="Arial"/>
          <w:bCs/>
          <w:iCs/>
        </w:rPr>
        <w:t>blastosis</w:t>
      </w:r>
      <w:proofErr w:type="spellEnd"/>
      <w:r>
        <w:rPr>
          <w:rFonts w:ascii="Arial" w:hAnsi="Arial" w:cs="Arial"/>
          <w:bCs/>
          <w:iCs/>
        </w:rPr>
        <w:t xml:space="preserve"> </w:t>
      </w:r>
      <w:proofErr w:type="spellStart"/>
      <w:r>
        <w:rPr>
          <w:rFonts w:ascii="Arial" w:hAnsi="Arial" w:cs="Arial"/>
          <w:bCs/>
          <w:iCs/>
        </w:rPr>
        <w:t>fötalis</w:t>
      </w:r>
      <w:proofErr w:type="spellEnd"/>
      <w:r>
        <w:rPr>
          <w:rFonts w:ascii="Arial" w:hAnsi="Arial" w:cs="Arial"/>
          <w:bCs/>
          <w:iCs/>
        </w:rPr>
        <w:t xml:space="preserve">,  </w:t>
      </w:r>
      <w:proofErr w:type="spellStart"/>
      <w:r>
        <w:rPr>
          <w:rFonts w:ascii="Arial" w:hAnsi="Arial" w:cs="Arial"/>
          <w:bCs/>
          <w:iCs/>
        </w:rPr>
        <w:t>Konjenital</w:t>
      </w:r>
      <w:proofErr w:type="spellEnd"/>
      <w:r>
        <w:rPr>
          <w:rFonts w:ascii="Arial" w:hAnsi="Arial" w:cs="Arial"/>
          <w:bCs/>
          <w:iCs/>
        </w:rPr>
        <w:t xml:space="preserve"> </w:t>
      </w:r>
      <w:proofErr w:type="spellStart"/>
      <w:r>
        <w:rPr>
          <w:rFonts w:ascii="Arial" w:hAnsi="Arial" w:cs="Arial"/>
          <w:bCs/>
          <w:iCs/>
        </w:rPr>
        <w:t>porfiria</w:t>
      </w:r>
      <w:proofErr w:type="spellEnd"/>
      <w:r>
        <w:rPr>
          <w:rFonts w:ascii="Arial" w:hAnsi="Arial" w:cs="Arial"/>
          <w:bCs/>
          <w:iCs/>
        </w:rPr>
        <w:t xml:space="preserve">,  </w:t>
      </w:r>
      <w:proofErr w:type="spellStart"/>
      <w:r>
        <w:rPr>
          <w:rFonts w:ascii="Arial" w:hAnsi="Arial" w:cs="Arial"/>
          <w:bCs/>
          <w:iCs/>
        </w:rPr>
        <w:t>Kistik</w:t>
      </w:r>
      <w:proofErr w:type="spellEnd"/>
      <w:r>
        <w:rPr>
          <w:rFonts w:ascii="Arial" w:hAnsi="Arial" w:cs="Arial"/>
          <w:bCs/>
          <w:iCs/>
        </w:rPr>
        <w:t xml:space="preserve"> </w:t>
      </w:r>
      <w:proofErr w:type="spellStart"/>
      <w:r>
        <w:rPr>
          <w:rFonts w:ascii="Arial" w:hAnsi="Arial" w:cs="Arial"/>
          <w:bCs/>
          <w:iCs/>
        </w:rPr>
        <w:t>fibrosis</w:t>
      </w:r>
      <w:proofErr w:type="spellEnd"/>
      <w:r>
        <w:rPr>
          <w:rFonts w:ascii="Arial" w:hAnsi="Arial" w:cs="Arial"/>
          <w:bCs/>
          <w:iCs/>
        </w:rPr>
        <w:t>…</w:t>
      </w:r>
      <w:r>
        <w:rPr>
          <w:rFonts w:ascii="Arial" w:hAnsi="Arial" w:cs="Arial"/>
          <w:bCs/>
          <w:i/>
          <w:iCs/>
          <w:u w:val="single"/>
        </w:rPr>
        <w:t>)</w:t>
      </w:r>
      <w:r>
        <w:rPr>
          <w:rFonts w:ascii="Arial" w:hAnsi="Arial" w:cs="Arial"/>
          <w:bCs/>
        </w:rPr>
        <w:t xml:space="preserve">. Diğer bir kısmı </w:t>
      </w:r>
      <w:proofErr w:type="gramStart"/>
      <w:r>
        <w:rPr>
          <w:rFonts w:ascii="Arial" w:hAnsi="Arial" w:cs="Arial"/>
          <w:bCs/>
        </w:rPr>
        <w:t>morfolojik  doku</w:t>
      </w:r>
      <w:proofErr w:type="gramEnd"/>
      <w:r>
        <w:rPr>
          <w:rFonts w:ascii="Arial" w:hAnsi="Arial" w:cs="Arial"/>
          <w:bCs/>
        </w:rPr>
        <w:t xml:space="preserve"> kaybı ile karakterize olduğu için yine  sadece ağartma tedavisi uygulaması yeterli estetik sonuçları sağlamayabilir (Bazı tip m</w:t>
      </w:r>
      <w:r>
        <w:rPr>
          <w:rFonts w:ascii="Arial" w:hAnsi="Arial" w:cs="Arial"/>
          <w:bCs/>
          <w:iCs/>
        </w:rPr>
        <w:t xml:space="preserve">ine </w:t>
      </w:r>
      <w:proofErr w:type="spellStart"/>
      <w:r>
        <w:rPr>
          <w:rFonts w:ascii="Arial" w:hAnsi="Arial" w:cs="Arial"/>
          <w:bCs/>
          <w:iCs/>
        </w:rPr>
        <w:t>hipoplazileri</w:t>
      </w:r>
      <w:proofErr w:type="spellEnd"/>
      <w:r>
        <w:rPr>
          <w:rFonts w:ascii="Arial" w:hAnsi="Arial" w:cs="Arial"/>
          <w:bCs/>
          <w:iCs/>
        </w:rPr>
        <w:t xml:space="preserve">- </w:t>
      </w:r>
      <w:proofErr w:type="spellStart"/>
      <w:r>
        <w:rPr>
          <w:rFonts w:ascii="Arial" w:hAnsi="Arial" w:cs="Arial"/>
          <w:bCs/>
          <w:iCs/>
        </w:rPr>
        <w:t>Amelogenezis</w:t>
      </w:r>
      <w:proofErr w:type="spellEnd"/>
      <w:r>
        <w:rPr>
          <w:rFonts w:ascii="Arial" w:hAnsi="Arial" w:cs="Arial"/>
          <w:bCs/>
          <w:iCs/>
        </w:rPr>
        <w:t xml:space="preserve"> </w:t>
      </w:r>
      <w:proofErr w:type="spellStart"/>
      <w:r>
        <w:rPr>
          <w:rFonts w:ascii="Arial" w:hAnsi="Arial" w:cs="Arial"/>
          <w:bCs/>
          <w:iCs/>
        </w:rPr>
        <w:t>imperfekta</w:t>
      </w:r>
      <w:proofErr w:type="spellEnd"/>
      <w:r>
        <w:rPr>
          <w:rFonts w:ascii="Arial" w:hAnsi="Arial" w:cs="Arial"/>
          <w:bCs/>
          <w:iCs/>
        </w:rPr>
        <w:t xml:space="preserve"> -</w:t>
      </w:r>
      <w:proofErr w:type="spellStart"/>
      <w:r>
        <w:rPr>
          <w:rFonts w:ascii="Arial" w:hAnsi="Arial" w:cs="Arial"/>
          <w:bCs/>
          <w:iCs/>
        </w:rPr>
        <w:t>Dentinogenezis</w:t>
      </w:r>
      <w:proofErr w:type="spellEnd"/>
      <w:r>
        <w:rPr>
          <w:rFonts w:ascii="Arial" w:hAnsi="Arial" w:cs="Arial"/>
          <w:bCs/>
          <w:iCs/>
        </w:rPr>
        <w:t xml:space="preserve"> </w:t>
      </w:r>
      <w:proofErr w:type="spellStart"/>
      <w:r>
        <w:rPr>
          <w:rFonts w:ascii="Arial" w:hAnsi="Arial" w:cs="Arial"/>
          <w:bCs/>
          <w:iCs/>
        </w:rPr>
        <w:t>imperfekta</w:t>
      </w:r>
      <w:proofErr w:type="spellEnd"/>
      <w:r>
        <w:rPr>
          <w:rFonts w:ascii="Arial" w:hAnsi="Arial" w:cs="Arial"/>
          <w:bCs/>
          <w:iCs/>
        </w:rPr>
        <w:t>). Bir kısmı mine dokusunu (</w:t>
      </w:r>
      <w:proofErr w:type="spellStart"/>
      <w:r>
        <w:rPr>
          <w:rFonts w:ascii="Arial" w:hAnsi="Arial" w:cs="Arial"/>
          <w:bCs/>
          <w:iCs/>
        </w:rPr>
        <w:t>Florosiz</w:t>
      </w:r>
      <w:proofErr w:type="spellEnd"/>
      <w:r>
        <w:rPr>
          <w:rFonts w:ascii="Arial" w:hAnsi="Arial" w:cs="Arial"/>
          <w:bCs/>
          <w:iCs/>
        </w:rPr>
        <w:t xml:space="preserve">),bir kısmı ise </w:t>
      </w:r>
      <w:proofErr w:type="spellStart"/>
      <w:r>
        <w:rPr>
          <w:rFonts w:ascii="Arial" w:hAnsi="Arial" w:cs="Arial"/>
          <w:bCs/>
          <w:iCs/>
        </w:rPr>
        <w:t>dentin</w:t>
      </w:r>
      <w:proofErr w:type="spellEnd"/>
      <w:r>
        <w:rPr>
          <w:rFonts w:ascii="Arial" w:hAnsi="Arial" w:cs="Arial"/>
          <w:bCs/>
          <w:iCs/>
        </w:rPr>
        <w:t xml:space="preserve"> dokusunu (</w:t>
      </w:r>
      <w:proofErr w:type="spellStart"/>
      <w:r>
        <w:rPr>
          <w:rFonts w:ascii="Arial" w:hAnsi="Arial" w:cs="Arial"/>
          <w:bCs/>
          <w:iCs/>
        </w:rPr>
        <w:t>Tetrasiklin</w:t>
      </w:r>
      <w:proofErr w:type="spellEnd"/>
      <w:r>
        <w:rPr>
          <w:rFonts w:ascii="Arial" w:hAnsi="Arial" w:cs="Arial"/>
          <w:bCs/>
          <w:iCs/>
        </w:rPr>
        <w:t xml:space="preserve"> kullanımına bağlı renklenmeler) </w:t>
      </w:r>
      <w:proofErr w:type="gramStart"/>
      <w:r>
        <w:rPr>
          <w:rFonts w:ascii="Arial" w:hAnsi="Arial" w:cs="Arial"/>
          <w:bCs/>
          <w:iCs/>
        </w:rPr>
        <w:t>etkiler.Tedavi</w:t>
      </w:r>
      <w:proofErr w:type="gramEnd"/>
      <w:r>
        <w:rPr>
          <w:rFonts w:ascii="Arial" w:hAnsi="Arial" w:cs="Arial"/>
          <w:bCs/>
          <w:iCs/>
        </w:rPr>
        <w:t xml:space="preserve"> kararında renklenmenin şekli son derece önemlidir.</w:t>
      </w:r>
    </w:p>
    <w:p w:rsidR="00A34E5D" w:rsidRDefault="00A34E5D" w:rsidP="00A34E5D">
      <w:pPr>
        <w:spacing w:line="360" w:lineRule="auto"/>
        <w:rPr>
          <w:rFonts w:ascii="Arial" w:hAnsi="Arial" w:cs="Arial"/>
        </w:rPr>
      </w:pPr>
      <w:r>
        <w:rPr>
          <w:rFonts w:ascii="Arial" w:hAnsi="Arial" w:cs="Arial"/>
          <w:bCs/>
        </w:rPr>
        <w:tab/>
      </w:r>
      <w:proofErr w:type="spellStart"/>
      <w:r>
        <w:rPr>
          <w:rFonts w:ascii="Arial" w:hAnsi="Arial" w:cs="Arial"/>
          <w:b/>
          <w:bCs/>
          <w:i/>
          <w:iCs/>
          <w:u w:val="single"/>
        </w:rPr>
        <w:t>Eritro</w:t>
      </w:r>
      <w:proofErr w:type="spellEnd"/>
      <w:r>
        <w:rPr>
          <w:rFonts w:ascii="Arial" w:hAnsi="Arial" w:cs="Arial"/>
          <w:b/>
          <w:bCs/>
          <w:i/>
          <w:iCs/>
          <w:u w:val="single"/>
        </w:rPr>
        <w:t xml:space="preserve"> </w:t>
      </w:r>
      <w:proofErr w:type="spellStart"/>
      <w:r>
        <w:rPr>
          <w:rFonts w:ascii="Arial" w:hAnsi="Arial" w:cs="Arial"/>
          <w:b/>
          <w:bCs/>
          <w:i/>
          <w:iCs/>
          <w:u w:val="single"/>
        </w:rPr>
        <w:t>blastosis</w:t>
      </w:r>
      <w:proofErr w:type="spellEnd"/>
      <w:r>
        <w:rPr>
          <w:rFonts w:ascii="Arial" w:hAnsi="Arial" w:cs="Arial"/>
          <w:b/>
          <w:bCs/>
          <w:i/>
          <w:iCs/>
          <w:u w:val="single"/>
        </w:rPr>
        <w:t xml:space="preserve"> </w:t>
      </w:r>
      <w:proofErr w:type="spellStart"/>
      <w:r>
        <w:rPr>
          <w:rFonts w:ascii="Arial" w:hAnsi="Arial" w:cs="Arial"/>
          <w:b/>
          <w:bCs/>
          <w:i/>
          <w:iCs/>
          <w:u w:val="single"/>
        </w:rPr>
        <w:t>fötalis</w:t>
      </w:r>
      <w:proofErr w:type="spellEnd"/>
      <w:r>
        <w:rPr>
          <w:rFonts w:ascii="Arial" w:hAnsi="Arial" w:cs="Arial"/>
          <w:b/>
          <w:u w:val="single"/>
        </w:rPr>
        <w:t xml:space="preserve">: </w:t>
      </w:r>
      <w:r>
        <w:rPr>
          <w:rFonts w:ascii="Arial" w:hAnsi="Arial" w:cs="Arial"/>
        </w:rPr>
        <w:t xml:space="preserve">Anne ve çocuk kanındaki </w:t>
      </w:r>
      <w:proofErr w:type="spellStart"/>
      <w:r>
        <w:rPr>
          <w:rFonts w:ascii="Arial" w:hAnsi="Arial" w:cs="Arial"/>
        </w:rPr>
        <w:t>Rh</w:t>
      </w:r>
      <w:proofErr w:type="spellEnd"/>
      <w:r>
        <w:rPr>
          <w:rFonts w:ascii="Arial" w:hAnsi="Arial" w:cs="Arial"/>
        </w:rPr>
        <w:t xml:space="preserve"> uyuşmazlığı nedeni ile </w:t>
      </w:r>
      <w:proofErr w:type="gramStart"/>
      <w:r>
        <w:rPr>
          <w:rFonts w:ascii="Arial" w:hAnsi="Arial" w:cs="Arial"/>
        </w:rPr>
        <w:t>oluşur.Eritrositlerin</w:t>
      </w:r>
      <w:proofErr w:type="gramEnd"/>
      <w:r>
        <w:rPr>
          <w:rFonts w:ascii="Arial" w:hAnsi="Arial" w:cs="Arial"/>
        </w:rPr>
        <w:t xml:space="preserve"> yıkımı sonucu dolaşımdaki kan pigmentleri </w:t>
      </w:r>
      <w:proofErr w:type="spellStart"/>
      <w:r>
        <w:rPr>
          <w:rFonts w:ascii="Arial" w:hAnsi="Arial" w:cs="Arial"/>
        </w:rPr>
        <w:t>dentini</w:t>
      </w:r>
      <w:proofErr w:type="spellEnd"/>
      <w:r>
        <w:rPr>
          <w:rFonts w:ascii="Arial" w:hAnsi="Arial" w:cs="Arial"/>
        </w:rPr>
        <w:t xml:space="preserve"> etkiler.Doğumdan hemen sonra yapılan kan transfüzyonu ve zamanla renklenme kaybolduğundan tedavi gerektirmeyebilir.</w:t>
      </w:r>
    </w:p>
    <w:p w:rsidR="00A34E5D" w:rsidRDefault="00A34E5D" w:rsidP="00A34E5D">
      <w:pPr>
        <w:pStyle w:val="GvdeMetniGirintisi"/>
        <w:spacing w:line="360" w:lineRule="auto"/>
        <w:rPr>
          <w:rFonts w:ascii="Arial" w:hAnsi="Arial" w:cs="Arial"/>
        </w:rPr>
      </w:pPr>
      <w:proofErr w:type="spellStart"/>
      <w:r>
        <w:rPr>
          <w:rFonts w:ascii="Arial" w:hAnsi="Arial" w:cs="Arial"/>
          <w:b/>
          <w:bCs/>
          <w:i/>
          <w:iCs/>
          <w:u w:val="single"/>
        </w:rPr>
        <w:t>Konjenital</w:t>
      </w:r>
      <w:proofErr w:type="spellEnd"/>
      <w:r>
        <w:rPr>
          <w:rFonts w:ascii="Arial" w:hAnsi="Arial" w:cs="Arial"/>
          <w:b/>
          <w:bCs/>
          <w:i/>
          <w:iCs/>
          <w:u w:val="single"/>
        </w:rPr>
        <w:t xml:space="preserve"> </w:t>
      </w:r>
      <w:proofErr w:type="spellStart"/>
      <w:r>
        <w:rPr>
          <w:rFonts w:ascii="Arial" w:hAnsi="Arial" w:cs="Arial"/>
          <w:b/>
          <w:bCs/>
          <w:i/>
          <w:iCs/>
          <w:u w:val="single"/>
        </w:rPr>
        <w:t>porfiria</w:t>
      </w:r>
      <w:proofErr w:type="spellEnd"/>
      <w:r>
        <w:rPr>
          <w:rFonts w:ascii="Arial" w:hAnsi="Arial" w:cs="Arial"/>
          <w:b/>
          <w:u w:val="single"/>
        </w:rPr>
        <w:t>:</w:t>
      </w:r>
      <w:r>
        <w:rPr>
          <w:rFonts w:ascii="Arial" w:hAnsi="Arial" w:cs="Arial"/>
        </w:rPr>
        <w:t xml:space="preserve"> Nadir </w:t>
      </w:r>
      <w:proofErr w:type="gramStart"/>
      <w:r>
        <w:rPr>
          <w:rFonts w:ascii="Arial" w:hAnsi="Arial" w:cs="Arial"/>
        </w:rPr>
        <w:t>görülür.Genellikle</w:t>
      </w:r>
      <w:proofErr w:type="gramEnd"/>
      <w:r>
        <w:rPr>
          <w:rFonts w:ascii="Arial" w:hAnsi="Arial" w:cs="Arial"/>
        </w:rPr>
        <w:t xml:space="preserve"> süt dişleri etkilenir.Dişler porfirin pigmenti birikmesi sonucu morumsu-kahverengidir.Vücutta fazla oranda porfirin pigmenti üretimi ile karakterizedir.</w:t>
      </w:r>
    </w:p>
    <w:p w:rsidR="00A34E5D" w:rsidRDefault="00A34E5D" w:rsidP="00A34E5D">
      <w:pPr>
        <w:pStyle w:val="GvdeMetniGirintisi"/>
        <w:spacing w:line="360" w:lineRule="auto"/>
        <w:rPr>
          <w:rFonts w:ascii="Arial" w:hAnsi="Arial" w:cs="Arial"/>
        </w:rPr>
      </w:pPr>
      <w:proofErr w:type="spellStart"/>
      <w:r>
        <w:rPr>
          <w:rFonts w:ascii="Arial" w:hAnsi="Arial" w:cs="Arial"/>
          <w:b/>
          <w:bCs/>
          <w:i/>
          <w:iCs/>
          <w:u w:val="single"/>
        </w:rPr>
        <w:t>Okronozis</w:t>
      </w:r>
      <w:proofErr w:type="spellEnd"/>
      <w:r>
        <w:rPr>
          <w:rFonts w:ascii="Arial" w:hAnsi="Arial" w:cs="Arial"/>
          <w:b/>
          <w:bCs/>
          <w:i/>
          <w:iCs/>
          <w:u w:val="single"/>
        </w:rPr>
        <w:t>(</w:t>
      </w:r>
      <w:proofErr w:type="spellStart"/>
      <w:r>
        <w:rPr>
          <w:rFonts w:ascii="Arial" w:hAnsi="Arial" w:cs="Arial"/>
          <w:b/>
          <w:bCs/>
          <w:i/>
          <w:iCs/>
          <w:u w:val="single"/>
        </w:rPr>
        <w:t>Alkaptanüri</w:t>
      </w:r>
      <w:proofErr w:type="spellEnd"/>
      <w:r>
        <w:rPr>
          <w:rFonts w:ascii="Arial" w:hAnsi="Arial" w:cs="Arial"/>
          <w:b/>
          <w:bCs/>
          <w:i/>
          <w:iCs/>
          <w:u w:val="single"/>
        </w:rPr>
        <w:t>):</w:t>
      </w:r>
      <w:r>
        <w:rPr>
          <w:rFonts w:ascii="Arial" w:hAnsi="Arial" w:cs="Arial"/>
          <w:b/>
          <w:u w:val="single"/>
        </w:rPr>
        <w:t xml:space="preserve"> </w:t>
      </w:r>
      <w:r>
        <w:rPr>
          <w:rFonts w:ascii="Arial" w:hAnsi="Arial" w:cs="Arial"/>
        </w:rPr>
        <w:t xml:space="preserve">Koyu renkli pigmentlerin birikiminin söz konusu olduğu bir </w:t>
      </w:r>
      <w:proofErr w:type="gramStart"/>
      <w:r>
        <w:rPr>
          <w:rFonts w:ascii="Arial" w:hAnsi="Arial" w:cs="Arial"/>
        </w:rPr>
        <w:t>hastalıktır.Yine</w:t>
      </w:r>
      <w:proofErr w:type="gramEnd"/>
      <w:r>
        <w:rPr>
          <w:rFonts w:ascii="Arial" w:hAnsi="Arial" w:cs="Arial"/>
        </w:rPr>
        <w:t xml:space="preserve"> </w:t>
      </w:r>
      <w:proofErr w:type="spellStart"/>
      <w:r>
        <w:rPr>
          <w:rFonts w:ascii="Arial" w:hAnsi="Arial" w:cs="Arial"/>
        </w:rPr>
        <w:t>sickle</w:t>
      </w:r>
      <w:proofErr w:type="spellEnd"/>
      <w:r>
        <w:rPr>
          <w:rFonts w:ascii="Arial" w:hAnsi="Arial" w:cs="Arial"/>
        </w:rPr>
        <w:t xml:space="preserve"> </w:t>
      </w:r>
      <w:proofErr w:type="spellStart"/>
      <w:r>
        <w:rPr>
          <w:rFonts w:ascii="Arial" w:hAnsi="Arial" w:cs="Arial"/>
        </w:rPr>
        <w:t>sell</w:t>
      </w:r>
      <w:proofErr w:type="spellEnd"/>
      <w:r>
        <w:rPr>
          <w:rFonts w:ascii="Arial" w:hAnsi="Arial" w:cs="Arial"/>
        </w:rPr>
        <w:t xml:space="preserve"> anemi,</w:t>
      </w:r>
      <w:proofErr w:type="spellStart"/>
      <w:r>
        <w:rPr>
          <w:rFonts w:ascii="Arial" w:hAnsi="Arial" w:cs="Arial"/>
        </w:rPr>
        <w:t>Thalessemi</w:t>
      </w:r>
      <w:proofErr w:type="spellEnd"/>
      <w:r>
        <w:rPr>
          <w:rFonts w:ascii="Arial" w:hAnsi="Arial" w:cs="Arial"/>
        </w:rPr>
        <w:t xml:space="preserve"> gibi </w:t>
      </w:r>
      <w:proofErr w:type="spellStart"/>
      <w:r>
        <w:rPr>
          <w:rFonts w:ascii="Arial" w:hAnsi="Arial" w:cs="Arial"/>
        </w:rPr>
        <w:t>herediter</w:t>
      </w:r>
      <w:proofErr w:type="spellEnd"/>
      <w:r>
        <w:rPr>
          <w:rFonts w:ascii="Arial" w:hAnsi="Arial" w:cs="Arial"/>
        </w:rPr>
        <w:t xml:space="preserve"> hastalıklarda da sürekli dişlerde </w:t>
      </w:r>
      <w:proofErr w:type="spellStart"/>
      <w:r>
        <w:rPr>
          <w:rFonts w:ascii="Arial" w:hAnsi="Arial" w:cs="Arial"/>
        </w:rPr>
        <w:t>pigmentasyon</w:t>
      </w:r>
      <w:proofErr w:type="spellEnd"/>
      <w:r>
        <w:rPr>
          <w:rFonts w:ascii="Arial" w:hAnsi="Arial" w:cs="Arial"/>
        </w:rPr>
        <w:t xml:space="preserve"> görülebilir.</w:t>
      </w:r>
    </w:p>
    <w:p w:rsidR="00A34E5D" w:rsidRDefault="00A34E5D" w:rsidP="00A34E5D">
      <w:pPr>
        <w:pStyle w:val="GvdeMetniGirintisi"/>
        <w:spacing w:line="360" w:lineRule="auto"/>
        <w:rPr>
          <w:rFonts w:ascii="Arial" w:hAnsi="Arial" w:cs="Arial"/>
        </w:rPr>
      </w:pPr>
      <w:proofErr w:type="spellStart"/>
      <w:r>
        <w:rPr>
          <w:rFonts w:ascii="Arial" w:hAnsi="Arial" w:cs="Arial"/>
          <w:b/>
          <w:bCs/>
          <w:i/>
          <w:iCs/>
          <w:u w:val="single"/>
        </w:rPr>
        <w:t>Kistik</w:t>
      </w:r>
      <w:proofErr w:type="spellEnd"/>
      <w:r>
        <w:rPr>
          <w:rFonts w:ascii="Arial" w:hAnsi="Arial" w:cs="Arial"/>
          <w:b/>
          <w:bCs/>
          <w:i/>
          <w:iCs/>
          <w:u w:val="single"/>
        </w:rPr>
        <w:t xml:space="preserve"> </w:t>
      </w:r>
      <w:proofErr w:type="spellStart"/>
      <w:r>
        <w:rPr>
          <w:rFonts w:ascii="Arial" w:hAnsi="Arial" w:cs="Arial"/>
          <w:b/>
          <w:bCs/>
          <w:i/>
          <w:iCs/>
          <w:u w:val="single"/>
        </w:rPr>
        <w:t>fibrosis</w:t>
      </w:r>
      <w:proofErr w:type="spellEnd"/>
      <w:r>
        <w:rPr>
          <w:rFonts w:ascii="Arial" w:hAnsi="Arial" w:cs="Arial"/>
          <w:b/>
          <w:u w:val="single"/>
        </w:rPr>
        <w:t>:</w:t>
      </w:r>
      <w:r>
        <w:rPr>
          <w:rFonts w:ascii="Arial" w:hAnsi="Arial" w:cs="Arial"/>
        </w:rPr>
        <w:t xml:space="preserve"> Dişler </w:t>
      </w:r>
      <w:proofErr w:type="gramStart"/>
      <w:r>
        <w:rPr>
          <w:rFonts w:ascii="Arial" w:hAnsi="Arial" w:cs="Arial"/>
        </w:rPr>
        <w:t>sarı,gri</w:t>
      </w:r>
      <w:proofErr w:type="gramEnd"/>
      <w:r>
        <w:rPr>
          <w:rFonts w:ascii="Arial" w:hAnsi="Arial" w:cs="Arial"/>
        </w:rPr>
        <w:t xml:space="preserve"> ve kahverengi renk değişimi gösterebilir.</w:t>
      </w:r>
      <w:proofErr w:type="spellStart"/>
      <w:r>
        <w:rPr>
          <w:rFonts w:ascii="Arial" w:hAnsi="Arial" w:cs="Arial"/>
        </w:rPr>
        <w:t>Zigarelli</w:t>
      </w:r>
      <w:proofErr w:type="spellEnd"/>
      <w:r>
        <w:rPr>
          <w:rFonts w:ascii="Arial" w:hAnsi="Arial" w:cs="Arial"/>
        </w:rPr>
        <w:t xml:space="preserve"> ve arkadaşları bu renklenmenin hastalığın kendisinden daha çok  ,bu hastalık sebebi </w:t>
      </w:r>
      <w:r>
        <w:rPr>
          <w:rFonts w:ascii="Arial" w:hAnsi="Arial" w:cs="Arial"/>
        </w:rPr>
        <w:lastRenderedPageBreak/>
        <w:t xml:space="preserve">ile kullanılan </w:t>
      </w:r>
      <w:proofErr w:type="spellStart"/>
      <w:r>
        <w:rPr>
          <w:rFonts w:ascii="Arial" w:hAnsi="Arial" w:cs="Arial"/>
        </w:rPr>
        <w:t>tetrasiklin</w:t>
      </w:r>
      <w:proofErr w:type="spellEnd"/>
      <w:r>
        <w:rPr>
          <w:rFonts w:ascii="Arial" w:hAnsi="Arial" w:cs="Arial"/>
        </w:rPr>
        <w:t xml:space="preserve"> </w:t>
      </w:r>
      <w:proofErr w:type="spellStart"/>
      <w:r>
        <w:rPr>
          <w:rFonts w:ascii="Arial" w:hAnsi="Arial" w:cs="Arial"/>
        </w:rPr>
        <w:t>derivelerine</w:t>
      </w:r>
      <w:proofErr w:type="spellEnd"/>
      <w:r>
        <w:rPr>
          <w:rFonts w:ascii="Arial" w:hAnsi="Arial" w:cs="Arial"/>
        </w:rPr>
        <w:t xml:space="preserve"> bağlı olarak meydana geldiğini bildirmişlerdir. Ayrıca </w:t>
      </w:r>
      <w:proofErr w:type="spellStart"/>
      <w:r>
        <w:rPr>
          <w:rFonts w:ascii="Arial" w:hAnsi="Arial" w:cs="Arial"/>
        </w:rPr>
        <w:t>internal</w:t>
      </w:r>
      <w:proofErr w:type="spellEnd"/>
      <w:r>
        <w:rPr>
          <w:rFonts w:ascii="Arial" w:hAnsi="Arial" w:cs="Arial"/>
        </w:rPr>
        <w:t xml:space="preserve"> </w:t>
      </w:r>
      <w:proofErr w:type="spellStart"/>
      <w:r>
        <w:rPr>
          <w:rFonts w:ascii="Arial" w:hAnsi="Arial" w:cs="Arial"/>
        </w:rPr>
        <w:t>rezorbsiyonlarda</w:t>
      </w:r>
      <w:proofErr w:type="spellEnd"/>
      <w:r>
        <w:rPr>
          <w:rFonts w:ascii="Arial" w:hAnsi="Arial" w:cs="Arial"/>
        </w:rPr>
        <w:t xml:space="preserve"> </w:t>
      </w:r>
      <w:proofErr w:type="spellStart"/>
      <w:r>
        <w:rPr>
          <w:rFonts w:ascii="Arial" w:hAnsi="Arial" w:cs="Arial"/>
        </w:rPr>
        <w:t>pulpal</w:t>
      </w:r>
      <w:proofErr w:type="spellEnd"/>
      <w:r>
        <w:rPr>
          <w:rFonts w:ascii="Arial" w:hAnsi="Arial" w:cs="Arial"/>
        </w:rPr>
        <w:t xml:space="preserve"> değişikliğe bağlı olarak </w:t>
      </w:r>
      <w:proofErr w:type="spellStart"/>
      <w:r>
        <w:rPr>
          <w:rFonts w:ascii="Arial" w:hAnsi="Arial" w:cs="Arial"/>
        </w:rPr>
        <w:t>dentinde</w:t>
      </w:r>
      <w:proofErr w:type="spellEnd"/>
      <w:r>
        <w:rPr>
          <w:rFonts w:ascii="Arial" w:hAnsi="Arial" w:cs="Arial"/>
        </w:rPr>
        <w:t xml:space="preserve"> pembe renkli bir boyanma izlenebilir.</w:t>
      </w:r>
    </w:p>
    <w:p w:rsidR="00A34E5D" w:rsidRDefault="00A34E5D" w:rsidP="00A34E5D">
      <w:pPr>
        <w:pStyle w:val="GvdeMetniGirintisi"/>
        <w:spacing w:line="360" w:lineRule="auto"/>
        <w:rPr>
          <w:rFonts w:ascii="Arial" w:hAnsi="Arial" w:cs="Arial"/>
        </w:rPr>
      </w:pPr>
      <w:r>
        <w:rPr>
          <w:rFonts w:ascii="Arial" w:hAnsi="Arial" w:cs="Arial"/>
          <w:b/>
          <w:bCs/>
          <w:i/>
          <w:iCs/>
          <w:u w:val="single"/>
        </w:rPr>
        <w:t xml:space="preserve"> Mine </w:t>
      </w:r>
      <w:proofErr w:type="spellStart"/>
      <w:r>
        <w:rPr>
          <w:rFonts w:ascii="Arial" w:hAnsi="Arial" w:cs="Arial"/>
          <w:b/>
          <w:bCs/>
          <w:i/>
          <w:iCs/>
          <w:u w:val="single"/>
        </w:rPr>
        <w:t>hipoplazileri</w:t>
      </w:r>
      <w:proofErr w:type="spellEnd"/>
      <w:r>
        <w:rPr>
          <w:rFonts w:ascii="Arial" w:hAnsi="Arial" w:cs="Arial"/>
          <w:b/>
          <w:u w:val="single"/>
        </w:rPr>
        <w:t>:</w:t>
      </w:r>
      <w:r>
        <w:rPr>
          <w:rFonts w:ascii="Arial" w:hAnsi="Arial" w:cs="Arial"/>
          <w:u w:val="single"/>
        </w:rPr>
        <w:t xml:space="preserve"> </w:t>
      </w:r>
      <w:r>
        <w:rPr>
          <w:rFonts w:ascii="Arial" w:hAnsi="Arial" w:cs="Arial"/>
        </w:rPr>
        <w:t xml:space="preserve">Mine </w:t>
      </w:r>
      <w:proofErr w:type="spellStart"/>
      <w:r>
        <w:rPr>
          <w:rFonts w:ascii="Arial" w:hAnsi="Arial" w:cs="Arial"/>
        </w:rPr>
        <w:t>matriksinin</w:t>
      </w:r>
      <w:proofErr w:type="spellEnd"/>
      <w:r>
        <w:rPr>
          <w:rFonts w:ascii="Arial" w:hAnsi="Arial" w:cs="Arial"/>
        </w:rPr>
        <w:t xml:space="preserve"> etkilenmesi sonucu meydana gelir(</w:t>
      </w:r>
      <w:proofErr w:type="gramStart"/>
      <w:r>
        <w:rPr>
          <w:rFonts w:ascii="Arial" w:hAnsi="Arial" w:cs="Arial"/>
        </w:rPr>
        <w:t>raşitizm,</w:t>
      </w:r>
      <w:proofErr w:type="spellStart"/>
      <w:r>
        <w:rPr>
          <w:rFonts w:ascii="Arial" w:hAnsi="Arial" w:cs="Arial"/>
        </w:rPr>
        <w:t>tetani</w:t>
      </w:r>
      <w:proofErr w:type="spellEnd"/>
      <w:proofErr w:type="gramEnd"/>
      <w:r>
        <w:rPr>
          <w:rFonts w:ascii="Arial" w:hAnsi="Arial" w:cs="Arial"/>
        </w:rPr>
        <w:t>...).Mine pürtüklü ve düzensizdir.</w:t>
      </w:r>
      <w:proofErr w:type="spellStart"/>
      <w:r>
        <w:rPr>
          <w:rFonts w:ascii="Arial" w:hAnsi="Arial" w:cs="Arial"/>
        </w:rPr>
        <w:t>Hipoplazi</w:t>
      </w:r>
      <w:proofErr w:type="spellEnd"/>
      <w:r>
        <w:rPr>
          <w:rFonts w:ascii="Arial" w:hAnsi="Arial" w:cs="Arial"/>
        </w:rPr>
        <w:t xml:space="preserve"> bölgelerindeki düzensizliklere yerleşen </w:t>
      </w:r>
      <w:proofErr w:type="spellStart"/>
      <w:r>
        <w:rPr>
          <w:rFonts w:ascii="Arial" w:hAnsi="Arial" w:cs="Arial"/>
        </w:rPr>
        <w:t>pigmetler</w:t>
      </w:r>
      <w:proofErr w:type="spellEnd"/>
      <w:r>
        <w:rPr>
          <w:rFonts w:ascii="Arial" w:hAnsi="Arial" w:cs="Arial"/>
        </w:rPr>
        <w:t xml:space="preserve"> ile renklenme meydana gelir.</w:t>
      </w:r>
    </w:p>
    <w:p w:rsidR="00A34E5D" w:rsidRDefault="00A34E5D" w:rsidP="00A34E5D">
      <w:pPr>
        <w:pStyle w:val="GvdeMetniGirintisi"/>
        <w:spacing w:line="360" w:lineRule="auto"/>
        <w:rPr>
          <w:rFonts w:ascii="Arial" w:hAnsi="Arial" w:cs="Arial"/>
        </w:rPr>
      </w:pPr>
      <w:proofErr w:type="spellStart"/>
      <w:r>
        <w:rPr>
          <w:rFonts w:ascii="Arial" w:hAnsi="Arial" w:cs="Arial"/>
          <w:b/>
          <w:bCs/>
          <w:i/>
          <w:iCs/>
          <w:u w:val="single"/>
        </w:rPr>
        <w:t>Amelogenezis</w:t>
      </w:r>
      <w:proofErr w:type="spellEnd"/>
      <w:r>
        <w:rPr>
          <w:rFonts w:ascii="Arial" w:hAnsi="Arial" w:cs="Arial"/>
          <w:b/>
          <w:bCs/>
          <w:i/>
          <w:iCs/>
          <w:u w:val="single"/>
        </w:rPr>
        <w:t xml:space="preserve"> </w:t>
      </w:r>
      <w:proofErr w:type="spellStart"/>
      <w:r>
        <w:rPr>
          <w:rFonts w:ascii="Arial" w:hAnsi="Arial" w:cs="Arial"/>
          <w:b/>
          <w:bCs/>
          <w:i/>
          <w:iCs/>
          <w:u w:val="single"/>
        </w:rPr>
        <w:t>imperfekta</w:t>
      </w:r>
      <w:proofErr w:type="spellEnd"/>
      <w:r>
        <w:rPr>
          <w:rFonts w:ascii="Arial" w:hAnsi="Arial" w:cs="Arial"/>
          <w:b/>
          <w:u w:val="single"/>
        </w:rPr>
        <w:t xml:space="preserve">: </w:t>
      </w:r>
      <w:r>
        <w:rPr>
          <w:rFonts w:ascii="Arial" w:hAnsi="Arial" w:cs="Arial"/>
        </w:rPr>
        <w:t xml:space="preserve">Dominant diş </w:t>
      </w:r>
      <w:proofErr w:type="gramStart"/>
      <w:r>
        <w:rPr>
          <w:rFonts w:ascii="Arial" w:hAnsi="Arial" w:cs="Arial"/>
        </w:rPr>
        <w:t>anomalisidir</w:t>
      </w:r>
      <w:proofErr w:type="gramEnd"/>
      <w:r>
        <w:rPr>
          <w:rFonts w:ascii="Arial" w:hAnsi="Arial" w:cs="Arial"/>
        </w:rPr>
        <w:t xml:space="preserve">. </w:t>
      </w:r>
      <w:proofErr w:type="spellStart"/>
      <w:r>
        <w:rPr>
          <w:rFonts w:ascii="Arial" w:hAnsi="Arial" w:cs="Arial"/>
        </w:rPr>
        <w:t>Ameloblastların</w:t>
      </w:r>
      <w:proofErr w:type="spellEnd"/>
      <w:r>
        <w:rPr>
          <w:rFonts w:ascii="Arial" w:hAnsi="Arial" w:cs="Arial"/>
        </w:rPr>
        <w:t xml:space="preserve"> etkilenmesi ile </w:t>
      </w:r>
      <w:proofErr w:type="spellStart"/>
      <w:r>
        <w:rPr>
          <w:rFonts w:ascii="Arial" w:hAnsi="Arial" w:cs="Arial"/>
        </w:rPr>
        <w:t>hipoplazi</w:t>
      </w:r>
      <w:proofErr w:type="spellEnd"/>
      <w:r>
        <w:rPr>
          <w:rFonts w:ascii="Arial" w:hAnsi="Arial" w:cs="Arial"/>
        </w:rPr>
        <w:t xml:space="preserve"> ve sarıdan kahverengiye değişen renklenmeler meydana gelir.</w:t>
      </w:r>
    </w:p>
    <w:p w:rsidR="00A34E5D" w:rsidRDefault="00A34E5D" w:rsidP="00A34E5D">
      <w:pPr>
        <w:pStyle w:val="GvdeMetniGirintisi"/>
        <w:spacing w:line="360" w:lineRule="auto"/>
        <w:rPr>
          <w:rFonts w:ascii="Arial" w:hAnsi="Arial" w:cs="Arial"/>
        </w:rPr>
      </w:pPr>
      <w:proofErr w:type="spellStart"/>
      <w:r>
        <w:rPr>
          <w:rFonts w:ascii="Arial" w:hAnsi="Arial" w:cs="Arial"/>
          <w:b/>
          <w:bCs/>
          <w:i/>
          <w:iCs/>
          <w:u w:val="single"/>
        </w:rPr>
        <w:t>Dentinogenezis</w:t>
      </w:r>
      <w:proofErr w:type="spellEnd"/>
      <w:r>
        <w:rPr>
          <w:rFonts w:ascii="Arial" w:hAnsi="Arial" w:cs="Arial"/>
          <w:b/>
          <w:bCs/>
          <w:i/>
          <w:iCs/>
          <w:u w:val="single"/>
        </w:rPr>
        <w:t xml:space="preserve"> </w:t>
      </w:r>
      <w:proofErr w:type="spellStart"/>
      <w:proofErr w:type="gramStart"/>
      <w:r>
        <w:rPr>
          <w:rFonts w:ascii="Arial" w:hAnsi="Arial" w:cs="Arial"/>
          <w:b/>
          <w:bCs/>
          <w:i/>
          <w:iCs/>
          <w:u w:val="single"/>
        </w:rPr>
        <w:t>imperfekta</w:t>
      </w:r>
      <w:proofErr w:type="spellEnd"/>
      <w:r>
        <w:rPr>
          <w:rFonts w:ascii="Arial" w:hAnsi="Arial" w:cs="Arial"/>
          <w:b/>
          <w:u w:val="single"/>
        </w:rPr>
        <w:t>:</w:t>
      </w:r>
      <w:r>
        <w:rPr>
          <w:rFonts w:ascii="Arial" w:hAnsi="Arial" w:cs="Arial"/>
        </w:rPr>
        <w:t>Süt</w:t>
      </w:r>
      <w:proofErr w:type="gramEnd"/>
      <w:r>
        <w:rPr>
          <w:rFonts w:ascii="Arial" w:hAnsi="Arial" w:cs="Arial"/>
        </w:rPr>
        <w:t xml:space="preserve"> ve sürekli dişlerde görülen dominant </w:t>
      </w:r>
      <w:proofErr w:type="spellStart"/>
      <w:r>
        <w:rPr>
          <w:rFonts w:ascii="Arial" w:hAnsi="Arial" w:cs="Arial"/>
        </w:rPr>
        <w:t>herediter</w:t>
      </w:r>
      <w:proofErr w:type="spellEnd"/>
      <w:r>
        <w:rPr>
          <w:rFonts w:ascii="Arial" w:hAnsi="Arial" w:cs="Arial"/>
        </w:rPr>
        <w:t xml:space="preserve"> diş anomalisidir.Gri kahverengi renklenmeler meydana gelir.Mine </w:t>
      </w:r>
      <w:proofErr w:type="spellStart"/>
      <w:r>
        <w:rPr>
          <w:rFonts w:ascii="Arial" w:hAnsi="Arial" w:cs="Arial"/>
        </w:rPr>
        <w:t>dentin</w:t>
      </w:r>
      <w:proofErr w:type="spellEnd"/>
      <w:r>
        <w:rPr>
          <w:rFonts w:ascii="Arial" w:hAnsi="Arial" w:cs="Arial"/>
        </w:rPr>
        <w:t xml:space="preserve"> sınırındaki bağlantı zayıflığı nedeni ile mine kolaylıkla uzaklaşır,</w:t>
      </w:r>
      <w:proofErr w:type="spellStart"/>
      <w:r>
        <w:rPr>
          <w:rFonts w:ascii="Arial" w:hAnsi="Arial" w:cs="Arial"/>
        </w:rPr>
        <w:t>dentin</w:t>
      </w:r>
      <w:proofErr w:type="spellEnd"/>
      <w:r>
        <w:rPr>
          <w:rFonts w:ascii="Arial" w:hAnsi="Arial" w:cs="Arial"/>
        </w:rPr>
        <w:t xml:space="preserve"> açığa çıkar. </w:t>
      </w:r>
      <w:proofErr w:type="spellStart"/>
      <w:r>
        <w:rPr>
          <w:rFonts w:ascii="Arial" w:hAnsi="Arial" w:cs="Arial"/>
        </w:rPr>
        <w:t>Amelogenezis</w:t>
      </w:r>
      <w:proofErr w:type="spellEnd"/>
      <w:r>
        <w:rPr>
          <w:rFonts w:ascii="Arial" w:hAnsi="Arial" w:cs="Arial"/>
        </w:rPr>
        <w:t xml:space="preserve"> </w:t>
      </w:r>
      <w:proofErr w:type="spellStart"/>
      <w:r>
        <w:rPr>
          <w:rFonts w:ascii="Arial" w:hAnsi="Arial" w:cs="Arial"/>
        </w:rPr>
        <w:t>imperfekta</w:t>
      </w:r>
      <w:proofErr w:type="spellEnd"/>
      <w:r>
        <w:rPr>
          <w:rFonts w:ascii="Arial" w:hAnsi="Arial" w:cs="Arial"/>
        </w:rPr>
        <w:t xml:space="preserve"> ve </w:t>
      </w:r>
      <w:proofErr w:type="spellStart"/>
      <w:r>
        <w:rPr>
          <w:rFonts w:ascii="Arial" w:hAnsi="Arial" w:cs="Arial"/>
        </w:rPr>
        <w:t>Dentinogenezis</w:t>
      </w:r>
      <w:proofErr w:type="spellEnd"/>
      <w:r>
        <w:rPr>
          <w:rFonts w:ascii="Arial" w:hAnsi="Arial" w:cs="Arial"/>
        </w:rPr>
        <w:t xml:space="preserve"> </w:t>
      </w:r>
      <w:proofErr w:type="spellStart"/>
      <w:r>
        <w:rPr>
          <w:rFonts w:ascii="Arial" w:hAnsi="Arial" w:cs="Arial"/>
        </w:rPr>
        <w:t>imperfektanın</w:t>
      </w:r>
      <w:proofErr w:type="spellEnd"/>
      <w:r>
        <w:rPr>
          <w:rFonts w:ascii="Arial" w:hAnsi="Arial" w:cs="Arial"/>
        </w:rPr>
        <w:t xml:space="preserve"> tedavisi </w:t>
      </w:r>
      <w:proofErr w:type="spellStart"/>
      <w:r>
        <w:rPr>
          <w:rFonts w:ascii="Arial" w:hAnsi="Arial" w:cs="Arial"/>
        </w:rPr>
        <w:t>restoratif</w:t>
      </w:r>
      <w:proofErr w:type="spellEnd"/>
      <w:r>
        <w:rPr>
          <w:rFonts w:ascii="Arial" w:hAnsi="Arial" w:cs="Arial"/>
        </w:rPr>
        <w:t xml:space="preserve"> veya </w:t>
      </w:r>
      <w:proofErr w:type="spellStart"/>
      <w:r>
        <w:rPr>
          <w:rFonts w:ascii="Arial" w:hAnsi="Arial" w:cs="Arial"/>
        </w:rPr>
        <w:t>protetik</w:t>
      </w:r>
      <w:proofErr w:type="spellEnd"/>
      <w:r>
        <w:rPr>
          <w:rFonts w:ascii="Arial" w:hAnsi="Arial" w:cs="Arial"/>
        </w:rPr>
        <w:t xml:space="preserve"> yolla yapılır.</w:t>
      </w:r>
    </w:p>
    <w:p w:rsidR="00A34E5D" w:rsidRDefault="00A34E5D" w:rsidP="00A34E5D">
      <w:pPr>
        <w:spacing w:line="360" w:lineRule="auto"/>
        <w:rPr>
          <w:rFonts w:ascii="Arial" w:hAnsi="Arial" w:cs="Arial"/>
        </w:rPr>
      </w:pPr>
      <w:r>
        <w:rPr>
          <w:rFonts w:ascii="Arial" w:hAnsi="Arial" w:cs="Arial"/>
          <w:b/>
        </w:rPr>
        <w:t xml:space="preserve">           </w:t>
      </w:r>
      <w:r>
        <w:rPr>
          <w:rFonts w:ascii="Arial" w:hAnsi="Arial" w:cs="Arial"/>
          <w:b/>
          <w:i/>
          <w:u w:val="single"/>
        </w:rPr>
        <w:t xml:space="preserve"> </w:t>
      </w:r>
      <w:r>
        <w:rPr>
          <w:rFonts w:ascii="Arial" w:hAnsi="Arial" w:cs="Arial"/>
          <w:b/>
          <w:bCs/>
          <w:i/>
          <w:iCs/>
          <w:u w:val="single"/>
        </w:rPr>
        <w:t xml:space="preserve"> </w:t>
      </w:r>
      <w:proofErr w:type="spellStart"/>
      <w:r>
        <w:rPr>
          <w:rFonts w:ascii="Arial" w:hAnsi="Arial" w:cs="Arial"/>
          <w:b/>
          <w:bCs/>
          <w:i/>
          <w:iCs/>
          <w:u w:val="single"/>
        </w:rPr>
        <w:t>Florosiz</w:t>
      </w:r>
      <w:proofErr w:type="spellEnd"/>
      <w:r>
        <w:rPr>
          <w:rFonts w:ascii="Arial" w:hAnsi="Arial" w:cs="Arial"/>
          <w:b/>
          <w:bCs/>
          <w:iCs/>
        </w:rPr>
        <w:t>:</w:t>
      </w:r>
      <w:r>
        <w:rPr>
          <w:rFonts w:ascii="Arial" w:hAnsi="Arial" w:cs="Arial"/>
        </w:rPr>
        <w:t xml:space="preserve"> Gebeliğin 2. </w:t>
      </w:r>
      <w:proofErr w:type="spellStart"/>
      <w:r>
        <w:rPr>
          <w:rFonts w:ascii="Arial" w:hAnsi="Arial" w:cs="Arial"/>
        </w:rPr>
        <w:t>trimestri</w:t>
      </w:r>
      <w:proofErr w:type="spellEnd"/>
      <w:r>
        <w:rPr>
          <w:rFonts w:ascii="Arial" w:hAnsi="Arial" w:cs="Arial"/>
        </w:rPr>
        <w:t xml:space="preserve"> ile 8 yaş arasındaki </w:t>
      </w:r>
      <w:proofErr w:type="gramStart"/>
      <w:r>
        <w:rPr>
          <w:rFonts w:ascii="Arial" w:hAnsi="Arial" w:cs="Arial"/>
        </w:rPr>
        <w:t>süre  zarfında</w:t>
      </w:r>
      <w:proofErr w:type="gramEnd"/>
      <w:r>
        <w:rPr>
          <w:rFonts w:ascii="Arial" w:hAnsi="Arial" w:cs="Arial"/>
        </w:rPr>
        <w:t xml:space="preserve">  günde 1 </w:t>
      </w:r>
      <w:proofErr w:type="spellStart"/>
      <w:r>
        <w:rPr>
          <w:rFonts w:ascii="Arial" w:hAnsi="Arial" w:cs="Arial"/>
        </w:rPr>
        <w:t>ppm</w:t>
      </w:r>
      <w:proofErr w:type="spellEnd"/>
      <w:r>
        <w:rPr>
          <w:rFonts w:ascii="Arial" w:hAnsi="Arial" w:cs="Arial"/>
        </w:rPr>
        <w:t xml:space="preserve">’ den fazla flor alımına bağlı olarak meydana gelir. Flor </w:t>
      </w:r>
      <w:proofErr w:type="spellStart"/>
      <w:r>
        <w:rPr>
          <w:rFonts w:ascii="Arial" w:hAnsi="Arial" w:cs="Arial"/>
        </w:rPr>
        <w:t>ameloblastlar</w:t>
      </w:r>
      <w:proofErr w:type="spellEnd"/>
      <w:r>
        <w:rPr>
          <w:rFonts w:ascii="Arial" w:hAnsi="Arial" w:cs="Arial"/>
        </w:rPr>
        <w:t xml:space="preserve"> üzerine direk olarak tesir ederler ve </w:t>
      </w:r>
      <w:proofErr w:type="spellStart"/>
      <w:r>
        <w:rPr>
          <w:rFonts w:ascii="Arial" w:hAnsi="Arial" w:cs="Arial"/>
        </w:rPr>
        <w:t>hipoplazilerle</w:t>
      </w:r>
      <w:proofErr w:type="spellEnd"/>
      <w:r>
        <w:rPr>
          <w:rFonts w:ascii="Arial" w:hAnsi="Arial" w:cs="Arial"/>
        </w:rPr>
        <w:t xml:space="preserve"> beraber tebeşir görünümlü beyaz </w:t>
      </w:r>
      <w:proofErr w:type="gramStart"/>
      <w:r>
        <w:rPr>
          <w:rFonts w:ascii="Arial" w:hAnsi="Arial" w:cs="Arial"/>
        </w:rPr>
        <w:t>yada</w:t>
      </w:r>
      <w:proofErr w:type="gramEnd"/>
      <w:r>
        <w:rPr>
          <w:rFonts w:ascii="Arial" w:hAnsi="Arial" w:cs="Arial"/>
        </w:rPr>
        <w:t xml:space="preserve"> sarıdan kahverengiye varan renk değişimleri gözlenebilir. </w:t>
      </w:r>
      <w:proofErr w:type="spellStart"/>
      <w:r>
        <w:rPr>
          <w:rFonts w:ascii="Arial" w:hAnsi="Arial" w:cs="Arial"/>
        </w:rPr>
        <w:t>Florozis</w:t>
      </w:r>
      <w:proofErr w:type="spellEnd"/>
      <w:r>
        <w:rPr>
          <w:rFonts w:ascii="Arial" w:hAnsi="Arial" w:cs="Arial"/>
        </w:rPr>
        <w:t xml:space="preserve"> hafif ise kron yüzeyi beyaz, </w:t>
      </w:r>
      <w:proofErr w:type="spellStart"/>
      <w:r>
        <w:rPr>
          <w:rFonts w:ascii="Arial" w:hAnsi="Arial" w:cs="Arial"/>
        </w:rPr>
        <w:t>opak</w:t>
      </w:r>
      <w:proofErr w:type="spellEnd"/>
      <w:r>
        <w:rPr>
          <w:rFonts w:ascii="Arial" w:hAnsi="Arial" w:cs="Arial"/>
        </w:rPr>
        <w:t xml:space="preserve"> lekeli çizgiler ve noktalar halinde </w:t>
      </w:r>
      <w:proofErr w:type="gramStart"/>
      <w:r>
        <w:rPr>
          <w:rFonts w:ascii="Arial" w:hAnsi="Arial" w:cs="Arial"/>
        </w:rPr>
        <w:t>iken  daha</w:t>
      </w:r>
      <w:proofErr w:type="gramEnd"/>
      <w:r>
        <w:rPr>
          <w:rFonts w:ascii="Arial" w:hAnsi="Arial" w:cs="Arial"/>
        </w:rPr>
        <w:t xml:space="preserve"> ileri vakalarda sarı-</w:t>
      </w:r>
      <w:proofErr w:type="spellStart"/>
      <w:r>
        <w:rPr>
          <w:rFonts w:ascii="Arial" w:hAnsi="Arial" w:cs="Arial"/>
        </w:rPr>
        <w:t>koyukahverengi</w:t>
      </w:r>
      <w:proofErr w:type="spellEnd"/>
      <w:r>
        <w:rPr>
          <w:rFonts w:ascii="Arial" w:hAnsi="Arial" w:cs="Arial"/>
        </w:rPr>
        <w:t xml:space="preserve"> ve tebeşir görüntüsündedir.</w:t>
      </w:r>
    </w:p>
    <w:p w:rsidR="00A34E5D" w:rsidRDefault="00A34E5D" w:rsidP="00A34E5D">
      <w:pPr>
        <w:pStyle w:val="GvdeMetniGirintisi"/>
        <w:spacing w:line="360" w:lineRule="auto"/>
        <w:ind w:firstLine="709"/>
        <w:rPr>
          <w:rFonts w:ascii="Arial" w:hAnsi="Arial" w:cs="Arial"/>
        </w:rPr>
      </w:pPr>
      <w:proofErr w:type="spellStart"/>
      <w:r>
        <w:rPr>
          <w:rFonts w:ascii="Arial" w:hAnsi="Arial" w:cs="Arial"/>
          <w:b/>
          <w:bCs/>
          <w:i/>
          <w:iCs/>
          <w:u w:val="single"/>
        </w:rPr>
        <w:t>Tetrasiklin</w:t>
      </w:r>
      <w:proofErr w:type="spellEnd"/>
      <w:r>
        <w:rPr>
          <w:rFonts w:ascii="Arial" w:hAnsi="Arial" w:cs="Arial"/>
          <w:b/>
          <w:bCs/>
          <w:i/>
          <w:iCs/>
          <w:u w:val="single"/>
        </w:rPr>
        <w:t xml:space="preserve"> kullanımına bağlı </w:t>
      </w:r>
      <w:proofErr w:type="gramStart"/>
      <w:r>
        <w:rPr>
          <w:rFonts w:ascii="Arial" w:hAnsi="Arial" w:cs="Arial"/>
          <w:b/>
          <w:bCs/>
          <w:i/>
          <w:iCs/>
          <w:u w:val="single"/>
        </w:rPr>
        <w:t xml:space="preserve">renklenmeler </w:t>
      </w:r>
      <w:r>
        <w:rPr>
          <w:rFonts w:ascii="Arial" w:hAnsi="Arial" w:cs="Arial"/>
          <w:b/>
        </w:rPr>
        <w:t>:</w:t>
      </w:r>
      <w:r>
        <w:rPr>
          <w:rFonts w:ascii="Arial" w:hAnsi="Arial" w:cs="Arial"/>
        </w:rPr>
        <w:t xml:space="preserve"> 1948</w:t>
      </w:r>
      <w:proofErr w:type="gramEnd"/>
      <w:r>
        <w:rPr>
          <w:rFonts w:ascii="Arial" w:hAnsi="Arial" w:cs="Arial"/>
        </w:rPr>
        <w:t xml:space="preserve"> yılında </w:t>
      </w:r>
      <w:proofErr w:type="spellStart"/>
      <w:r>
        <w:rPr>
          <w:rFonts w:ascii="Arial" w:hAnsi="Arial" w:cs="Arial"/>
        </w:rPr>
        <w:t>tetrasiklinler</w:t>
      </w:r>
      <w:proofErr w:type="spellEnd"/>
      <w:r>
        <w:rPr>
          <w:rFonts w:ascii="Arial" w:hAnsi="Arial" w:cs="Arial"/>
        </w:rPr>
        <w:t xml:space="preserve"> ilk kullanılmaya başlandıktan sonra aradan geçen yıllarda bu ilaçları kullanan çocukların dişlerinde renklenmeler gözlenmeye başlamıştır. Ancak renklenmenin </w:t>
      </w:r>
      <w:proofErr w:type="gramStart"/>
      <w:r>
        <w:rPr>
          <w:rFonts w:ascii="Arial" w:hAnsi="Arial" w:cs="Arial"/>
        </w:rPr>
        <w:t xml:space="preserve">nedeninin  </w:t>
      </w:r>
      <w:proofErr w:type="spellStart"/>
      <w:r>
        <w:rPr>
          <w:rFonts w:ascii="Arial" w:hAnsi="Arial" w:cs="Arial"/>
        </w:rPr>
        <w:t>tetrasiklin</w:t>
      </w:r>
      <w:proofErr w:type="spellEnd"/>
      <w:proofErr w:type="gramEnd"/>
      <w:r>
        <w:rPr>
          <w:rFonts w:ascii="Arial" w:hAnsi="Arial" w:cs="Arial"/>
        </w:rPr>
        <w:t xml:space="preserve"> </w:t>
      </w:r>
      <w:proofErr w:type="spellStart"/>
      <w:r>
        <w:rPr>
          <w:rFonts w:ascii="Arial" w:hAnsi="Arial" w:cs="Arial"/>
        </w:rPr>
        <w:t>derivelerine</w:t>
      </w:r>
      <w:proofErr w:type="spellEnd"/>
      <w:r>
        <w:rPr>
          <w:rFonts w:ascii="Arial" w:hAnsi="Arial" w:cs="Arial"/>
        </w:rPr>
        <w:t xml:space="preserve"> bağlı olduğu 1956 yılında açıklanmıştır. Birçok araştırmada renklenmenin diş kronunu orta üçlüsünde olduğu, ağırlıklı olarak </w:t>
      </w:r>
      <w:proofErr w:type="spellStart"/>
      <w:r>
        <w:rPr>
          <w:rFonts w:ascii="Arial" w:hAnsi="Arial" w:cs="Arial"/>
        </w:rPr>
        <w:t>dentinin</w:t>
      </w:r>
      <w:proofErr w:type="spellEnd"/>
      <w:r>
        <w:rPr>
          <w:rFonts w:ascii="Arial" w:hAnsi="Arial" w:cs="Arial"/>
        </w:rPr>
        <w:t xml:space="preserve"> etkilendiği gözlenmiştir. Histolojik kesitlerde </w:t>
      </w:r>
      <w:proofErr w:type="spellStart"/>
      <w:r>
        <w:rPr>
          <w:rFonts w:ascii="Arial" w:hAnsi="Arial" w:cs="Arial"/>
        </w:rPr>
        <w:t>interglobüler</w:t>
      </w:r>
      <w:proofErr w:type="spellEnd"/>
      <w:r>
        <w:rPr>
          <w:rFonts w:ascii="Arial" w:hAnsi="Arial" w:cs="Arial"/>
        </w:rPr>
        <w:t xml:space="preserve"> </w:t>
      </w:r>
      <w:proofErr w:type="spellStart"/>
      <w:r>
        <w:rPr>
          <w:rFonts w:ascii="Arial" w:hAnsi="Arial" w:cs="Arial"/>
        </w:rPr>
        <w:t>dentin</w:t>
      </w:r>
      <w:proofErr w:type="spellEnd"/>
      <w:r>
        <w:rPr>
          <w:rFonts w:ascii="Arial" w:hAnsi="Arial" w:cs="Arial"/>
        </w:rPr>
        <w:t xml:space="preserve"> ve kalsifikasyonlarda boşluklar </w:t>
      </w:r>
      <w:proofErr w:type="gramStart"/>
      <w:r>
        <w:rPr>
          <w:rFonts w:ascii="Arial" w:hAnsi="Arial" w:cs="Arial"/>
        </w:rPr>
        <w:t>mevcuttur.</w:t>
      </w:r>
      <w:proofErr w:type="spellStart"/>
      <w:r>
        <w:rPr>
          <w:rFonts w:ascii="Arial" w:hAnsi="Arial" w:cs="Arial"/>
        </w:rPr>
        <w:t>Tetrasiklin</w:t>
      </w:r>
      <w:proofErr w:type="spellEnd"/>
      <w:proofErr w:type="gramEnd"/>
      <w:r>
        <w:rPr>
          <w:rFonts w:ascii="Arial" w:hAnsi="Arial" w:cs="Arial"/>
        </w:rPr>
        <w:t xml:space="preserve"> </w:t>
      </w:r>
      <w:proofErr w:type="spellStart"/>
      <w:r>
        <w:rPr>
          <w:rFonts w:ascii="Arial" w:hAnsi="Arial" w:cs="Arial"/>
        </w:rPr>
        <w:t>dentinde</w:t>
      </w:r>
      <w:proofErr w:type="spellEnd"/>
      <w:r>
        <w:rPr>
          <w:rFonts w:ascii="Arial" w:hAnsi="Arial" w:cs="Arial"/>
        </w:rPr>
        <w:t xml:space="preserve"> </w:t>
      </w:r>
      <w:proofErr w:type="spellStart"/>
      <w:r>
        <w:rPr>
          <w:rFonts w:ascii="Arial" w:hAnsi="Arial" w:cs="Arial"/>
        </w:rPr>
        <w:t>floresans</w:t>
      </w:r>
      <w:proofErr w:type="spellEnd"/>
      <w:r>
        <w:rPr>
          <w:rFonts w:ascii="Arial" w:hAnsi="Arial" w:cs="Arial"/>
        </w:rPr>
        <w:t xml:space="preserve"> </w:t>
      </w:r>
      <w:proofErr w:type="spellStart"/>
      <w:r>
        <w:rPr>
          <w:rFonts w:ascii="Arial" w:hAnsi="Arial" w:cs="Arial"/>
        </w:rPr>
        <w:t>bandlar</w:t>
      </w:r>
      <w:proofErr w:type="spellEnd"/>
      <w:r>
        <w:rPr>
          <w:rFonts w:ascii="Arial" w:hAnsi="Arial" w:cs="Arial"/>
        </w:rPr>
        <w:t xml:space="preserve"> veya yaygın </w:t>
      </w:r>
      <w:proofErr w:type="spellStart"/>
      <w:r>
        <w:rPr>
          <w:rFonts w:ascii="Arial" w:hAnsi="Arial" w:cs="Arial"/>
        </w:rPr>
        <w:t>floresans</w:t>
      </w:r>
      <w:proofErr w:type="spellEnd"/>
      <w:r>
        <w:rPr>
          <w:rFonts w:ascii="Arial" w:hAnsi="Arial" w:cs="Arial"/>
        </w:rPr>
        <w:t xml:space="preserve"> alanlar şeklinde depolanır. Değişik </w:t>
      </w:r>
      <w:proofErr w:type="spellStart"/>
      <w:r>
        <w:rPr>
          <w:rFonts w:ascii="Arial" w:hAnsi="Arial" w:cs="Arial"/>
        </w:rPr>
        <w:t>tetrasiklin</w:t>
      </w:r>
      <w:proofErr w:type="spellEnd"/>
      <w:r>
        <w:rPr>
          <w:rFonts w:ascii="Arial" w:hAnsi="Arial" w:cs="Arial"/>
        </w:rPr>
        <w:t xml:space="preserve"> </w:t>
      </w:r>
      <w:proofErr w:type="spellStart"/>
      <w:r>
        <w:rPr>
          <w:rFonts w:ascii="Arial" w:hAnsi="Arial" w:cs="Arial"/>
        </w:rPr>
        <w:t>derivelerinin</w:t>
      </w:r>
      <w:proofErr w:type="spellEnd"/>
      <w:r>
        <w:rPr>
          <w:rFonts w:ascii="Arial" w:hAnsi="Arial" w:cs="Arial"/>
        </w:rPr>
        <w:t xml:space="preserve"> meydana getirdiği etki ve şiddet farklı olmaktadır. Dişleri daha az etkileyenler </w:t>
      </w:r>
      <w:proofErr w:type="spellStart"/>
      <w:proofErr w:type="gramStart"/>
      <w:r>
        <w:rPr>
          <w:rFonts w:ascii="Arial" w:hAnsi="Arial" w:cs="Arial"/>
        </w:rPr>
        <w:t>Klortetrasiklin</w:t>
      </w:r>
      <w:proofErr w:type="spellEnd"/>
      <w:r>
        <w:rPr>
          <w:rFonts w:ascii="Arial" w:hAnsi="Arial" w:cs="Arial"/>
        </w:rPr>
        <w:t>,</w:t>
      </w:r>
      <w:proofErr w:type="spellStart"/>
      <w:r>
        <w:rPr>
          <w:rFonts w:ascii="Arial" w:hAnsi="Arial" w:cs="Arial"/>
        </w:rPr>
        <w:t>Metasiklin</w:t>
      </w:r>
      <w:proofErr w:type="spellEnd"/>
      <w:proofErr w:type="gramEnd"/>
      <w:r>
        <w:rPr>
          <w:rFonts w:ascii="Arial" w:hAnsi="Arial" w:cs="Arial"/>
        </w:rPr>
        <w:t>,</w:t>
      </w:r>
      <w:proofErr w:type="spellStart"/>
      <w:r>
        <w:rPr>
          <w:rFonts w:ascii="Arial" w:hAnsi="Arial" w:cs="Arial"/>
        </w:rPr>
        <w:t>Doksisilin</w:t>
      </w:r>
      <w:proofErr w:type="spellEnd"/>
      <w:r>
        <w:rPr>
          <w:rFonts w:ascii="Arial" w:hAnsi="Arial" w:cs="Arial"/>
        </w:rPr>
        <w:t xml:space="preserve"> ve </w:t>
      </w:r>
      <w:proofErr w:type="spellStart"/>
      <w:r>
        <w:rPr>
          <w:rFonts w:ascii="Arial" w:hAnsi="Arial" w:cs="Arial"/>
        </w:rPr>
        <w:t>Oksitetrasiklindir</w:t>
      </w:r>
      <w:proofErr w:type="spellEnd"/>
      <w:r>
        <w:rPr>
          <w:rFonts w:ascii="Arial" w:hAnsi="Arial" w:cs="Arial"/>
        </w:rPr>
        <w:t xml:space="preserve">. Dişleri daha fazla etkileyenler ise </w:t>
      </w:r>
      <w:proofErr w:type="spellStart"/>
      <w:r>
        <w:rPr>
          <w:rFonts w:ascii="Arial" w:hAnsi="Arial" w:cs="Arial"/>
        </w:rPr>
        <w:t>Di</w:t>
      </w:r>
      <w:proofErr w:type="spellEnd"/>
      <w:r>
        <w:rPr>
          <w:rFonts w:ascii="Arial" w:hAnsi="Arial" w:cs="Arial"/>
        </w:rPr>
        <w:t xml:space="preserve">-metil </w:t>
      </w:r>
      <w:proofErr w:type="spellStart"/>
      <w:r>
        <w:rPr>
          <w:rFonts w:ascii="Arial" w:hAnsi="Arial" w:cs="Arial"/>
        </w:rPr>
        <w:t>klortetrasiklin</w:t>
      </w:r>
      <w:proofErr w:type="spellEnd"/>
      <w:r>
        <w:rPr>
          <w:rFonts w:ascii="Arial" w:hAnsi="Arial" w:cs="Arial"/>
        </w:rPr>
        <w:t xml:space="preserve">, </w:t>
      </w:r>
      <w:proofErr w:type="spellStart"/>
      <w:r>
        <w:rPr>
          <w:rFonts w:ascii="Arial" w:hAnsi="Arial" w:cs="Arial"/>
        </w:rPr>
        <w:t>Tertasiklin</w:t>
      </w:r>
      <w:proofErr w:type="spellEnd"/>
      <w:r>
        <w:rPr>
          <w:rFonts w:ascii="Arial" w:hAnsi="Arial" w:cs="Arial"/>
        </w:rPr>
        <w:t xml:space="preserve"> L </w:t>
      </w:r>
      <w:proofErr w:type="spellStart"/>
      <w:r>
        <w:rPr>
          <w:rFonts w:ascii="Arial" w:hAnsi="Arial" w:cs="Arial"/>
        </w:rPr>
        <w:t>Metillenosilin</w:t>
      </w:r>
      <w:proofErr w:type="spellEnd"/>
      <w:r>
        <w:rPr>
          <w:rFonts w:ascii="Arial" w:hAnsi="Arial" w:cs="Arial"/>
        </w:rPr>
        <w:t xml:space="preserve"> </w:t>
      </w:r>
      <w:proofErr w:type="spellStart"/>
      <w:r>
        <w:rPr>
          <w:rFonts w:ascii="Arial" w:hAnsi="Arial" w:cs="Arial"/>
        </w:rPr>
        <w:t>veTertasiklin</w:t>
      </w:r>
      <w:proofErr w:type="spellEnd"/>
      <w:r>
        <w:rPr>
          <w:rFonts w:ascii="Arial" w:hAnsi="Arial" w:cs="Arial"/>
        </w:rPr>
        <w:t xml:space="preserve"> </w:t>
      </w:r>
      <w:proofErr w:type="spellStart"/>
      <w:proofErr w:type="gramStart"/>
      <w:r>
        <w:rPr>
          <w:rFonts w:ascii="Arial" w:hAnsi="Arial" w:cs="Arial"/>
        </w:rPr>
        <w:t>klorittir</w:t>
      </w:r>
      <w:proofErr w:type="spellEnd"/>
      <w:r>
        <w:rPr>
          <w:rFonts w:ascii="Arial" w:hAnsi="Arial" w:cs="Arial"/>
        </w:rPr>
        <w:t>.</w:t>
      </w:r>
      <w:proofErr w:type="spellStart"/>
      <w:r>
        <w:rPr>
          <w:rFonts w:ascii="Arial" w:hAnsi="Arial" w:cs="Arial"/>
        </w:rPr>
        <w:t>Tertasiklinlerin</w:t>
      </w:r>
      <w:proofErr w:type="spellEnd"/>
      <w:proofErr w:type="gramEnd"/>
      <w:r>
        <w:rPr>
          <w:rFonts w:ascii="Arial" w:hAnsi="Arial" w:cs="Arial"/>
        </w:rPr>
        <w:t xml:space="preserve"> </w:t>
      </w:r>
      <w:proofErr w:type="spellStart"/>
      <w:r>
        <w:rPr>
          <w:rFonts w:ascii="Arial" w:hAnsi="Arial" w:cs="Arial"/>
        </w:rPr>
        <w:t>krital</w:t>
      </w:r>
      <w:proofErr w:type="spellEnd"/>
      <w:r>
        <w:rPr>
          <w:rFonts w:ascii="Arial" w:hAnsi="Arial" w:cs="Arial"/>
        </w:rPr>
        <w:t xml:space="preserve"> yüzeyindeki kalsiyum iyonlarına bağlanıp ,</w:t>
      </w:r>
      <w:proofErr w:type="spellStart"/>
      <w:r>
        <w:rPr>
          <w:rFonts w:ascii="Arial" w:hAnsi="Arial" w:cs="Arial"/>
        </w:rPr>
        <w:t>tetrasiklin</w:t>
      </w:r>
      <w:proofErr w:type="spellEnd"/>
      <w:r>
        <w:rPr>
          <w:rFonts w:ascii="Arial" w:hAnsi="Arial" w:cs="Arial"/>
        </w:rPr>
        <w:t xml:space="preserve"> kalsiyum </w:t>
      </w:r>
      <w:proofErr w:type="spellStart"/>
      <w:r>
        <w:rPr>
          <w:rFonts w:ascii="Arial" w:hAnsi="Arial" w:cs="Arial"/>
        </w:rPr>
        <w:t>ortofosfat</w:t>
      </w:r>
      <w:proofErr w:type="spellEnd"/>
      <w:r>
        <w:rPr>
          <w:rFonts w:ascii="Arial" w:hAnsi="Arial" w:cs="Arial"/>
        </w:rPr>
        <w:t xml:space="preserve"> kompleksleri oluşturarak etki yaptığı düşünülmektedir.</w:t>
      </w:r>
      <w:proofErr w:type="spellStart"/>
      <w:r>
        <w:rPr>
          <w:rFonts w:ascii="Arial" w:hAnsi="Arial" w:cs="Arial"/>
        </w:rPr>
        <w:t>Tetrasiklinler</w:t>
      </w:r>
      <w:proofErr w:type="spellEnd"/>
      <w:r>
        <w:rPr>
          <w:rFonts w:ascii="Arial" w:hAnsi="Arial" w:cs="Arial"/>
        </w:rPr>
        <w:t xml:space="preserve"> </w:t>
      </w:r>
      <w:proofErr w:type="spellStart"/>
      <w:r>
        <w:rPr>
          <w:rFonts w:ascii="Arial" w:hAnsi="Arial" w:cs="Arial"/>
        </w:rPr>
        <w:t>plasental</w:t>
      </w:r>
      <w:proofErr w:type="spellEnd"/>
      <w:r>
        <w:rPr>
          <w:rFonts w:ascii="Arial" w:hAnsi="Arial" w:cs="Arial"/>
        </w:rPr>
        <w:t xml:space="preserve"> bariyerden kolaylıkla geçerler. Örneğin hamileliğin son 3 ayında günde 1 g dolayında doz alınımı ile süt dişlerinde </w:t>
      </w:r>
      <w:r>
        <w:rPr>
          <w:rFonts w:ascii="Arial" w:hAnsi="Arial" w:cs="Arial"/>
        </w:rPr>
        <w:lastRenderedPageBreak/>
        <w:t xml:space="preserve">renklenme meydana gelmektedir. 1987 yılında </w:t>
      </w:r>
      <w:proofErr w:type="spellStart"/>
      <w:r>
        <w:rPr>
          <w:rFonts w:ascii="Arial" w:hAnsi="Arial" w:cs="Arial"/>
        </w:rPr>
        <w:t>tetrasikline</w:t>
      </w:r>
      <w:proofErr w:type="spellEnd"/>
      <w:r>
        <w:rPr>
          <w:rFonts w:ascii="Arial" w:hAnsi="Arial" w:cs="Arial"/>
        </w:rPr>
        <w:t xml:space="preserve"> bağlı renk bozukluğu ve tedavisi şöyle sınıflandırılmıştır;</w:t>
      </w:r>
    </w:p>
    <w:p w:rsidR="00A34E5D" w:rsidRDefault="00A34E5D" w:rsidP="00A34E5D">
      <w:pPr>
        <w:pStyle w:val="GvdeMetniGirintisi"/>
        <w:numPr>
          <w:ilvl w:val="0"/>
          <w:numId w:val="2"/>
        </w:numPr>
        <w:spacing w:line="360" w:lineRule="auto"/>
        <w:rPr>
          <w:rFonts w:ascii="Arial" w:hAnsi="Arial" w:cs="Arial"/>
        </w:rPr>
      </w:pPr>
      <w:proofErr w:type="gramStart"/>
      <w:r>
        <w:rPr>
          <w:rFonts w:ascii="Arial" w:hAnsi="Arial" w:cs="Arial"/>
        </w:rPr>
        <w:t>derece:Minimum</w:t>
      </w:r>
      <w:proofErr w:type="gramEnd"/>
      <w:r>
        <w:rPr>
          <w:rFonts w:ascii="Arial" w:hAnsi="Arial" w:cs="Arial"/>
        </w:rPr>
        <w:t xml:space="preserve"> renk değişikliği vardır,açık sarı-kahverengi veya gri renktedir.</w:t>
      </w:r>
      <w:proofErr w:type="spellStart"/>
      <w:r>
        <w:rPr>
          <w:rFonts w:ascii="Arial" w:hAnsi="Arial" w:cs="Arial"/>
        </w:rPr>
        <w:t>İnsizalin</w:t>
      </w:r>
      <w:proofErr w:type="spellEnd"/>
      <w:r>
        <w:rPr>
          <w:rFonts w:ascii="Arial" w:hAnsi="Arial" w:cs="Arial"/>
        </w:rPr>
        <w:t xml:space="preserve"> 1/3 ünü kapsar, ağartma </w:t>
      </w:r>
      <w:proofErr w:type="spellStart"/>
      <w:r>
        <w:rPr>
          <w:rFonts w:ascii="Arial" w:hAnsi="Arial" w:cs="Arial"/>
        </w:rPr>
        <w:t>prognozu</w:t>
      </w:r>
      <w:proofErr w:type="spellEnd"/>
      <w:r>
        <w:rPr>
          <w:rFonts w:ascii="Arial" w:hAnsi="Arial" w:cs="Arial"/>
        </w:rPr>
        <w:t xml:space="preserve"> iyidir.</w:t>
      </w:r>
    </w:p>
    <w:p w:rsidR="00A34E5D" w:rsidRDefault="00A34E5D" w:rsidP="00A34E5D">
      <w:pPr>
        <w:pStyle w:val="GvdeMetniGirintisi"/>
        <w:numPr>
          <w:ilvl w:val="0"/>
          <w:numId w:val="2"/>
        </w:numPr>
        <w:spacing w:line="360" w:lineRule="auto"/>
        <w:rPr>
          <w:rFonts w:ascii="Arial" w:hAnsi="Arial" w:cs="Arial"/>
        </w:rPr>
      </w:pPr>
      <w:proofErr w:type="gramStart"/>
      <w:r>
        <w:rPr>
          <w:rFonts w:ascii="Arial" w:hAnsi="Arial" w:cs="Arial"/>
        </w:rPr>
        <w:t>derece:Renk</w:t>
      </w:r>
      <w:proofErr w:type="gramEnd"/>
      <w:r>
        <w:rPr>
          <w:rFonts w:ascii="Arial" w:hAnsi="Arial" w:cs="Arial"/>
        </w:rPr>
        <w:t xml:space="preserve"> sarıdan kahverengiye geçiş gösterir veya 1.derecedekine benzer gri tondadır.Boyanma alanının genişliği </w:t>
      </w:r>
      <w:proofErr w:type="spellStart"/>
      <w:r>
        <w:rPr>
          <w:rFonts w:ascii="Arial" w:hAnsi="Arial" w:cs="Arial"/>
        </w:rPr>
        <w:t>prognozu</w:t>
      </w:r>
      <w:proofErr w:type="spellEnd"/>
      <w:r>
        <w:rPr>
          <w:rFonts w:ascii="Arial" w:hAnsi="Arial" w:cs="Arial"/>
        </w:rPr>
        <w:t xml:space="preserve"> etkiler.</w:t>
      </w:r>
    </w:p>
    <w:p w:rsidR="00A34E5D" w:rsidRDefault="00A34E5D" w:rsidP="00A34E5D">
      <w:pPr>
        <w:pStyle w:val="GvdeMetniGirintisi"/>
        <w:numPr>
          <w:ilvl w:val="0"/>
          <w:numId w:val="2"/>
        </w:numPr>
        <w:spacing w:line="360" w:lineRule="auto"/>
        <w:rPr>
          <w:rFonts w:ascii="Arial" w:hAnsi="Arial" w:cs="Arial"/>
        </w:rPr>
      </w:pPr>
      <w:proofErr w:type="gramStart"/>
      <w:r>
        <w:rPr>
          <w:rFonts w:ascii="Arial" w:hAnsi="Arial" w:cs="Arial"/>
        </w:rPr>
        <w:t>derece:Lekelenmeler</w:t>
      </w:r>
      <w:proofErr w:type="gramEnd"/>
      <w:r>
        <w:rPr>
          <w:rFonts w:ascii="Arial" w:hAnsi="Arial" w:cs="Arial"/>
        </w:rPr>
        <w:t xml:space="preserve"> koyu gri ve mavimsidir.</w:t>
      </w:r>
      <w:proofErr w:type="spellStart"/>
      <w:r>
        <w:rPr>
          <w:rFonts w:ascii="Arial" w:hAnsi="Arial" w:cs="Arial"/>
        </w:rPr>
        <w:t>Prognozu</w:t>
      </w:r>
      <w:proofErr w:type="spellEnd"/>
      <w:r>
        <w:rPr>
          <w:rFonts w:ascii="Arial" w:hAnsi="Arial" w:cs="Arial"/>
        </w:rPr>
        <w:t xml:space="preserve"> iyi değildir.Ağartma tedavisi sonrasında renk değişiklikleri daha </w:t>
      </w:r>
      <w:proofErr w:type="spellStart"/>
      <w:r>
        <w:rPr>
          <w:rFonts w:ascii="Arial" w:hAnsi="Arial" w:cs="Arial"/>
        </w:rPr>
        <w:t>belirğin</w:t>
      </w:r>
      <w:proofErr w:type="spellEnd"/>
      <w:r>
        <w:rPr>
          <w:rFonts w:ascii="Arial" w:hAnsi="Arial" w:cs="Arial"/>
        </w:rPr>
        <w:t xml:space="preserve"> hale gelebilir,renkler arasındaki kontrast artabilir.</w:t>
      </w:r>
    </w:p>
    <w:p w:rsidR="00A34E5D" w:rsidRDefault="00A34E5D" w:rsidP="00A34E5D">
      <w:pPr>
        <w:pStyle w:val="GvdeMetniGirintisi"/>
        <w:numPr>
          <w:ilvl w:val="0"/>
          <w:numId w:val="2"/>
        </w:numPr>
        <w:spacing w:line="360" w:lineRule="auto"/>
        <w:rPr>
          <w:rFonts w:ascii="Arial" w:hAnsi="Arial" w:cs="Arial"/>
        </w:rPr>
      </w:pPr>
      <w:proofErr w:type="gramStart"/>
      <w:r>
        <w:rPr>
          <w:rFonts w:ascii="Arial" w:hAnsi="Arial" w:cs="Arial"/>
        </w:rPr>
        <w:t>derece:Çok</w:t>
      </w:r>
      <w:proofErr w:type="gramEnd"/>
      <w:r>
        <w:rPr>
          <w:rFonts w:ascii="Arial" w:hAnsi="Arial" w:cs="Arial"/>
        </w:rPr>
        <w:t xml:space="preserve"> ciddi renk bozukluğu vardır.Ağartma işlemi başarısızdır.</w:t>
      </w:r>
    </w:p>
    <w:p w:rsidR="00A34E5D" w:rsidRDefault="00A34E5D" w:rsidP="00A34E5D">
      <w:pPr>
        <w:pStyle w:val="GvdeMetniGirintisi"/>
        <w:spacing w:line="360" w:lineRule="auto"/>
        <w:ind w:firstLine="709"/>
        <w:rPr>
          <w:rFonts w:ascii="Arial" w:hAnsi="Arial" w:cs="Arial"/>
          <w:bCs/>
        </w:rPr>
      </w:pPr>
    </w:p>
    <w:p w:rsidR="00A34E5D" w:rsidRDefault="00A34E5D" w:rsidP="00A34E5D">
      <w:pPr>
        <w:pStyle w:val="GvdeMetniGirintisi"/>
        <w:spacing w:line="360" w:lineRule="auto"/>
        <w:rPr>
          <w:rFonts w:ascii="Arial" w:hAnsi="Arial" w:cs="Arial"/>
          <w:bCs/>
        </w:rPr>
      </w:pPr>
      <w:r>
        <w:rPr>
          <w:rFonts w:ascii="Arial" w:hAnsi="Arial" w:cs="Arial"/>
          <w:b/>
          <w:bCs/>
        </w:rPr>
        <w:t>RENKLENMİŞ DİŞLERİN TEDAVİLERİ:</w:t>
      </w:r>
      <w:r>
        <w:rPr>
          <w:rFonts w:ascii="Arial" w:hAnsi="Arial" w:cs="Arial"/>
          <w:bCs/>
        </w:rPr>
        <w:t xml:space="preserve"> </w:t>
      </w:r>
      <w:r>
        <w:rPr>
          <w:rFonts w:ascii="Arial" w:hAnsi="Arial" w:cs="Arial"/>
        </w:rPr>
        <w:t xml:space="preserve">Temel işlem renklenmiş bölgelerin </w:t>
      </w:r>
      <w:proofErr w:type="spellStart"/>
      <w:r>
        <w:rPr>
          <w:rFonts w:ascii="Arial" w:hAnsi="Arial" w:cs="Arial"/>
        </w:rPr>
        <w:t>oksidasyonudur</w:t>
      </w:r>
      <w:proofErr w:type="spellEnd"/>
      <w:r>
        <w:rPr>
          <w:rFonts w:ascii="Arial" w:hAnsi="Arial" w:cs="Arial"/>
        </w:rPr>
        <w:t xml:space="preserve">.  Başarı tekniğin ve uygulanacak materyalin seçimine </w:t>
      </w:r>
      <w:proofErr w:type="gramStart"/>
      <w:r>
        <w:rPr>
          <w:rFonts w:ascii="Arial" w:hAnsi="Arial" w:cs="Arial"/>
        </w:rPr>
        <w:t>bağlıdır.Tedavi</w:t>
      </w:r>
      <w:proofErr w:type="gramEnd"/>
      <w:r>
        <w:rPr>
          <w:rFonts w:ascii="Arial" w:hAnsi="Arial" w:cs="Arial"/>
        </w:rPr>
        <w:t xml:space="preserve"> yöntemleri öncelikle </w:t>
      </w:r>
      <w:proofErr w:type="spellStart"/>
      <w:r>
        <w:rPr>
          <w:rFonts w:ascii="Arial" w:hAnsi="Arial" w:cs="Arial"/>
          <w:bCs/>
        </w:rPr>
        <w:t>Vital</w:t>
      </w:r>
      <w:proofErr w:type="spellEnd"/>
      <w:r>
        <w:rPr>
          <w:rFonts w:ascii="Arial" w:hAnsi="Arial" w:cs="Arial"/>
        </w:rPr>
        <w:t xml:space="preserve"> ve </w:t>
      </w:r>
      <w:proofErr w:type="spellStart"/>
      <w:r>
        <w:rPr>
          <w:rFonts w:ascii="Arial" w:hAnsi="Arial" w:cs="Arial"/>
          <w:bCs/>
        </w:rPr>
        <w:t>Devital</w:t>
      </w:r>
      <w:proofErr w:type="spellEnd"/>
      <w:r>
        <w:rPr>
          <w:rFonts w:ascii="Arial" w:hAnsi="Arial" w:cs="Arial"/>
          <w:bCs/>
        </w:rPr>
        <w:t xml:space="preserve"> </w:t>
      </w:r>
      <w:r>
        <w:rPr>
          <w:rFonts w:ascii="Arial" w:hAnsi="Arial" w:cs="Arial"/>
        </w:rPr>
        <w:t>dişlerde uygulanacak yöntemler olarak ikiye ayrılır. Hangi tedavi yöntemi uygulanacak olursa olsun tedaviye başlamadan önce yerine getirilmesi gereken birtakım kurallar vardır.</w:t>
      </w:r>
    </w:p>
    <w:p w:rsidR="00A34E5D" w:rsidRDefault="00A34E5D" w:rsidP="00A34E5D">
      <w:pPr>
        <w:pStyle w:val="GvdeMetniGirintisi"/>
        <w:spacing w:line="360" w:lineRule="auto"/>
        <w:ind w:firstLine="0"/>
        <w:rPr>
          <w:rFonts w:ascii="Arial" w:hAnsi="Arial" w:cs="Arial"/>
          <w:b/>
          <w:bCs/>
          <w:i/>
        </w:rPr>
      </w:pPr>
      <w:r>
        <w:rPr>
          <w:rFonts w:ascii="Arial" w:hAnsi="Arial" w:cs="Arial"/>
          <w:b/>
          <w:bCs/>
          <w:i/>
        </w:rPr>
        <w:t xml:space="preserve">1-Teşhis ve ağız içi hazırlık: </w:t>
      </w:r>
    </w:p>
    <w:p w:rsidR="00A34E5D" w:rsidRDefault="00A34E5D" w:rsidP="00A34E5D">
      <w:pPr>
        <w:pStyle w:val="GvdeMetniGirintisi"/>
        <w:spacing w:line="360" w:lineRule="auto"/>
        <w:ind w:firstLine="0"/>
        <w:rPr>
          <w:rFonts w:ascii="Arial" w:hAnsi="Arial" w:cs="Arial"/>
        </w:rPr>
      </w:pPr>
      <w:r>
        <w:rPr>
          <w:rFonts w:ascii="Arial" w:hAnsi="Arial" w:cs="Arial"/>
        </w:rPr>
        <w:t xml:space="preserve">*Dişlerin genel durumu kaydedilir, </w:t>
      </w:r>
    </w:p>
    <w:p w:rsidR="00A34E5D" w:rsidRDefault="00A34E5D" w:rsidP="00A34E5D">
      <w:pPr>
        <w:pStyle w:val="GvdeMetniGirintisi"/>
        <w:spacing w:line="360" w:lineRule="auto"/>
        <w:ind w:firstLine="0"/>
        <w:rPr>
          <w:rFonts w:ascii="Arial" w:hAnsi="Arial" w:cs="Arial"/>
        </w:rPr>
      </w:pPr>
      <w:r>
        <w:rPr>
          <w:rFonts w:ascii="Arial" w:hAnsi="Arial" w:cs="Arial"/>
        </w:rPr>
        <w:t xml:space="preserve">*Diş rengini ve tedaviyi olumsuz yönde </w:t>
      </w:r>
      <w:proofErr w:type="spellStart"/>
      <w:r>
        <w:rPr>
          <w:rFonts w:ascii="Arial" w:hAnsi="Arial" w:cs="Arial"/>
        </w:rPr>
        <w:t>etkiliyebilecek</w:t>
      </w:r>
      <w:proofErr w:type="spellEnd"/>
      <w:r>
        <w:rPr>
          <w:rFonts w:ascii="Arial" w:hAnsi="Arial" w:cs="Arial"/>
        </w:rPr>
        <w:t xml:space="preserve"> sistemik hastalıklar ve sürekli ilaç kullanımı ile </w:t>
      </w:r>
      <w:proofErr w:type="spellStart"/>
      <w:r>
        <w:rPr>
          <w:rFonts w:ascii="Arial" w:hAnsi="Arial" w:cs="Arial"/>
        </w:rPr>
        <w:t>ilğili</w:t>
      </w:r>
      <w:proofErr w:type="spellEnd"/>
      <w:r>
        <w:rPr>
          <w:rFonts w:ascii="Arial" w:hAnsi="Arial" w:cs="Arial"/>
        </w:rPr>
        <w:t xml:space="preserve"> </w:t>
      </w:r>
      <w:proofErr w:type="spellStart"/>
      <w:r>
        <w:rPr>
          <w:rFonts w:ascii="Arial" w:hAnsi="Arial" w:cs="Arial"/>
        </w:rPr>
        <w:t>anamnez</w:t>
      </w:r>
      <w:proofErr w:type="spellEnd"/>
      <w:r>
        <w:rPr>
          <w:rFonts w:ascii="Arial" w:hAnsi="Arial" w:cs="Arial"/>
        </w:rPr>
        <w:t xml:space="preserve"> alınır, </w:t>
      </w:r>
    </w:p>
    <w:p w:rsidR="00A34E5D" w:rsidRDefault="00A34E5D" w:rsidP="00A34E5D">
      <w:pPr>
        <w:pStyle w:val="GvdeMetniGirintisi"/>
        <w:spacing w:line="360" w:lineRule="auto"/>
        <w:ind w:firstLine="0"/>
        <w:rPr>
          <w:rFonts w:ascii="Arial" w:hAnsi="Arial" w:cs="Arial"/>
        </w:rPr>
      </w:pPr>
      <w:r>
        <w:rPr>
          <w:rFonts w:ascii="Arial" w:hAnsi="Arial" w:cs="Arial"/>
        </w:rPr>
        <w:t>*</w:t>
      </w:r>
      <w:proofErr w:type="gramStart"/>
      <w:r>
        <w:rPr>
          <w:rFonts w:ascii="Arial" w:hAnsi="Arial" w:cs="Arial"/>
        </w:rPr>
        <w:t>Sigara ,yoğun</w:t>
      </w:r>
      <w:proofErr w:type="gramEnd"/>
      <w:r>
        <w:rPr>
          <w:rFonts w:ascii="Arial" w:hAnsi="Arial" w:cs="Arial"/>
        </w:rPr>
        <w:t xml:space="preserve"> kafeinli içecekler ve kola gibi renk bozukluklarını </w:t>
      </w:r>
      <w:proofErr w:type="spellStart"/>
      <w:r>
        <w:rPr>
          <w:rFonts w:ascii="Arial" w:hAnsi="Arial" w:cs="Arial"/>
        </w:rPr>
        <w:t>etkiliyebilecek</w:t>
      </w:r>
      <w:proofErr w:type="spellEnd"/>
      <w:r>
        <w:rPr>
          <w:rFonts w:ascii="Arial" w:hAnsi="Arial" w:cs="Arial"/>
        </w:rPr>
        <w:t xml:space="preserve"> yada tedavi esnasında </w:t>
      </w:r>
      <w:proofErr w:type="spellStart"/>
      <w:r>
        <w:rPr>
          <w:rFonts w:ascii="Arial" w:hAnsi="Arial" w:cs="Arial"/>
        </w:rPr>
        <w:t>prognozu</w:t>
      </w:r>
      <w:proofErr w:type="spellEnd"/>
      <w:r>
        <w:rPr>
          <w:rFonts w:ascii="Arial" w:hAnsi="Arial" w:cs="Arial"/>
        </w:rPr>
        <w:t xml:space="preserve"> </w:t>
      </w:r>
      <w:proofErr w:type="spellStart"/>
      <w:r>
        <w:rPr>
          <w:rFonts w:ascii="Arial" w:hAnsi="Arial" w:cs="Arial"/>
        </w:rPr>
        <w:t>etkiliyebilecek</w:t>
      </w:r>
      <w:proofErr w:type="spellEnd"/>
      <w:r>
        <w:rPr>
          <w:rFonts w:ascii="Arial" w:hAnsi="Arial" w:cs="Arial"/>
        </w:rPr>
        <w:t xml:space="preserve"> alışkanlıklar tespit edilerek hasta bu konuda uyarılmalıdır,</w:t>
      </w:r>
    </w:p>
    <w:p w:rsidR="00A34E5D" w:rsidRDefault="00A34E5D" w:rsidP="00A34E5D">
      <w:pPr>
        <w:pStyle w:val="GvdeMetniGirintisi"/>
        <w:spacing w:line="360" w:lineRule="auto"/>
        <w:ind w:firstLine="0"/>
        <w:rPr>
          <w:rFonts w:ascii="Arial" w:hAnsi="Arial" w:cs="Arial"/>
        </w:rPr>
      </w:pPr>
      <w:r>
        <w:rPr>
          <w:rFonts w:ascii="Arial" w:hAnsi="Arial" w:cs="Arial"/>
        </w:rPr>
        <w:t xml:space="preserve"> *Dişlerin rengi tedavi öncesi bir renk </w:t>
      </w:r>
      <w:proofErr w:type="gramStart"/>
      <w:r>
        <w:rPr>
          <w:rFonts w:ascii="Arial" w:hAnsi="Arial" w:cs="Arial"/>
        </w:rPr>
        <w:t>skalası</w:t>
      </w:r>
      <w:proofErr w:type="gramEnd"/>
      <w:r>
        <w:rPr>
          <w:rFonts w:ascii="Arial" w:hAnsi="Arial" w:cs="Arial"/>
        </w:rPr>
        <w:t xml:space="preserve"> ile saptanmalı, </w:t>
      </w:r>
    </w:p>
    <w:p w:rsidR="00A34E5D" w:rsidRDefault="00A34E5D" w:rsidP="00A34E5D">
      <w:pPr>
        <w:pStyle w:val="GvdeMetniGirintisi"/>
        <w:spacing w:line="360" w:lineRule="auto"/>
        <w:ind w:firstLine="0"/>
        <w:rPr>
          <w:rFonts w:ascii="Arial" w:hAnsi="Arial" w:cs="Arial"/>
        </w:rPr>
      </w:pPr>
      <w:r>
        <w:rPr>
          <w:rFonts w:ascii="Arial" w:hAnsi="Arial" w:cs="Arial"/>
        </w:rPr>
        <w:t xml:space="preserve">*Muhtemel </w:t>
      </w:r>
      <w:proofErr w:type="spellStart"/>
      <w:r>
        <w:rPr>
          <w:rFonts w:ascii="Arial" w:hAnsi="Arial" w:cs="Arial"/>
        </w:rPr>
        <w:t>periapikal</w:t>
      </w:r>
      <w:proofErr w:type="spellEnd"/>
      <w:r>
        <w:rPr>
          <w:rFonts w:ascii="Arial" w:hAnsi="Arial" w:cs="Arial"/>
        </w:rPr>
        <w:t xml:space="preserve"> yada başka </w:t>
      </w:r>
      <w:proofErr w:type="gramStart"/>
      <w:r>
        <w:rPr>
          <w:rFonts w:ascii="Arial" w:hAnsi="Arial" w:cs="Arial"/>
        </w:rPr>
        <w:t>patoloji,çürük</w:t>
      </w:r>
      <w:proofErr w:type="gramEnd"/>
      <w:r>
        <w:rPr>
          <w:rFonts w:ascii="Arial" w:hAnsi="Arial" w:cs="Arial"/>
        </w:rPr>
        <w:t xml:space="preserve"> restorasyonlar değerlendirilmeli, </w:t>
      </w:r>
    </w:p>
    <w:p w:rsidR="00A34E5D" w:rsidRDefault="00A34E5D" w:rsidP="00A34E5D">
      <w:pPr>
        <w:pStyle w:val="GvdeMetniGirintisi"/>
        <w:spacing w:line="360" w:lineRule="auto"/>
        <w:ind w:firstLine="0"/>
        <w:rPr>
          <w:rFonts w:ascii="Arial" w:hAnsi="Arial" w:cs="Arial"/>
          <w:bCs/>
        </w:rPr>
      </w:pPr>
      <w:r>
        <w:rPr>
          <w:rFonts w:ascii="Arial" w:hAnsi="Arial" w:cs="Arial"/>
        </w:rPr>
        <w:t xml:space="preserve">*İmkan varsa tedaviye başlamadan önce dişlerdeki renklenmeler fotoğraf ile tespit edilmeli, *Renklenmenin tipi tespit </w:t>
      </w:r>
      <w:proofErr w:type="gramStart"/>
      <w:r>
        <w:rPr>
          <w:rFonts w:ascii="Arial" w:hAnsi="Arial" w:cs="Arial"/>
        </w:rPr>
        <w:t>edilip ,uygulanacak</w:t>
      </w:r>
      <w:proofErr w:type="gramEnd"/>
      <w:r>
        <w:rPr>
          <w:rFonts w:ascii="Arial" w:hAnsi="Arial" w:cs="Arial"/>
        </w:rPr>
        <w:t xml:space="preserve"> tedavi tekniği belirlenmelidir.</w:t>
      </w:r>
    </w:p>
    <w:p w:rsidR="00A34E5D" w:rsidRDefault="00A34E5D" w:rsidP="00A34E5D">
      <w:pPr>
        <w:pStyle w:val="GvdeMetniGirintisi"/>
        <w:spacing w:line="360" w:lineRule="auto"/>
        <w:ind w:firstLine="0"/>
        <w:rPr>
          <w:rFonts w:ascii="Arial" w:hAnsi="Arial" w:cs="Arial"/>
        </w:rPr>
      </w:pPr>
      <w:r>
        <w:rPr>
          <w:rFonts w:ascii="Arial" w:hAnsi="Arial" w:cs="Arial"/>
          <w:b/>
          <w:bCs/>
          <w:i/>
        </w:rPr>
        <w:t xml:space="preserve">2-Dişlerdeki </w:t>
      </w:r>
      <w:proofErr w:type="spellStart"/>
      <w:r>
        <w:rPr>
          <w:rFonts w:ascii="Arial" w:hAnsi="Arial" w:cs="Arial"/>
          <w:b/>
          <w:bCs/>
          <w:i/>
        </w:rPr>
        <w:t>ekterensek</w:t>
      </w:r>
      <w:proofErr w:type="spellEnd"/>
      <w:r>
        <w:rPr>
          <w:rFonts w:ascii="Arial" w:hAnsi="Arial" w:cs="Arial"/>
          <w:b/>
          <w:bCs/>
          <w:i/>
        </w:rPr>
        <w:t xml:space="preserve"> lekelerin </w:t>
      </w:r>
      <w:proofErr w:type="gramStart"/>
      <w:r>
        <w:rPr>
          <w:rFonts w:ascii="Arial" w:hAnsi="Arial" w:cs="Arial"/>
          <w:b/>
          <w:bCs/>
          <w:i/>
        </w:rPr>
        <w:t>temizlenmesi:</w:t>
      </w:r>
      <w:r>
        <w:rPr>
          <w:rFonts w:ascii="Arial" w:hAnsi="Arial" w:cs="Arial"/>
        </w:rPr>
        <w:t>İnce</w:t>
      </w:r>
      <w:proofErr w:type="gramEnd"/>
      <w:r>
        <w:rPr>
          <w:rFonts w:ascii="Arial" w:hAnsi="Arial" w:cs="Arial"/>
        </w:rPr>
        <w:t xml:space="preserve"> grenli </w:t>
      </w:r>
      <w:proofErr w:type="spellStart"/>
      <w:r>
        <w:rPr>
          <w:rFonts w:ascii="Arial" w:hAnsi="Arial" w:cs="Arial"/>
        </w:rPr>
        <w:t>pomza</w:t>
      </w:r>
      <w:proofErr w:type="spellEnd"/>
      <w:r>
        <w:rPr>
          <w:rFonts w:ascii="Arial" w:hAnsi="Arial" w:cs="Arial"/>
        </w:rPr>
        <w:t xml:space="preserve"> ve </w:t>
      </w:r>
      <w:proofErr w:type="spellStart"/>
      <w:r>
        <w:rPr>
          <w:rFonts w:ascii="Arial" w:hAnsi="Arial" w:cs="Arial"/>
        </w:rPr>
        <w:t>politür</w:t>
      </w:r>
      <w:proofErr w:type="spellEnd"/>
      <w:r>
        <w:rPr>
          <w:rFonts w:ascii="Arial" w:hAnsi="Arial" w:cs="Arial"/>
        </w:rPr>
        <w:t xml:space="preserve"> fırçası </w:t>
      </w:r>
      <w:proofErr w:type="spellStart"/>
      <w:r>
        <w:rPr>
          <w:rFonts w:ascii="Arial" w:hAnsi="Arial" w:cs="Arial"/>
        </w:rPr>
        <w:t>kulllanılabilir</w:t>
      </w:r>
      <w:proofErr w:type="spellEnd"/>
      <w:r>
        <w:rPr>
          <w:rFonts w:ascii="Arial" w:hAnsi="Arial" w:cs="Arial"/>
        </w:rPr>
        <w:t>.</w:t>
      </w:r>
    </w:p>
    <w:p w:rsidR="00A34E5D" w:rsidRDefault="00A34E5D" w:rsidP="00A34E5D">
      <w:pPr>
        <w:pStyle w:val="GvdeMetniGirintisi"/>
        <w:spacing w:line="360" w:lineRule="auto"/>
        <w:ind w:firstLine="0"/>
        <w:rPr>
          <w:rFonts w:ascii="Arial" w:hAnsi="Arial" w:cs="Arial"/>
          <w:bCs/>
        </w:rPr>
      </w:pPr>
      <w:r>
        <w:rPr>
          <w:rFonts w:ascii="Arial" w:hAnsi="Arial" w:cs="Arial"/>
          <w:b/>
          <w:bCs/>
          <w:i/>
        </w:rPr>
        <w:t xml:space="preserve">3-Diş ve yumuşak dokuların </w:t>
      </w:r>
      <w:proofErr w:type="gramStart"/>
      <w:r>
        <w:rPr>
          <w:rFonts w:ascii="Arial" w:hAnsi="Arial" w:cs="Arial"/>
          <w:b/>
          <w:bCs/>
          <w:i/>
        </w:rPr>
        <w:t>izolasyonu</w:t>
      </w:r>
      <w:proofErr w:type="gramEnd"/>
      <w:r>
        <w:rPr>
          <w:rFonts w:ascii="Arial" w:hAnsi="Arial" w:cs="Arial"/>
          <w:b/>
          <w:bCs/>
          <w:i/>
        </w:rPr>
        <w:t xml:space="preserve"> ve korunması:</w:t>
      </w:r>
      <w:r>
        <w:rPr>
          <w:rFonts w:ascii="Arial" w:hAnsi="Arial" w:cs="Arial"/>
          <w:bCs/>
        </w:rPr>
        <w:t xml:space="preserve">  </w:t>
      </w:r>
    </w:p>
    <w:p w:rsidR="00A34E5D" w:rsidRDefault="00A34E5D" w:rsidP="00A34E5D">
      <w:pPr>
        <w:pStyle w:val="GvdeMetniGirintisi"/>
        <w:spacing w:line="360" w:lineRule="auto"/>
        <w:ind w:firstLine="0"/>
        <w:rPr>
          <w:rFonts w:ascii="Arial" w:hAnsi="Arial" w:cs="Arial"/>
        </w:rPr>
      </w:pPr>
      <w:r>
        <w:rPr>
          <w:rFonts w:ascii="Arial" w:hAnsi="Arial" w:cs="Arial"/>
        </w:rPr>
        <w:t xml:space="preserve">*Dişetlerine </w:t>
      </w:r>
      <w:proofErr w:type="gramStart"/>
      <w:r>
        <w:rPr>
          <w:rFonts w:ascii="Arial" w:hAnsi="Arial" w:cs="Arial"/>
        </w:rPr>
        <w:t>vazelin ,</w:t>
      </w:r>
      <w:proofErr w:type="spellStart"/>
      <w:r>
        <w:rPr>
          <w:rFonts w:ascii="Arial" w:hAnsi="Arial" w:cs="Arial"/>
        </w:rPr>
        <w:t>orabase</w:t>
      </w:r>
      <w:proofErr w:type="spellEnd"/>
      <w:proofErr w:type="gramEnd"/>
      <w:r>
        <w:rPr>
          <w:rFonts w:ascii="Arial" w:hAnsi="Arial" w:cs="Arial"/>
        </w:rPr>
        <w:t xml:space="preserve"> patı yada günümüzdeki </w:t>
      </w:r>
      <w:proofErr w:type="spellStart"/>
      <w:r>
        <w:rPr>
          <w:rFonts w:ascii="Arial" w:hAnsi="Arial" w:cs="Arial"/>
        </w:rPr>
        <w:t>pekçok</w:t>
      </w:r>
      <w:proofErr w:type="spellEnd"/>
      <w:r>
        <w:rPr>
          <w:rFonts w:ascii="Arial" w:hAnsi="Arial" w:cs="Arial"/>
        </w:rPr>
        <w:t xml:space="preserve"> ağartma materyali kiti içerisinde mevcut  koruyucu bir pat uygulanmalıdır,</w:t>
      </w:r>
    </w:p>
    <w:p w:rsidR="00A34E5D" w:rsidRDefault="00A34E5D" w:rsidP="00A34E5D">
      <w:pPr>
        <w:pStyle w:val="GvdeMetniGirintisi"/>
        <w:spacing w:line="360" w:lineRule="auto"/>
        <w:ind w:firstLine="0"/>
        <w:rPr>
          <w:rFonts w:ascii="Arial" w:hAnsi="Arial" w:cs="Arial"/>
        </w:rPr>
      </w:pPr>
      <w:r>
        <w:rPr>
          <w:rFonts w:ascii="Arial" w:hAnsi="Arial" w:cs="Arial"/>
        </w:rPr>
        <w:t xml:space="preserve">*Mümkünse </w:t>
      </w:r>
      <w:proofErr w:type="spellStart"/>
      <w:r>
        <w:rPr>
          <w:rFonts w:ascii="Arial" w:hAnsi="Arial" w:cs="Arial"/>
        </w:rPr>
        <w:t>rubber</w:t>
      </w:r>
      <w:proofErr w:type="spellEnd"/>
      <w:r>
        <w:rPr>
          <w:rFonts w:ascii="Arial" w:hAnsi="Arial" w:cs="Arial"/>
        </w:rPr>
        <w:t xml:space="preserve">-dam uygulanmalıdır, </w:t>
      </w:r>
    </w:p>
    <w:p w:rsidR="00A34E5D" w:rsidRDefault="00A34E5D" w:rsidP="00A34E5D">
      <w:pPr>
        <w:pStyle w:val="GvdeMetniGirintisi"/>
        <w:spacing w:line="360" w:lineRule="auto"/>
        <w:ind w:firstLine="0"/>
        <w:rPr>
          <w:rFonts w:ascii="Arial" w:hAnsi="Arial" w:cs="Arial"/>
        </w:rPr>
      </w:pPr>
      <w:r>
        <w:rPr>
          <w:rFonts w:ascii="Arial" w:hAnsi="Arial" w:cs="Arial"/>
        </w:rPr>
        <w:lastRenderedPageBreak/>
        <w:t xml:space="preserve">*Ağızda metalik </w:t>
      </w:r>
      <w:proofErr w:type="gramStart"/>
      <w:r>
        <w:rPr>
          <w:rFonts w:ascii="Arial" w:hAnsi="Arial" w:cs="Arial"/>
        </w:rPr>
        <w:t>restorasyonlar</w:t>
      </w:r>
      <w:proofErr w:type="gramEnd"/>
      <w:r>
        <w:rPr>
          <w:rFonts w:ascii="Arial" w:hAnsi="Arial" w:cs="Arial"/>
        </w:rPr>
        <w:t xml:space="preserve"> var ise tedavi esnasında uygulanabilecek ısıya karşı benzer şekilde korunmalıdırlar.</w:t>
      </w:r>
    </w:p>
    <w:p w:rsidR="00A34E5D" w:rsidRDefault="00A34E5D" w:rsidP="00A34E5D">
      <w:pPr>
        <w:pStyle w:val="GvdeMetniGirintisi"/>
        <w:spacing w:line="360" w:lineRule="auto"/>
        <w:ind w:firstLine="0"/>
        <w:rPr>
          <w:rFonts w:ascii="Arial" w:hAnsi="Arial" w:cs="Arial"/>
          <w:bCs/>
        </w:rPr>
      </w:pPr>
      <w:r>
        <w:rPr>
          <w:rFonts w:ascii="Arial" w:hAnsi="Arial" w:cs="Arial"/>
          <w:b/>
          <w:bCs/>
          <w:i/>
        </w:rPr>
        <w:t>4-Hasta ve hekimin korunması:</w:t>
      </w:r>
      <w:r>
        <w:rPr>
          <w:rFonts w:ascii="Arial" w:hAnsi="Arial" w:cs="Arial"/>
          <w:bCs/>
        </w:rPr>
        <w:t xml:space="preserve"> </w:t>
      </w:r>
    </w:p>
    <w:p w:rsidR="00A34E5D" w:rsidRDefault="00A34E5D" w:rsidP="00A34E5D">
      <w:pPr>
        <w:pStyle w:val="GvdeMetniGirintisi"/>
        <w:spacing w:line="360" w:lineRule="auto"/>
        <w:ind w:firstLine="0"/>
        <w:rPr>
          <w:rFonts w:ascii="Arial" w:hAnsi="Arial" w:cs="Arial"/>
        </w:rPr>
      </w:pPr>
      <w:r>
        <w:rPr>
          <w:rFonts w:ascii="Arial" w:hAnsi="Arial" w:cs="Arial"/>
        </w:rPr>
        <w:t xml:space="preserve">*Kullanılan beyazlatıcı materyaller özellikle yüksek konsantrasyonlarda kostik etkiye </w:t>
      </w:r>
      <w:proofErr w:type="gramStart"/>
      <w:r>
        <w:rPr>
          <w:rFonts w:ascii="Arial" w:hAnsi="Arial" w:cs="Arial"/>
        </w:rPr>
        <w:t>sahiptirler.Tedavi</w:t>
      </w:r>
      <w:proofErr w:type="gramEnd"/>
      <w:r>
        <w:rPr>
          <w:rFonts w:ascii="Arial" w:hAnsi="Arial" w:cs="Arial"/>
        </w:rPr>
        <w:t xml:space="preserve"> esnasında yumuşak dokularda yanma ve daha sonra </w:t>
      </w:r>
      <w:proofErr w:type="spellStart"/>
      <w:r>
        <w:rPr>
          <w:rFonts w:ascii="Arial" w:hAnsi="Arial" w:cs="Arial"/>
        </w:rPr>
        <w:t>ülserasyonlara</w:t>
      </w:r>
      <w:proofErr w:type="spellEnd"/>
      <w:r>
        <w:rPr>
          <w:rFonts w:ascii="Arial" w:hAnsi="Arial" w:cs="Arial"/>
        </w:rPr>
        <w:t xml:space="preserve">  neden olabilirler.Uygulamalar esnasında hastanın reflekslerinin ortadan kaldırılmaması gereklidir.  Bu nedenle </w:t>
      </w:r>
      <w:proofErr w:type="spellStart"/>
      <w:r>
        <w:rPr>
          <w:rFonts w:ascii="Arial" w:hAnsi="Arial" w:cs="Arial"/>
        </w:rPr>
        <w:t>agartma</w:t>
      </w:r>
      <w:proofErr w:type="spellEnd"/>
      <w:r>
        <w:rPr>
          <w:rFonts w:ascii="Arial" w:hAnsi="Arial" w:cs="Arial"/>
        </w:rPr>
        <w:t xml:space="preserve"> tedavilerinde anestezi </w:t>
      </w:r>
      <w:proofErr w:type="gramStart"/>
      <w:r>
        <w:rPr>
          <w:rFonts w:ascii="Arial" w:hAnsi="Arial" w:cs="Arial"/>
        </w:rPr>
        <w:t>yapılmamalıdır.Aksi</w:t>
      </w:r>
      <w:proofErr w:type="gramEnd"/>
      <w:r>
        <w:rPr>
          <w:rFonts w:ascii="Arial" w:hAnsi="Arial" w:cs="Arial"/>
        </w:rPr>
        <w:t xml:space="preserve"> durumda hasta dişeti veya diğer yumuşak dokulara olan kostik etkiyi o an </w:t>
      </w:r>
      <w:proofErr w:type="spellStart"/>
      <w:r>
        <w:rPr>
          <w:rFonts w:ascii="Arial" w:hAnsi="Arial" w:cs="Arial"/>
        </w:rPr>
        <w:t>hissedemiyecektir</w:t>
      </w:r>
      <w:proofErr w:type="spellEnd"/>
      <w:r>
        <w:rPr>
          <w:rFonts w:ascii="Arial" w:hAnsi="Arial" w:cs="Arial"/>
        </w:rPr>
        <w:t>.</w:t>
      </w:r>
    </w:p>
    <w:p w:rsidR="00A34E5D" w:rsidRDefault="00A34E5D" w:rsidP="00A34E5D">
      <w:pPr>
        <w:pStyle w:val="GvdeMetniGirintisi"/>
        <w:spacing w:line="360" w:lineRule="auto"/>
        <w:ind w:firstLine="0"/>
        <w:rPr>
          <w:rFonts w:ascii="Arial" w:hAnsi="Arial" w:cs="Arial"/>
        </w:rPr>
      </w:pPr>
      <w:r>
        <w:rPr>
          <w:rFonts w:ascii="Arial" w:hAnsi="Arial" w:cs="Arial"/>
        </w:rPr>
        <w:t xml:space="preserve"> *Hastanın elleri ve </w:t>
      </w:r>
      <w:proofErr w:type="spellStart"/>
      <w:r>
        <w:rPr>
          <w:rFonts w:ascii="Arial" w:hAnsi="Arial" w:cs="Arial"/>
        </w:rPr>
        <w:t>giysileride</w:t>
      </w:r>
      <w:proofErr w:type="spellEnd"/>
      <w:r>
        <w:rPr>
          <w:rFonts w:ascii="Arial" w:hAnsi="Arial" w:cs="Arial"/>
        </w:rPr>
        <w:t xml:space="preserve"> korunmalıdır, </w:t>
      </w:r>
    </w:p>
    <w:p w:rsidR="00A34E5D" w:rsidRDefault="00A34E5D" w:rsidP="00A34E5D">
      <w:pPr>
        <w:pStyle w:val="GvdeMetniGirintisi"/>
        <w:spacing w:line="360" w:lineRule="auto"/>
        <w:ind w:firstLine="0"/>
        <w:rPr>
          <w:rFonts w:ascii="Arial" w:hAnsi="Arial" w:cs="Arial"/>
        </w:rPr>
      </w:pPr>
      <w:r>
        <w:rPr>
          <w:rFonts w:ascii="Arial" w:hAnsi="Arial" w:cs="Arial"/>
        </w:rPr>
        <w:t xml:space="preserve">*Özellikle üst dudak ve komşu dokuları korumak için ıslak gazlı bez yerleştirilebilir, </w:t>
      </w:r>
    </w:p>
    <w:p w:rsidR="00A34E5D" w:rsidRDefault="00A34E5D" w:rsidP="00A34E5D">
      <w:pPr>
        <w:pStyle w:val="GvdeMetniGirintisi"/>
        <w:spacing w:line="360" w:lineRule="auto"/>
        <w:ind w:firstLine="0"/>
        <w:rPr>
          <w:rFonts w:ascii="Arial" w:hAnsi="Arial" w:cs="Arial"/>
        </w:rPr>
      </w:pPr>
      <w:r>
        <w:rPr>
          <w:rFonts w:ascii="Arial" w:hAnsi="Arial" w:cs="Arial"/>
        </w:rPr>
        <w:t xml:space="preserve">*Isı oluşturmak için genellikle çeşitli ışık kaynakları(Beyazlatma tedavisi için özel olarak dizayn edilmiş ışık sistemleri, </w:t>
      </w:r>
      <w:proofErr w:type="spellStart"/>
      <w:r>
        <w:rPr>
          <w:rFonts w:ascii="Arial" w:hAnsi="Arial" w:cs="Arial"/>
        </w:rPr>
        <w:t>fotöyün</w:t>
      </w:r>
      <w:proofErr w:type="spellEnd"/>
      <w:r>
        <w:rPr>
          <w:rFonts w:ascii="Arial" w:hAnsi="Arial" w:cs="Arial"/>
        </w:rPr>
        <w:t xml:space="preserve"> </w:t>
      </w:r>
      <w:proofErr w:type="gramStart"/>
      <w:r>
        <w:rPr>
          <w:rFonts w:ascii="Arial" w:hAnsi="Arial" w:cs="Arial"/>
        </w:rPr>
        <w:t>ışığı ,</w:t>
      </w:r>
      <w:proofErr w:type="spellStart"/>
      <w:r>
        <w:rPr>
          <w:rFonts w:ascii="Arial" w:hAnsi="Arial" w:cs="Arial"/>
        </w:rPr>
        <w:t>polimerizasyon</w:t>
      </w:r>
      <w:proofErr w:type="spellEnd"/>
      <w:proofErr w:type="gramEnd"/>
      <w:r>
        <w:rPr>
          <w:rFonts w:ascii="Arial" w:hAnsi="Arial" w:cs="Arial"/>
        </w:rPr>
        <w:t xml:space="preserve"> sağlayan ışık kaynakları ,lazer...) kullanılmaktadır. Uzun süre kullanımları esnasında hastanın gözlerinin korunması amacıyla renkli camlı gözlükler kullandırılabilir, </w:t>
      </w:r>
    </w:p>
    <w:p w:rsidR="00A34E5D" w:rsidRDefault="00A34E5D" w:rsidP="00A34E5D">
      <w:pPr>
        <w:pStyle w:val="GvdeMetniGirintisi"/>
        <w:spacing w:line="360" w:lineRule="auto"/>
        <w:ind w:firstLine="0"/>
        <w:rPr>
          <w:rFonts w:ascii="Arial" w:hAnsi="Arial" w:cs="Arial"/>
        </w:rPr>
      </w:pPr>
      <w:r>
        <w:rPr>
          <w:rFonts w:ascii="Arial" w:hAnsi="Arial" w:cs="Arial"/>
        </w:rPr>
        <w:t xml:space="preserve">*Hekim de eldiven </w:t>
      </w:r>
      <w:proofErr w:type="spellStart"/>
      <w:proofErr w:type="gramStart"/>
      <w:r>
        <w:rPr>
          <w:rFonts w:ascii="Arial" w:hAnsi="Arial" w:cs="Arial"/>
        </w:rPr>
        <w:t>yanısıra</w:t>
      </w:r>
      <w:proofErr w:type="spellEnd"/>
      <w:r>
        <w:rPr>
          <w:rFonts w:ascii="Arial" w:hAnsi="Arial" w:cs="Arial"/>
        </w:rPr>
        <w:t xml:space="preserve">   gözlük</w:t>
      </w:r>
      <w:proofErr w:type="gramEnd"/>
      <w:r>
        <w:rPr>
          <w:rFonts w:ascii="Arial" w:hAnsi="Arial" w:cs="Arial"/>
        </w:rPr>
        <w:t xml:space="preserve">  kullanabilir.</w:t>
      </w:r>
    </w:p>
    <w:p w:rsidR="00A34E5D" w:rsidRDefault="00A34E5D" w:rsidP="00A34E5D">
      <w:pPr>
        <w:pStyle w:val="GvdeMetniGirintisi"/>
        <w:spacing w:line="360" w:lineRule="auto"/>
        <w:rPr>
          <w:rFonts w:ascii="Arial" w:hAnsi="Arial" w:cs="Arial"/>
        </w:rPr>
      </w:pPr>
      <w:r>
        <w:rPr>
          <w:rFonts w:ascii="Arial" w:hAnsi="Arial" w:cs="Arial"/>
          <w:b/>
          <w:bCs/>
        </w:rPr>
        <w:t xml:space="preserve">TEDAVİDE KULLANILAN AJANLAR: </w:t>
      </w:r>
      <w:r>
        <w:rPr>
          <w:rFonts w:ascii="Arial" w:hAnsi="Arial" w:cs="Arial"/>
        </w:rPr>
        <w:t xml:space="preserve">Kullanılan ürünler genellikle okside </w:t>
      </w:r>
      <w:proofErr w:type="gramStart"/>
      <w:r>
        <w:rPr>
          <w:rFonts w:ascii="Arial" w:hAnsi="Arial" w:cs="Arial"/>
        </w:rPr>
        <w:t>edicilerdir.Yaygın</w:t>
      </w:r>
      <w:proofErr w:type="gramEnd"/>
      <w:r>
        <w:rPr>
          <w:rFonts w:ascii="Arial" w:hAnsi="Arial" w:cs="Arial"/>
        </w:rPr>
        <w:t xml:space="preserve"> olarak kullanılan  Hidrojen peroksit diş yüzeyine uygulandığında su ve oksijene  ayrışarak etkisini gösterir. Oksijen ise renklenme bulunan bölgeyi okside eder.</w:t>
      </w:r>
    </w:p>
    <w:p w:rsidR="00A34E5D" w:rsidRDefault="00A34E5D" w:rsidP="00A34E5D">
      <w:pPr>
        <w:pStyle w:val="GvdeMetniGirintisi"/>
        <w:spacing w:line="360" w:lineRule="auto"/>
        <w:rPr>
          <w:rFonts w:ascii="Arial" w:hAnsi="Arial" w:cs="Arial"/>
        </w:rPr>
      </w:pPr>
      <w:r>
        <w:rPr>
          <w:rFonts w:ascii="Arial" w:hAnsi="Arial" w:cs="Arial"/>
        </w:rPr>
        <w:t>*</w:t>
      </w:r>
      <w:proofErr w:type="spellStart"/>
      <w:r>
        <w:rPr>
          <w:rFonts w:ascii="Arial" w:hAnsi="Arial" w:cs="Arial"/>
        </w:rPr>
        <w:t>Superoxol</w:t>
      </w:r>
      <w:proofErr w:type="spellEnd"/>
      <w:r>
        <w:rPr>
          <w:rFonts w:ascii="Arial" w:hAnsi="Arial" w:cs="Arial"/>
        </w:rPr>
        <w:t xml:space="preserve"> (</w:t>
      </w:r>
      <w:proofErr w:type="spellStart"/>
      <w:r>
        <w:rPr>
          <w:rFonts w:ascii="Arial" w:hAnsi="Arial" w:cs="Arial"/>
        </w:rPr>
        <w:t>Perhidrol</w:t>
      </w:r>
      <w:proofErr w:type="spellEnd"/>
      <w:r>
        <w:rPr>
          <w:rFonts w:ascii="Arial" w:hAnsi="Arial" w:cs="Arial"/>
        </w:rPr>
        <w:t xml:space="preserve">):Hidrojen </w:t>
      </w:r>
      <w:proofErr w:type="spellStart"/>
      <w:r>
        <w:rPr>
          <w:rFonts w:ascii="Arial" w:hAnsi="Arial" w:cs="Arial"/>
        </w:rPr>
        <w:t>peroksitin</w:t>
      </w:r>
      <w:proofErr w:type="spellEnd"/>
      <w:r>
        <w:rPr>
          <w:rFonts w:ascii="Arial" w:hAnsi="Arial" w:cs="Arial"/>
        </w:rPr>
        <w:t xml:space="preserve"> sudaki %30 </w:t>
      </w:r>
      <w:proofErr w:type="spellStart"/>
      <w:r>
        <w:rPr>
          <w:rFonts w:ascii="Arial" w:hAnsi="Arial" w:cs="Arial"/>
        </w:rPr>
        <w:t>luk</w:t>
      </w:r>
      <w:proofErr w:type="spellEnd"/>
      <w:r>
        <w:rPr>
          <w:rFonts w:ascii="Arial" w:hAnsi="Arial" w:cs="Arial"/>
        </w:rPr>
        <w:t xml:space="preserve"> çözeltisidir,</w:t>
      </w:r>
    </w:p>
    <w:p w:rsidR="00A34E5D" w:rsidRDefault="00A34E5D" w:rsidP="00A34E5D">
      <w:pPr>
        <w:pStyle w:val="GvdeMetniGirintisi"/>
        <w:spacing w:line="360" w:lineRule="auto"/>
        <w:rPr>
          <w:rFonts w:ascii="Arial" w:hAnsi="Arial" w:cs="Arial"/>
        </w:rPr>
      </w:pPr>
      <w:r>
        <w:rPr>
          <w:rFonts w:ascii="Arial" w:hAnsi="Arial" w:cs="Arial"/>
        </w:rPr>
        <w:t>*</w:t>
      </w:r>
      <w:proofErr w:type="spellStart"/>
      <w:proofErr w:type="gramStart"/>
      <w:r>
        <w:rPr>
          <w:rFonts w:ascii="Arial" w:hAnsi="Arial" w:cs="Arial"/>
        </w:rPr>
        <w:t>Pyrozon</w:t>
      </w:r>
      <w:proofErr w:type="spellEnd"/>
      <w:r>
        <w:rPr>
          <w:rFonts w:ascii="Arial" w:hAnsi="Arial" w:cs="Arial"/>
        </w:rPr>
        <w:t xml:space="preserve">                    : Hidrojen</w:t>
      </w:r>
      <w:proofErr w:type="gramEnd"/>
      <w:r>
        <w:rPr>
          <w:rFonts w:ascii="Arial" w:hAnsi="Arial" w:cs="Arial"/>
        </w:rPr>
        <w:t xml:space="preserve">  </w:t>
      </w:r>
      <w:proofErr w:type="spellStart"/>
      <w:r>
        <w:rPr>
          <w:rFonts w:ascii="Arial" w:hAnsi="Arial" w:cs="Arial"/>
        </w:rPr>
        <w:t>peroksitin</w:t>
      </w:r>
      <w:proofErr w:type="spellEnd"/>
      <w:r>
        <w:rPr>
          <w:rFonts w:ascii="Arial" w:hAnsi="Arial" w:cs="Arial"/>
        </w:rPr>
        <w:t xml:space="preserve"> eter içindeki %25 </w:t>
      </w:r>
      <w:proofErr w:type="spellStart"/>
      <w:r>
        <w:rPr>
          <w:rFonts w:ascii="Arial" w:hAnsi="Arial" w:cs="Arial"/>
        </w:rPr>
        <w:t>lik</w:t>
      </w:r>
      <w:proofErr w:type="spellEnd"/>
      <w:r>
        <w:rPr>
          <w:rFonts w:ascii="Arial" w:hAnsi="Arial" w:cs="Arial"/>
        </w:rPr>
        <w:t xml:space="preserve"> çözeltisidir,</w:t>
      </w:r>
    </w:p>
    <w:p w:rsidR="00A34E5D" w:rsidRDefault="00A34E5D" w:rsidP="00A34E5D">
      <w:pPr>
        <w:pStyle w:val="GvdeMetniGirintisi"/>
        <w:spacing w:line="360" w:lineRule="auto"/>
        <w:rPr>
          <w:rFonts w:ascii="Arial" w:hAnsi="Arial" w:cs="Arial"/>
        </w:rPr>
      </w:pPr>
      <w:r>
        <w:rPr>
          <w:rFonts w:ascii="Arial" w:hAnsi="Arial" w:cs="Arial"/>
        </w:rPr>
        <w:t xml:space="preserve">*Çeşitli </w:t>
      </w:r>
      <w:proofErr w:type="gramStart"/>
      <w:r>
        <w:rPr>
          <w:rFonts w:ascii="Arial" w:hAnsi="Arial" w:cs="Arial"/>
        </w:rPr>
        <w:t>asitler             :Düşük</w:t>
      </w:r>
      <w:proofErr w:type="gramEnd"/>
      <w:r>
        <w:rPr>
          <w:rFonts w:ascii="Arial" w:hAnsi="Arial" w:cs="Arial"/>
        </w:rPr>
        <w:t xml:space="preserve"> konsantrasyonları kullanılır,</w:t>
      </w:r>
    </w:p>
    <w:p w:rsidR="00A34E5D" w:rsidRDefault="00A34E5D" w:rsidP="00A34E5D">
      <w:pPr>
        <w:pStyle w:val="GvdeMetniGirintisi"/>
        <w:spacing w:line="360" w:lineRule="auto"/>
        <w:rPr>
          <w:rFonts w:ascii="Arial" w:hAnsi="Arial" w:cs="Arial"/>
        </w:rPr>
      </w:pPr>
      <w:r>
        <w:rPr>
          <w:rFonts w:ascii="Arial" w:hAnsi="Arial" w:cs="Arial"/>
        </w:rPr>
        <w:t>*</w:t>
      </w:r>
      <w:proofErr w:type="spellStart"/>
      <w:r>
        <w:rPr>
          <w:rFonts w:ascii="Arial" w:hAnsi="Arial" w:cs="Arial"/>
        </w:rPr>
        <w:t>Karbamid</w:t>
      </w:r>
      <w:proofErr w:type="spellEnd"/>
      <w:r>
        <w:rPr>
          <w:rFonts w:ascii="Arial" w:hAnsi="Arial" w:cs="Arial"/>
        </w:rPr>
        <w:t xml:space="preserve"> </w:t>
      </w:r>
      <w:proofErr w:type="gramStart"/>
      <w:r>
        <w:rPr>
          <w:rFonts w:ascii="Arial" w:hAnsi="Arial" w:cs="Arial"/>
        </w:rPr>
        <w:t>peroksit     :Günümüzde</w:t>
      </w:r>
      <w:proofErr w:type="gramEnd"/>
      <w:r>
        <w:rPr>
          <w:rFonts w:ascii="Arial" w:hAnsi="Arial" w:cs="Arial"/>
        </w:rPr>
        <w:t xml:space="preserve"> </w:t>
      </w:r>
      <w:proofErr w:type="spellStart"/>
      <w:r>
        <w:rPr>
          <w:rFonts w:ascii="Arial" w:hAnsi="Arial" w:cs="Arial"/>
        </w:rPr>
        <w:t>pekçok</w:t>
      </w:r>
      <w:proofErr w:type="spellEnd"/>
      <w:r>
        <w:rPr>
          <w:rFonts w:ascii="Arial" w:hAnsi="Arial" w:cs="Arial"/>
        </w:rPr>
        <w:t xml:space="preserve"> firma tarafından üretilen ve en yaygın kullanıma sahip ürünlerdir.% 10-20 konsantrasyonları hasta tarafından özel bir plak içerisine uygulanarak evde kendisi tarafından, % 35 ve daha üstü konsantrasyonları ise hekim kontrolünde klinikte uygulanır (diş yüzeyine uygulandığında önce üre ve </w:t>
      </w:r>
      <w:proofErr w:type="spellStart"/>
      <w:r>
        <w:rPr>
          <w:rFonts w:ascii="Arial" w:hAnsi="Arial" w:cs="Arial"/>
        </w:rPr>
        <w:t>hidrojenperoksite</w:t>
      </w:r>
      <w:proofErr w:type="spellEnd"/>
      <w:r>
        <w:rPr>
          <w:rFonts w:ascii="Arial" w:hAnsi="Arial" w:cs="Arial"/>
        </w:rPr>
        <w:t xml:space="preserve"> ayrışır ,daha sonra hidrojen peroksit  su ve oksijene  ayrışarak etkisini gösterir).</w:t>
      </w:r>
    </w:p>
    <w:p w:rsidR="00A34E5D" w:rsidRDefault="00A34E5D" w:rsidP="00A34E5D">
      <w:pPr>
        <w:pStyle w:val="GvdeMetniGirintisi"/>
        <w:spacing w:line="360" w:lineRule="auto"/>
        <w:rPr>
          <w:rFonts w:ascii="Arial" w:hAnsi="Arial" w:cs="Arial"/>
        </w:rPr>
      </w:pPr>
      <w:r>
        <w:rPr>
          <w:rFonts w:ascii="Arial" w:hAnsi="Arial" w:cs="Arial"/>
        </w:rPr>
        <w:t xml:space="preserve">*Sodyum </w:t>
      </w:r>
      <w:proofErr w:type="spellStart"/>
      <w:proofErr w:type="gramStart"/>
      <w:r>
        <w:rPr>
          <w:rFonts w:ascii="Arial" w:hAnsi="Arial" w:cs="Arial"/>
        </w:rPr>
        <w:t>perborat</w:t>
      </w:r>
      <w:proofErr w:type="spellEnd"/>
      <w:r>
        <w:rPr>
          <w:rFonts w:ascii="Arial" w:hAnsi="Arial" w:cs="Arial"/>
        </w:rPr>
        <w:t xml:space="preserve">         :Beyaz</w:t>
      </w:r>
      <w:proofErr w:type="gramEnd"/>
      <w:r>
        <w:rPr>
          <w:rFonts w:ascii="Arial" w:hAnsi="Arial" w:cs="Arial"/>
        </w:rPr>
        <w:t xml:space="preserve"> bir tozdur.Ayrıştığında sodyum </w:t>
      </w:r>
      <w:proofErr w:type="spellStart"/>
      <w:r>
        <w:rPr>
          <w:rFonts w:ascii="Arial" w:hAnsi="Arial" w:cs="Arial"/>
        </w:rPr>
        <w:t>metaborat</w:t>
      </w:r>
      <w:proofErr w:type="spellEnd"/>
      <w:r>
        <w:rPr>
          <w:rFonts w:ascii="Arial" w:hAnsi="Arial" w:cs="Arial"/>
        </w:rPr>
        <w:t xml:space="preserve"> ve oksijen açığa çıkar.Genellikle  hidrojen  peroksit ile karıştırılarak pat halinde uygulanır,böylece  </w:t>
      </w:r>
      <w:proofErr w:type="spellStart"/>
      <w:r>
        <w:rPr>
          <w:rFonts w:ascii="Arial" w:hAnsi="Arial" w:cs="Arial"/>
        </w:rPr>
        <w:t>sinerjik</w:t>
      </w:r>
      <w:proofErr w:type="spellEnd"/>
      <w:r>
        <w:rPr>
          <w:rFonts w:ascii="Arial" w:hAnsi="Arial" w:cs="Arial"/>
        </w:rPr>
        <w:t xml:space="preserve"> bir etki oluşturur.</w:t>
      </w:r>
    </w:p>
    <w:p w:rsidR="00A34E5D" w:rsidRDefault="00A34E5D" w:rsidP="00A34E5D">
      <w:pPr>
        <w:pStyle w:val="GvdeMetniGirintisi"/>
        <w:spacing w:line="360" w:lineRule="auto"/>
        <w:rPr>
          <w:rFonts w:ascii="Arial" w:hAnsi="Arial" w:cs="Arial"/>
        </w:rPr>
      </w:pPr>
      <w:r>
        <w:rPr>
          <w:rFonts w:ascii="Arial" w:hAnsi="Arial" w:cs="Arial"/>
        </w:rPr>
        <w:lastRenderedPageBreak/>
        <w:t>*</w:t>
      </w:r>
      <w:proofErr w:type="spellStart"/>
      <w:proofErr w:type="gramStart"/>
      <w:r>
        <w:rPr>
          <w:rFonts w:ascii="Arial" w:hAnsi="Arial" w:cs="Arial"/>
        </w:rPr>
        <w:t>Karbopol</w:t>
      </w:r>
      <w:proofErr w:type="spellEnd"/>
      <w:r>
        <w:rPr>
          <w:rFonts w:ascii="Arial" w:hAnsi="Arial" w:cs="Arial"/>
        </w:rPr>
        <w:t xml:space="preserve">                        : Direkt</w:t>
      </w:r>
      <w:proofErr w:type="gramEnd"/>
      <w:r>
        <w:rPr>
          <w:rFonts w:ascii="Arial" w:hAnsi="Arial" w:cs="Arial"/>
        </w:rPr>
        <w:t xml:space="preserve"> ağartıcı etkisi olmasa da bazı  ağartıcı ürünlerin içerisine fabrikasyon esnasında katılır yada katılmazlar. Ürünlerin oksijen </w:t>
      </w:r>
      <w:proofErr w:type="spellStart"/>
      <w:r>
        <w:rPr>
          <w:rFonts w:ascii="Arial" w:hAnsi="Arial" w:cs="Arial"/>
        </w:rPr>
        <w:t>salınımı</w:t>
      </w:r>
      <w:proofErr w:type="spellEnd"/>
      <w:r>
        <w:rPr>
          <w:rFonts w:ascii="Arial" w:hAnsi="Arial" w:cs="Arial"/>
        </w:rPr>
        <w:t xml:space="preserve"> üzerine etkilidir.</w:t>
      </w:r>
    </w:p>
    <w:p w:rsidR="00A34E5D" w:rsidRDefault="00A34E5D" w:rsidP="00A34E5D">
      <w:pPr>
        <w:pStyle w:val="GvdeMetniGirintisi"/>
        <w:spacing w:line="360" w:lineRule="auto"/>
        <w:rPr>
          <w:rFonts w:ascii="Arial" w:hAnsi="Arial" w:cs="Arial"/>
        </w:rPr>
      </w:pPr>
      <w:r>
        <w:rPr>
          <w:rFonts w:ascii="Arial" w:hAnsi="Arial" w:cs="Arial"/>
        </w:rPr>
        <w:t xml:space="preserve">Beyazlatma tedavilerinin başlıca materyali olan </w:t>
      </w:r>
      <w:r>
        <w:rPr>
          <w:rFonts w:ascii="Arial" w:hAnsi="Arial" w:cs="Arial"/>
          <w:i/>
        </w:rPr>
        <w:t xml:space="preserve">hidrojen </w:t>
      </w:r>
      <w:proofErr w:type="gramStart"/>
      <w:r>
        <w:rPr>
          <w:rFonts w:ascii="Arial" w:hAnsi="Arial" w:cs="Arial"/>
          <w:i/>
        </w:rPr>
        <w:t>peroksit</w:t>
      </w:r>
      <w:r>
        <w:rPr>
          <w:rFonts w:ascii="Arial" w:hAnsi="Arial" w:cs="Arial"/>
        </w:rPr>
        <w:t xml:space="preserve">  düşük</w:t>
      </w:r>
      <w:proofErr w:type="gramEnd"/>
      <w:r>
        <w:rPr>
          <w:rFonts w:ascii="Arial" w:hAnsi="Arial" w:cs="Arial"/>
        </w:rPr>
        <w:t xml:space="preserve"> konsantrasyonlarda vücutta doğal olarak bulunurken, yüksek konsantrasyonlarda </w:t>
      </w:r>
      <w:proofErr w:type="spellStart"/>
      <w:r>
        <w:rPr>
          <w:rFonts w:ascii="Arial" w:hAnsi="Arial" w:cs="Arial"/>
        </w:rPr>
        <w:t>bakteriostatik</w:t>
      </w:r>
      <w:proofErr w:type="spellEnd"/>
      <w:r>
        <w:rPr>
          <w:rFonts w:ascii="Arial" w:hAnsi="Arial" w:cs="Arial"/>
        </w:rPr>
        <w:t xml:space="preserve">, çok yüksek konsantrasyonlarda ise DNA’ </w:t>
      </w:r>
      <w:proofErr w:type="spellStart"/>
      <w:r>
        <w:rPr>
          <w:rFonts w:ascii="Arial" w:hAnsi="Arial" w:cs="Arial"/>
        </w:rPr>
        <w:t>yı</w:t>
      </w:r>
      <w:proofErr w:type="spellEnd"/>
      <w:r>
        <w:rPr>
          <w:rFonts w:ascii="Arial" w:hAnsi="Arial" w:cs="Arial"/>
        </w:rPr>
        <w:t xml:space="preserve"> harap edecek derecede </w:t>
      </w:r>
      <w:proofErr w:type="spellStart"/>
      <w:r>
        <w:rPr>
          <w:rFonts w:ascii="Arial" w:hAnsi="Arial" w:cs="Arial"/>
        </w:rPr>
        <w:t>mutajeniktir</w:t>
      </w:r>
      <w:proofErr w:type="spellEnd"/>
      <w:r>
        <w:rPr>
          <w:rFonts w:ascii="Arial" w:hAnsi="Arial" w:cs="Arial"/>
        </w:rPr>
        <w:t xml:space="preserve">. Düşük konsantrasyonlarda hidrojen </w:t>
      </w:r>
      <w:proofErr w:type="spellStart"/>
      <w:r>
        <w:rPr>
          <w:rFonts w:ascii="Arial" w:hAnsi="Arial" w:cs="Arial"/>
        </w:rPr>
        <w:t>peroksite</w:t>
      </w:r>
      <w:proofErr w:type="spellEnd"/>
      <w:r>
        <w:rPr>
          <w:rFonts w:ascii="Arial" w:hAnsi="Arial" w:cs="Arial"/>
        </w:rPr>
        <w:t xml:space="preserve"> karşı vücut acil tamir </w:t>
      </w:r>
      <w:proofErr w:type="spellStart"/>
      <w:r>
        <w:rPr>
          <w:rFonts w:ascii="Arial" w:hAnsi="Arial" w:cs="Arial"/>
        </w:rPr>
        <w:t>mekananizması</w:t>
      </w:r>
      <w:proofErr w:type="spellEnd"/>
      <w:r>
        <w:rPr>
          <w:rFonts w:ascii="Arial" w:hAnsi="Arial" w:cs="Arial"/>
        </w:rPr>
        <w:t xml:space="preserve"> oluşturarak ciddi problemlerin oluşmasını önlerken, hidrojen </w:t>
      </w:r>
      <w:proofErr w:type="spellStart"/>
      <w:r>
        <w:rPr>
          <w:rFonts w:ascii="Arial" w:hAnsi="Arial" w:cs="Arial"/>
        </w:rPr>
        <w:t>peroksitin</w:t>
      </w:r>
      <w:proofErr w:type="spellEnd"/>
      <w:r>
        <w:rPr>
          <w:rFonts w:ascii="Arial" w:hAnsi="Arial" w:cs="Arial"/>
        </w:rPr>
        <w:t xml:space="preserve"> </w:t>
      </w:r>
      <w:proofErr w:type="spellStart"/>
      <w:r>
        <w:rPr>
          <w:rFonts w:ascii="Arial" w:hAnsi="Arial" w:cs="Arial"/>
        </w:rPr>
        <w:t>karsinojenik</w:t>
      </w:r>
      <w:proofErr w:type="spellEnd"/>
      <w:r>
        <w:rPr>
          <w:rFonts w:ascii="Arial" w:hAnsi="Arial" w:cs="Arial"/>
        </w:rPr>
        <w:t xml:space="preserve"> özellik kazanması daha çok diğer peroksit türevleri ile </w:t>
      </w:r>
      <w:proofErr w:type="gramStart"/>
      <w:r>
        <w:rPr>
          <w:rFonts w:ascii="Arial" w:hAnsi="Arial" w:cs="Arial"/>
        </w:rPr>
        <w:t>oluşur.Hidrojen</w:t>
      </w:r>
      <w:proofErr w:type="gramEnd"/>
      <w:r>
        <w:rPr>
          <w:rFonts w:ascii="Arial" w:hAnsi="Arial" w:cs="Arial"/>
        </w:rPr>
        <w:t xml:space="preserve"> peroksit pek çok çözücüde özelliklede suda serbest radikallerine ayrışır.Renk açma yeteneklerinin esası bu ajanın moleküllerin </w:t>
      </w:r>
      <w:proofErr w:type="spellStart"/>
      <w:r>
        <w:rPr>
          <w:rFonts w:ascii="Arial" w:hAnsi="Arial" w:cs="Arial"/>
        </w:rPr>
        <w:t>absorbsiyon</w:t>
      </w:r>
      <w:proofErr w:type="spellEnd"/>
      <w:r>
        <w:rPr>
          <w:rFonts w:ascii="Arial" w:hAnsi="Arial" w:cs="Arial"/>
        </w:rPr>
        <w:t xml:space="preserve"> enerjilerini değiştirmeleridir. Düşük molekül ağırlığına sahip olduğundan dokulara kolaylıkla </w:t>
      </w:r>
      <w:proofErr w:type="spellStart"/>
      <w:r>
        <w:rPr>
          <w:rFonts w:ascii="Arial" w:hAnsi="Arial" w:cs="Arial"/>
        </w:rPr>
        <w:t>diffüze</w:t>
      </w:r>
      <w:proofErr w:type="spellEnd"/>
      <w:r>
        <w:rPr>
          <w:rFonts w:ascii="Arial" w:hAnsi="Arial" w:cs="Arial"/>
        </w:rPr>
        <w:t xml:space="preserve"> </w:t>
      </w:r>
      <w:proofErr w:type="gramStart"/>
      <w:r>
        <w:rPr>
          <w:rFonts w:ascii="Arial" w:hAnsi="Arial" w:cs="Arial"/>
        </w:rPr>
        <w:t>olur.Proteinleri</w:t>
      </w:r>
      <w:proofErr w:type="gramEnd"/>
      <w:r>
        <w:rPr>
          <w:rFonts w:ascii="Arial" w:hAnsi="Arial" w:cs="Arial"/>
        </w:rPr>
        <w:t xml:space="preserve"> </w:t>
      </w:r>
      <w:proofErr w:type="spellStart"/>
      <w:r>
        <w:rPr>
          <w:rFonts w:ascii="Arial" w:hAnsi="Arial" w:cs="Arial"/>
        </w:rPr>
        <w:t>denatüre</w:t>
      </w:r>
      <w:proofErr w:type="spellEnd"/>
      <w:r>
        <w:rPr>
          <w:rFonts w:ascii="Arial" w:hAnsi="Arial" w:cs="Arial"/>
        </w:rPr>
        <w:t xml:space="preserve"> etme oldukça yüksektir, ısı ile bu etkisi artar.Yüksek  derecelerdeki  ısı artışları ile </w:t>
      </w:r>
      <w:proofErr w:type="spellStart"/>
      <w:r>
        <w:rPr>
          <w:rFonts w:ascii="Arial" w:hAnsi="Arial" w:cs="Arial"/>
        </w:rPr>
        <w:t>pulpada</w:t>
      </w:r>
      <w:proofErr w:type="spellEnd"/>
      <w:r>
        <w:rPr>
          <w:rFonts w:ascii="Arial" w:hAnsi="Arial" w:cs="Arial"/>
        </w:rPr>
        <w:t xml:space="preserve"> </w:t>
      </w:r>
      <w:proofErr w:type="spellStart"/>
      <w:r>
        <w:rPr>
          <w:rFonts w:ascii="Arial" w:hAnsi="Arial" w:cs="Arial"/>
        </w:rPr>
        <w:t>dejeneratif</w:t>
      </w:r>
      <w:proofErr w:type="spellEnd"/>
      <w:r>
        <w:rPr>
          <w:rFonts w:ascii="Arial" w:hAnsi="Arial" w:cs="Arial"/>
        </w:rPr>
        <w:t xml:space="preserve"> değişikliklere yol açabilir. </w:t>
      </w:r>
    </w:p>
    <w:p w:rsidR="00A34E5D" w:rsidRDefault="00A34E5D" w:rsidP="00A34E5D">
      <w:pPr>
        <w:pStyle w:val="GvdeMetniGirintisi"/>
        <w:spacing w:line="360" w:lineRule="auto"/>
        <w:rPr>
          <w:rFonts w:ascii="Arial" w:hAnsi="Arial" w:cs="Arial"/>
          <w:b/>
        </w:rPr>
      </w:pPr>
      <w:proofErr w:type="spellStart"/>
      <w:r>
        <w:rPr>
          <w:rFonts w:ascii="Arial" w:hAnsi="Arial" w:cs="Arial"/>
          <w:b/>
          <w:u w:val="single"/>
        </w:rPr>
        <w:t>Vital</w:t>
      </w:r>
      <w:proofErr w:type="spellEnd"/>
      <w:r>
        <w:rPr>
          <w:rFonts w:ascii="Arial" w:hAnsi="Arial" w:cs="Arial"/>
          <w:b/>
          <w:u w:val="single"/>
        </w:rPr>
        <w:t xml:space="preserve"> Diş Beyazlatma tekniklerinin </w:t>
      </w:r>
      <w:proofErr w:type="spellStart"/>
      <w:r>
        <w:rPr>
          <w:rFonts w:ascii="Arial" w:hAnsi="Arial" w:cs="Arial"/>
          <w:b/>
          <w:u w:val="single"/>
        </w:rPr>
        <w:t>endikasyonları</w:t>
      </w:r>
      <w:proofErr w:type="spellEnd"/>
      <w:r>
        <w:rPr>
          <w:rFonts w:ascii="Arial" w:hAnsi="Arial" w:cs="Arial"/>
          <w:b/>
          <w:u w:val="single"/>
        </w:rPr>
        <w:t>:</w:t>
      </w:r>
    </w:p>
    <w:p w:rsidR="00A34E5D" w:rsidRDefault="00A34E5D" w:rsidP="00A34E5D">
      <w:pPr>
        <w:pStyle w:val="GvdeMetniGirintisi"/>
        <w:spacing w:line="360" w:lineRule="auto"/>
        <w:rPr>
          <w:rFonts w:ascii="Arial" w:hAnsi="Arial" w:cs="Arial"/>
        </w:rPr>
      </w:pPr>
      <w:r>
        <w:rPr>
          <w:rFonts w:ascii="Arial" w:hAnsi="Arial" w:cs="Arial"/>
        </w:rPr>
        <w:t>*Yaşlanmaya bağlı renklenmeler,</w:t>
      </w:r>
    </w:p>
    <w:p w:rsidR="00A34E5D" w:rsidRDefault="00A34E5D" w:rsidP="00A34E5D">
      <w:pPr>
        <w:pStyle w:val="GvdeMetniGirintisi"/>
        <w:spacing w:line="360" w:lineRule="auto"/>
        <w:rPr>
          <w:rFonts w:ascii="Arial" w:hAnsi="Arial" w:cs="Arial"/>
        </w:rPr>
      </w:pPr>
      <w:r>
        <w:rPr>
          <w:rFonts w:ascii="Arial" w:hAnsi="Arial" w:cs="Arial"/>
        </w:rPr>
        <w:t>*</w:t>
      </w:r>
      <w:proofErr w:type="spellStart"/>
      <w:r>
        <w:rPr>
          <w:rFonts w:ascii="Arial" w:hAnsi="Arial" w:cs="Arial"/>
        </w:rPr>
        <w:t>Florozis</w:t>
      </w:r>
      <w:proofErr w:type="spellEnd"/>
      <w:r>
        <w:rPr>
          <w:rFonts w:ascii="Arial" w:hAnsi="Arial" w:cs="Arial"/>
        </w:rPr>
        <w:t>,</w:t>
      </w:r>
    </w:p>
    <w:p w:rsidR="00A34E5D" w:rsidRDefault="00A34E5D" w:rsidP="00A34E5D">
      <w:pPr>
        <w:pStyle w:val="GvdeMetniGirintisi"/>
        <w:spacing w:line="360" w:lineRule="auto"/>
        <w:rPr>
          <w:rFonts w:ascii="Arial" w:hAnsi="Arial" w:cs="Arial"/>
        </w:rPr>
      </w:pPr>
      <w:r>
        <w:rPr>
          <w:rFonts w:ascii="Arial" w:hAnsi="Arial" w:cs="Arial"/>
        </w:rPr>
        <w:t>*</w:t>
      </w:r>
      <w:proofErr w:type="spellStart"/>
      <w:r>
        <w:rPr>
          <w:rFonts w:ascii="Arial" w:hAnsi="Arial" w:cs="Arial"/>
        </w:rPr>
        <w:t>Tetrasiklin</w:t>
      </w:r>
      <w:proofErr w:type="spellEnd"/>
      <w:r>
        <w:rPr>
          <w:rFonts w:ascii="Arial" w:hAnsi="Arial" w:cs="Arial"/>
        </w:rPr>
        <w:t xml:space="preserve"> renklenmeleri,</w:t>
      </w:r>
    </w:p>
    <w:p w:rsidR="00A34E5D" w:rsidRDefault="00A34E5D" w:rsidP="00A34E5D">
      <w:pPr>
        <w:pStyle w:val="GvdeMetniGirintisi"/>
        <w:spacing w:line="360" w:lineRule="auto"/>
        <w:rPr>
          <w:rFonts w:ascii="Arial" w:hAnsi="Arial" w:cs="Arial"/>
        </w:rPr>
      </w:pPr>
      <w:r>
        <w:rPr>
          <w:rFonts w:ascii="Arial" w:hAnsi="Arial" w:cs="Arial"/>
        </w:rPr>
        <w:t xml:space="preserve">*Minede </w:t>
      </w:r>
      <w:proofErr w:type="spellStart"/>
      <w:r>
        <w:rPr>
          <w:rFonts w:ascii="Arial" w:hAnsi="Arial" w:cs="Arial"/>
        </w:rPr>
        <w:t>demineralizasyona</w:t>
      </w:r>
      <w:proofErr w:type="spellEnd"/>
      <w:r>
        <w:rPr>
          <w:rFonts w:ascii="Arial" w:hAnsi="Arial" w:cs="Arial"/>
        </w:rPr>
        <w:t xml:space="preserve"> bağlı renklenmeler,</w:t>
      </w:r>
    </w:p>
    <w:p w:rsidR="00A34E5D" w:rsidRDefault="00A34E5D" w:rsidP="00A34E5D">
      <w:pPr>
        <w:pStyle w:val="GvdeMetniGirintisi"/>
        <w:spacing w:line="360" w:lineRule="auto"/>
        <w:rPr>
          <w:rFonts w:ascii="Arial" w:hAnsi="Arial" w:cs="Arial"/>
        </w:rPr>
      </w:pPr>
      <w:r>
        <w:rPr>
          <w:rFonts w:ascii="Arial" w:hAnsi="Arial" w:cs="Arial"/>
        </w:rPr>
        <w:t xml:space="preserve">*Uzun süre </w:t>
      </w:r>
      <w:proofErr w:type="gramStart"/>
      <w:r>
        <w:rPr>
          <w:rFonts w:ascii="Arial" w:hAnsi="Arial" w:cs="Arial"/>
        </w:rPr>
        <w:t>çay,kahve</w:t>
      </w:r>
      <w:proofErr w:type="gramEnd"/>
      <w:r>
        <w:rPr>
          <w:rFonts w:ascii="Arial" w:hAnsi="Arial" w:cs="Arial"/>
        </w:rPr>
        <w:t xml:space="preserve">,tütün kullanımına bağlı oluşan dış kaynaklı renklenmeler, </w:t>
      </w:r>
    </w:p>
    <w:p w:rsidR="00A34E5D" w:rsidRDefault="00A34E5D" w:rsidP="00A34E5D">
      <w:pPr>
        <w:pStyle w:val="GvdeMetniGirintisi"/>
        <w:spacing w:line="360" w:lineRule="auto"/>
        <w:rPr>
          <w:rFonts w:ascii="Arial" w:hAnsi="Arial" w:cs="Arial"/>
        </w:rPr>
      </w:pPr>
      <w:r>
        <w:rPr>
          <w:rFonts w:ascii="Arial" w:hAnsi="Arial" w:cs="Arial"/>
        </w:rPr>
        <w:t>*Dişlerinin doğal renginden memnun olmayan kişiler.</w:t>
      </w:r>
    </w:p>
    <w:p w:rsidR="00A34E5D" w:rsidRDefault="00A34E5D" w:rsidP="00A34E5D">
      <w:pPr>
        <w:pStyle w:val="GvdeMetniGirintisi"/>
        <w:spacing w:line="360" w:lineRule="auto"/>
        <w:rPr>
          <w:rFonts w:ascii="Arial" w:hAnsi="Arial" w:cs="Arial"/>
          <w:b/>
          <w:u w:val="single"/>
        </w:rPr>
      </w:pPr>
      <w:proofErr w:type="spellStart"/>
      <w:r>
        <w:rPr>
          <w:rFonts w:ascii="Arial" w:hAnsi="Arial" w:cs="Arial"/>
          <w:b/>
          <w:u w:val="single"/>
        </w:rPr>
        <w:t>Vital</w:t>
      </w:r>
      <w:proofErr w:type="spellEnd"/>
      <w:r>
        <w:rPr>
          <w:rFonts w:ascii="Arial" w:hAnsi="Arial" w:cs="Arial"/>
          <w:b/>
          <w:u w:val="single"/>
        </w:rPr>
        <w:t xml:space="preserve"> Diş Beyazlatma tekniklerinin </w:t>
      </w:r>
      <w:proofErr w:type="spellStart"/>
      <w:r>
        <w:rPr>
          <w:rFonts w:ascii="Arial" w:hAnsi="Arial" w:cs="Arial"/>
          <w:b/>
          <w:u w:val="single"/>
        </w:rPr>
        <w:t>kontrendikasyonları</w:t>
      </w:r>
      <w:proofErr w:type="spellEnd"/>
      <w:r>
        <w:rPr>
          <w:rFonts w:ascii="Arial" w:hAnsi="Arial" w:cs="Arial"/>
          <w:b/>
          <w:u w:val="single"/>
        </w:rPr>
        <w:t>:</w:t>
      </w:r>
    </w:p>
    <w:p w:rsidR="00A34E5D" w:rsidRDefault="00A34E5D" w:rsidP="00A34E5D">
      <w:pPr>
        <w:pStyle w:val="GvdeMetniGirintisi"/>
        <w:spacing w:line="360" w:lineRule="auto"/>
        <w:rPr>
          <w:rFonts w:ascii="Arial" w:hAnsi="Arial" w:cs="Arial"/>
        </w:rPr>
      </w:pPr>
      <w:r>
        <w:rPr>
          <w:rFonts w:ascii="Arial" w:hAnsi="Arial" w:cs="Arial"/>
        </w:rPr>
        <w:t xml:space="preserve">*Minede çatlak, </w:t>
      </w:r>
      <w:proofErr w:type="spellStart"/>
      <w:r>
        <w:rPr>
          <w:rFonts w:ascii="Arial" w:hAnsi="Arial" w:cs="Arial"/>
        </w:rPr>
        <w:t>defekt</w:t>
      </w:r>
      <w:proofErr w:type="spellEnd"/>
      <w:r>
        <w:rPr>
          <w:rFonts w:ascii="Arial" w:hAnsi="Arial" w:cs="Arial"/>
        </w:rPr>
        <w:t xml:space="preserve"> </w:t>
      </w:r>
      <w:proofErr w:type="gramStart"/>
      <w:r>
        <w:rPr>
          <w:rFonts w:ascii="Arial" w:hAnsi="Arial" w:cs="Arial"/>
        </w:rPr>
        <w:t>yada</w:t>
      </w:r>
      <w:proofErr w:type="gramEnd"/>
      <w:r>
        <w:rPr>
          <w:rFonts w:ascii="Arial" w:hAnsi="Arial" w:cs="Arial"/>
        </w:rPr>
        <w:t xml:space="preserve"> kırık varlığında,</w:t>
      </w:r>
    </w:p>
    <w:p w:rsidR="00A34E5D" w:rsidRDefault="00A34E5D" w:rsidP="00A34E5D">
      <w:pPr>
        <w:pStyle w:val="GvdeMetniGirintisi"/>
        <w:spacing w:line="360" w:lineRule="auto"/>
        <w:rPr>
          <w:rFonts w:ascii="Arial" w:hAnsi="Arial" w:cs="Arial"/>
        </w:rPr>
      </w:pPr>
      <w:r>
        <w:rPr>
          <w:rFonts w:ascii="Arial" w:hAnsi="Arial" w:cs="Arial"/>
        </w:rPr>
        <w:t xml:space="preserve">, *Aşırı </w:t>
      </w:r>
      <w:proofErr w:type="gramStart"/>
      <w:r>
        <w:rPr>
          <w:rFonts w:ascii="Arial" w:hAnsi="Arial" w:cs="Arial"/>
        </w:rPr>
        <w:t>hassas  dişlerde</w:t>
      </w:r>
      <w:proofErr w:type="gramEnd"/>
      <w:r>
        <w:rPr>
          <w:rFonts w:ascii="Arial" w:hAnsi="Arial" w:cs="Arial"/>
        </w:rPr>
        <w:t>,</w:t>
      </w:r>
    </w:p>
    <w:p w:rsidR="00A34E5D" w:rsidRDefault="00A34E5D" w:rsidP="00A34E5D">
      <w:pPr>
        <w:pStyle w:val="GvdeMetniGirintisi"/>
        <w:spacing w:line="360" w:lineRule="auto"/>
        <w:rPr>
          <w:rFonts w:ascii="Arial" w:hAnsi="Arial" w:cs="Arial"/>
        </w:rPr>
      </w:pPr>
      <w:r>
        <w:rPr>
          <w:rFonts w:ascii="Arial" w:hAnsi="Arial" w:cs="Arial"/>
        </w:rPr>
        <w:t xml:space="preserve">*Geniş </w:t>
      </w:r>
      <w:proofErr w:type="spellStart"/>
      <w:r>
        <w:rPr>
          <w:rFonts w:ascii="Arial" w:hAnsi="Arial" w:cs="Arial"/>
        </w:rPr>
        <w:t>pulpa</w:t>
      </w:r>
      <w:proofErr w:type="spellEnd"/>
      <w:r>
        <w:rPr>
          <w:rFonts w:ascii="Arial" w:hAnsi="Arial" w:cs="Arial"/>
        </w:rPr>
        <w:t xml:space="preserve"> dokusuna sahip kişilerde (özellikle gençlerde),</w:t>
      </w:r>
    </w:p>
    <w:p w:rsidR="00A34E5D" w:rsidRDefault="00A34E5D" w:rsidP="00A34E5D">
      <w:pPr>
        <w:pStyle w:val="GvdeMetniGirintisi"/>
        <w:spacing w:line="360" w:lineRule="auto"/>
        <w:rPr>
          <w:rFonts w:ascii="Arial" w:hAnsi="Arial" w:cs="Arial"/>
        </w:rPr>
      </w:pPr>
      <w:r>
        <w:rPr>
          <w:rFonts w:ascii="Arial" w:hAnsi="Arial" w:cs="Arial"/>
        </w:rPr>
        <w:t>*Çok koyu renk bozukluklarında,</w:t>
      </w:r>
    </w:p>
    <w:p w:rsidR="00A34E5D" w:rsidRDefault="00A34E5D" w:rsidP="00A34E5D">
      <w:pPr>
        <w:pStyle w:val="GvdeMetniGirintisi"/>
        <w:spacing w:line="360" w:lineRule="auto"/>
        <w:rPr>
          <w:rFonts w:ascii="Arial" w:hAnsi="Arial" w:cs="Arial"/>
        </w:rPr>
      </w:pPr>
      <w:r>
        <w:rPr>
          <w:rFonts w:ascii="Arial" w:hAnsi="Arial" w:cs="Arial"/>
        </w:rPr>
        <w:t xml:space="preserve">*Sabırsız ve aşırı </w:t>
      </w:r>
      <w:proofErr w:type="spellStart"/>
      <w:r>
        <w:rPr>
          <w:rFonts w:ascii="Arial" w:hAnsi="Arial" w:cs="Arial"/>
        </w:rPr>
        <w:t>beklentli</w:t>
      </w:r>
      <w:proofErr w:type="spellEnd"/>
      <w:r>
        <w:rPr>
          <w:rFonts w:ascii="Arial" w:hAnsi="Arial" w:cs="Arial"/>
        </w:rPr>
        <w:t xml:space="preserve"> kişilerde (</w:t>
      </w:r>
      <w:proofErr w:type="spellStart"/>
      <w:r>
        <w:rPr>
          <w:rFonts w:ascii="Arial" w:hAnsi="Arial" w:cs="Arial"/>
        </w:rPr>
        <w:t>Koopere</w:t>
      </w:r>
      <w:proofErr w:type="spellEnd"/>
      <w:r>
        <w:rPr>
          <w:rFonts w:ascii="Arial" w:hAnsi="Arial" w:cs="Arial"/>
        </w:rPr>
        <w:t xml:space="preserve"> </w:t>
      </w:r>
      <w:proofErr w:type="spellStart"/>
      <w:r>
        <w:rPr>
          <w:rFonts w:ascii="Arial" w:hAnsi="Arial" w:cs="Arial"/>
        </w:rPr>
        <w:t>olunamıyacak</w:t>
      </w:r>
      <w:proofErr w:type="spellEnd"/>
      <w:r>
        <w:rPr>
          <w:rFonts w:ascii="Arial" w:hAnsi="Arial" w:cs="Arial"/>
        </w:rPr>
        <w:t xml:space="preserve"> kişilerde)</w:t>
      </w:r>
    </w:p>
    <w:p w:rsidR="00A34E5D" w:rsidRDefault="00A34E5D" w:rsidP="00A34E5D">
      <w:pPr>
        <w:pStyle w:val="GvdeMetniGirintisi"/>
        <w:spacing w:line="360" w:lineRule="auto"/>
        <w:rPr>
          <w:rFonts w:ascii="Arial" w:hAnsi="Arial" w:cs="Arial"/>
        </w:rPr>
      </w:pPr>
      <w:r>
        <w:rPr>
          <w:rFonts w:ascii="Arial" w:hAnsi="Arial" w:cs="Arial"/>
          <w:b/>
          <w:bCs/>
        </w:rPr>
        <w:t xml:space="preserve"> VİTAL DİŞLERDE BEYAZLATMA TEKNİKLERİ:</w:t>
      </w:r>
      <w:r>
        <w:rPr>
          <w:rFonts w:ascii="Arial" w:hAnsi="Arial" w:cs="Arial"/>
          <w:bCs/>
        </w:rPr>
        <w:t xml:space="preserve"> </w:t>
      </w:r>
      <w:r>
        <w:rPr>
          <w:rFonts w:ascii="Arial" w:hAnsi="Arial" w:cs="Arial"/>
        </w:rPr>
        <w:t>Başlıca 3 teknik vardır.</w:t>
      </w:r>
    </w:p>
    <w:p w:rsidR="00A34E5D" w:rsidRDefault="00A34E5D" w:rsidP="00A34E5D">
      <w:pPr>
        <w:pStyle w:val="GvdeMetniGirintisi"/>
        <w:spacing w:line="360" w:lineRule="auto"/>
        <w:rPr>
          <w:rFonts w:ascii="Arial" w:hAnsi="Arial" w:cs="Arial"/>
          <w:bCs/>
        </w:rPr>
      </w:pPr>
      <w:r>
        <w:rPr>
          <w:rFonts w:ascii="Arial" w:hAnsi="Arial" w:cs="Arial"/>
          <w:bCs/>
        </w:rPr>
        <w:t xml:space="preserve">1- </w:t>
      </w:r>
      <w:proofErr w:type="gramStart"/>
      <w:r>
        <w:rPr>
          <w:rFonts w:ascii="Arial" w:hAnsi="Arial" w:cs="Arial"/>
          <w:bCs/>
        </w:rPr>
        <w:t>MİKROABRAZYON      2</w:t>
      </w:r>
      <w:proofErr w:type="gramEnd"/>
      <w:r>
        <w:rPr>
          <w:rFonts w:ascii="Arial" w:hAnsi="Arial" w:cs="Arial"/>
          <w:bCs/>
        </w:rPr>
        <w:t xml:space="preserve">- JEL TEKNİKLERİ       3-ISI-IŞIK TEKNİĞİ, </w:t>
      </w:r>
    </w:p>
    <w:p w:rsidR="00A34E5D" w:rsidRDefault="00A34E5D" w:rsidP="00A34E5D">
      <w:pPr>
        <w:pStyle w:val="GvdeMetniGirintisi"/>
        <w:spacing w:line="360" w:lineRule="auto"/>
        <w:rPr>
          <w:rFonts w:ascii="Arial" w:hAnsi="Arial" w:cs="Arial"/>
          <w:bCs/>
        </w:rPr>
      </w:pPr>
    </w:p>
    <w:p w:rsidR="00A34E5D" w:rsidRDefault="00A34E5D" w:rsidP="00A34E5D">
      <w:pPr>
        <w:pStyle w:val="GvdeMetniGirintisi"/>
        <w:spacing w:line="360" w:lineRule="auto"/>
        <w:rPr>
          <w:rFonts w:ascii="Arial" w:hAnsi="Arial" w:cs="Arial"/>
          <w:b/>
          <w:bCs/>
        </w:rPr>
      </w:pPr>
      <w:r>
        <w:rPr>
          <w:rFonts w:ascii="Arial" w:hAnsi="Arial" w:cs="Arial"/>
          <w:b/>
          <w:bCs/>
        </w:rPr>
        <w:t>MİKROABRAZYON TEKNİĞİ:</w:t>
      </w:r>
    </w:p>
    <w:p w:rsidR="00A34E5D" w:rsidRDefault="00A34E5D" w:rsidP="00A34E5D">
      <w:pPr>
        <w:pStyle w:val="GvdeMetniGirintisi"/>
        <w:spacing w:line="360" w:lineRule="auto"/>
        <w:rPr>
          <w:rFonts w:ascii="Arial" w:hAnsi="Arial" w:cs="Arial"/>
        </w:rPr>
      </w:pPr>
      <w:r>
        <w:rPr>
          <w:rFonts w:ascii="Arial" w:hAnsi="Arial" w:cs="Arial"/>
          <w:bCs/>
        </w:rPr>
        <w:t xml:space="preserve">* </w:t>
      </w:r>
      <w:r>
        <w:rPr>
          <w:rFonts w:ascii="Arial" w:hAnsi="Arial" w:cs="Arial"/>
        </w:rPr>
        <w:t xml:space="preserve">Hidroklorik asit, Sitrik asit, Fosforik asit, Nitrik asit gibi düşük </w:t>
      </w:r>
      <w:proofErr w:type="gramStart"/>
      <w:r>
        <w:rPr>
          <w:rFonts w:ascii="Arial" w:hAnsi="Arial" w:cs="Arial"/>
        </w:rPr>
        <w:t>konsantrasyonlu</w:t>
      </w:r>
      <w:proofErr w:type="gramEnd"/>
      <w:r>
        <w:rPr>
          <w:rFonts w:ascii="Arial" w:hAnsi="Arial" w:cs="Arial"/>
        </w:rPr>
        <w:t xml:space="preserve"> bir asidin ince grenli </w:t>
      </w:r>
      <w:proofErr w:type="spellStart"/>
      <w:r>
        <w:rPr>
          <w:rFonts w:ascii="Arial" w:hAnsi="Arial" w:cs="Arial"/>
        </w:rPr>
        <w:t>pomza</w:t>
      </w:r>
      <w:proofErr w:type="spellEnd"/>
      <w:r>
        <w:rPr>
          <w:rFonts w:ascii="Arial" w:hAnsi="Arial" w:cs="Arial"/>
        </w:rPr>
        <w:t xml:space="preserve"> tozu ile karıştırılarak renklenmiş mine yüzeylerine </w:t>
      </w:r>
      <w:r>
        <w:rPr>
          <w:rFonts w:ascii="Arial" w:hAnsi="Arial" w:cs="Arial"/>
        </w:rPr>
        <w:lastRenderedPageBreak/>
        <w:t xml:space="preserve">uygulanması esasına dayanır. Bu esnada düşük devirli </w:t>
      </w:r>
      <w:proofErr w:type="spellStart"/>
      <w:r>
        <w:rPr>
          <w:rFonts w:ascii="Arial" w:hAnsi="Arial" w:cs="Arial"/>
        </w:rPr>
        <w:t>mikromotor</w:t>
      </w:r>
      <w:proofErr w:type="spellEnd"/>
      <w:r>
        <w:rPr>
          <w:rFonts w:ascii="Arial" w:hAnsi="Arial" w:cs="Arial"/>
        </w:rPr>
        <w:t xml:space="preserve"> ve lastik ile lekeler uzaklaştırılır,</w:t>
      </w:r>
    </w:p>
    <w:p w:rsidR="00A34E5D" w:rsidRDefault="00A34E5D" w:rsidP="00A34E5D">
      <w:pPr>
        <w:pStyle w:val="GvdeMetniGirintisi"/>
        <w:spacing w:line="360" w:lineRule="auto"/>
        <w:rPr>
          <w:rFonts w:ascii="Arial" w:hAnsi="Arial" w:cs="Arial"/>
        </w:rPr>
      </w:pPr>
      <w:r>
        <w:rPr>
          <w:rFonts w:ascii="Arial" w:hAnsi="Arial" w:cs="Arial"/>
        </w:rPr>
        <w:t>*</w:t>
      </w:r>
      <w:proofErr w:type="spellStart"/>
      <w:r>
        <w:rPr>
          <w:rFonts w:ascii="Arial" w:hAnsi="Arial" w:cs="Arial"/>
        </w:rPr>
        <w:t>Selektif</w:t>
      </w:r>
      <w:proofErr w:type="spellEnd"/>
      <w:r>
        <w:rPr>
          <w:rFonts w:ascii="Arial" w:hAnsi="Arial" w:cs="Arial"/>
        </w:rPr>
        <w:t xml:space="preserve"> etkisi olmadığı için sağlam mine dokusunun da uzaklaşması önemli </w:t>
      </w:r>
      <w:proofErr w:type="gramStart"/>
      <w:r>
        <w:rPr>
          <w:rFonts w:ascii="Arial" w:hAnsi="Arial" w:cs="Arial"/>
        </w:rPr>
        <w:t>dezavantajıdır,yine</w:t>
      </w:r>
      <w:proofErr w:type="gramEnd"/>
      <w:r>
        <w:rPr>
          <w:rFonts w:ascii="Arial" w:hAnsi="Arial" w:cs="Arial"/>
        </w:rPr>
        <w:t xml:space="preserve"> de </w:t>
      </w:r>
      <w:proofErr w:type="spellStart"/>
      <w:r>
        <w:rPr>
          <w:rFonts w:ascii="Arial" w:hAnsi="Arial" w:cs="Arial"/>
        </w:rPr>
        <w:t>yüzeyel</w:t>
      </w:r>
      <w:proofErr w:type="spellEnd"/>
      <w:r>
        <w:rPr>
          <w:rFonts w:ascii="Arial" w:hAnsi="Arial" w:cs="Arial"/>
        </w:rPr>
        <w:t xml:space="preserve"> mine renklenmeleri ve çocuk dişlerinde ilk düşünülecek teknik olmalıdır,</w:t>
      </w:r>
    </w:p>
    <w:p w:rsidR="00A34E5D" w:rsidRDefault="00A34E5D" w:rsidP="00A34E5D">
      <w:pPr>
        <w:pStyle w:val="GvdeMetniGirintisi"/>
        <w:spacing w:line="360" w:lineRule="auto"/>
        <w:ind w:left="708" w:firstLine="0"/>
        <w:rPr>
          <w:rFonts w:ascii="Arial" w:hAnsi="Arial" w:cs="Arial"/>
        </w:rPr>
      </w:pPr>
      <w:r>
        <w:rPr>
          <w:rFonts w:ascii="Arial" w:hAnsi="Arial" w:cs="Arial"/>
        </w:rPr>
        <w:t>*Yetersiz kaldığı durumlarda diğer teknikler kullanılmalıdır.</w:t>
      </w:r>
    </w:p>
    <w:p w:rsidR="00A34E5D" w:rsidRDefault="00A34E5D" w:rsidP="00A34E5D">
      <w:pPr>
        <w:pStyle w:val="GvdeMetniGirintisi"/>
        <w:spacing w:line="360" w:lineRule="auto"/>
        <w:rPr>
          <w:rFonts w:ascii="Arial" w:hAnsi="Arial" w:cs="Arial"/>
        </w:rPr>
      </w:pPr>
      <w:proofErr w:type="spellStart"/>
      <w:r>
        <w:rPr>
          <w:rFonts w:ascii="Arial" w:hAnsi="Arial" w:cs="Arial"/>
        </w:rPr>
        <w:t>Mikroabrazyon</w:t>
      </w:r>
      <w:proofErr w:type="spellEnd"/>
      <w:r>
        <w:rPr>
          <w:rFonts w:ascii="Arial" w:hAnsi="Arial" w:cs="Arial"/>
        </w:rPr>
        <w:t xml:space="preserve"> tekniğinin modifikasyonu olarak etkinin arttırılması amacıyla Hidroklorik asit +Hidrojen peroksit beraber kullanılabilir. Bu teknik ‘’</w:t>
      </w:r>
      <w:proofErr w:type="spellStart"/>
      <w:r>
        <w:rPr>
          <w:rFonts w:ascii="Arial" w:hAnsi="Arial" w:cs="Arial"/>
        </w:rPr>
        <w:t>Mc</w:t>
      </w:r>
      <w:proofErr w:type="spellEnd"/>
      <w:r>
        <w:rPr>
          <w:rFonts w:ascii="Arial" w:hAnsi="Arial" w:cs="Arial"/>
        </w:rPr>
        <w:t xml:space="preserve"> </w:t>
      </w:r>
      <w:proofErr w:type="spellStart"/>
      <w:r>
        <w:rPr>
          <w:rFonts w:ascii="Arial" w:hAnsi="Arial" w:cs="Arial"/>
        </w:rPr>
        <w:t>İnnes</w:t>
      </w:r>
      <w:proofErr w:type="spellEnd"/>
      <w:r>
        <w:rPr>
          <w:rFonts w:ascii="Arial" w:hAnsi="Arial" w:cs="Arial"/>
        </w:rPr>
        <w:t>’’ tekniği olarak adlandırılır.</w:t>
      </w:r>
    </w:p>
    <w:p w:rsidR="00A34E5D" w:rsidRDefault="00A34E5D" w:rsidP="00A34E5D">
      <w:pPr>
        <w:pStyle w:val="Balk1"/>
        <w:spacing w:line="360" w:lineRule="auto"/>
        <w:ind w:left="0" w:firstLine="0"/>
        <w:rPr>
          <w:rFonts w:ascii="Arial" w:hAnsi="Arial" w:cs="Arial"/>
        </w:rPr>
      </w:pPr>
      <w:r>
        <w:rPr>
          <w:rFonts w:ascii="Arial" w:hAnsi="Arial" w:cs="Arial"/>
        </w:rPr>
        <w:t xml:space="preserve">       MC-İNNES TEKNİĞİ:</w:t>
      </w:r>
    </w:p>
    <w:p w:rsidR="00A34E5D" w:rsidRDefault="00A34E5D" w:rsidP="00A34E5D">
      <w:pPr>
        <w:spacing w:line="360" w:lineRule="auto"/>
        <w:rPr>
          <w:rFonts w:ascii="Arial" w:hAnsi="Arial" w:cs="Arial"/>
        </w:rPr>
      </w:pPr>
      <w:r>
        <w:rPr>
          <w:rFonts w:ascii="Arial" w:hAnsi="Arial" w:cs="Arial"/>
        </w:rPr>
        <w:t>*1 ml .% 36’lık HCL, *1 ml.%30 ‘</w:t>
      </w:r>
      <w:proofErr w:type="spellStart"/>
      <w:r>
        <w:rPr>
          <w:rFonts w:ascii="Arial" w:hAnsi="Arial" w:cs="Arial"/>
        </w:rPr>
        <w:t>luk</w:t>
      </w:r>
      <w:proofErr w:type="spellEnd"/>
      <w:r>
        <w:rPr>
          <w:rFonts w:ascii="Arial" w:hAnsi="Arial" w:cs="Arial"/>
        </w:rPr>
        <w:t xml:space="preserve"> Hidrojen peroksit, *0.2 ml. </w:t>
      </w:r>
      <w:proofErr w:type="spellStart"/>
      <w:r>
        <w:rPr>
          <w:rFonts w:ascii="Arial" w:hAnsi="Arial" w:cs="Arial"/>
        </w:rPr>
        <w:t>Anestezik</w:t>
      </w:r>
      <w:proofErr w:type="spellEnd"/>
      <w:r>
        <w:rPr>
          <w:rFonts w:ascii="Arial" w:hAnsi="Arial" w:cs="Arial"/>
        </w:rPr>
        <w:t xml:space="preserve"> eter bir cam </w:t>
      </w:r>
      <w:proofErr w:type="spellStart"/>
      <w:r>
        <w:rPr>
          <w:rFonts w:ascii="Arial" w:hAnsi="Arial" w:cs="Arial"/>
        </w:rPr>
        <w:t>gode</w:t>
      </w:r>
      <w:proofErr w:type="spellEnd"/>
      <w:r>
        <w:rPr>
          <w:rFonts w:ascii="Arial" w:hAnsi="Arial" w:cs="Arial"/>
        </w:rPr>
        <w:t xml:space="preserve"> içerisinde </w:t>
      </w:r>
      <w:proofErr w:type="gramStart"/>
      <w:r>
        <w:rPr>
          <w:rFonts w:ascii="Arial" w:hAnsi="Arial" w:cs="Arial"/>
        </w:rPr>
        <w:t>karıştırılır,bu</w:t>
      </w:r>
      <w:proofErr w:type="gramEnd"/>
      <w:r>
        <w:rPr>
          <w:rFonts w:ascii="Arial" w:hAnsi="Arial" w:cs="Arial"/>
        </w:rPr>
        <w:t xml:space="preserve"> karıştırma esnasında metal </w:t>
      </w:r>
      <w:proofErr w:type="spellStart"/>
      <w:r>
        <w:rPr>
          <w:rFonts w:ascii="Arial" w:hAnsi="Arial" w:cs="Arial"/>
        </w:rPr>
        <w:t>spatül</w:t>
      </w:r>
      <w:proofErr w:type="spellEnd"/>
      <w:r>
        <w:rPr>
          <w:rFonts w:ascii="Arial" w:hAnsi="Arial" w:cs="Arial"/>
        </w:rPr>
        <w:t xml:space="preserve"> kullanılmamalı,çalışma alanına alev yaratabilecek maddeler sokulmamalıdır(eterin alev karşısında parlama ihtimali nedeni ile)</w:t>
      </w:r>
    </w:p>
    <w:p w:rsidR="00A34E5D" w:rsidRDefault="00A34E5D" w:rsidP="00A34E5D">
      <w:pPr>
        <w:spacing w:line="360" w:lineRule="auto"/>
        <w:rPr>
          <w:rFonts w:ascii="Arial" w:hAnsi="Arial" w:cs="Arial"/>
        </w:rPr>
      </w:pPr>
      <w:r>
        <w:rPr>
          <w:rFonts w:ascii="Arial" w:hAnsi="Arial" w:cs="Arial"/>
        </w:rPr>
        <w:t xml:space="preserve">*Bu karışımla ıslatılmış pamuk </w:t>
      </w:r>
      <w:proofErr w:type="spellStart"/>
      <w:r>
        <w:rPr>
          <w:rFonts w:ascii="Arial" w:hAnsi="Arial" w:cs="Arial"/>
        </w:rPr>
        <w:t>peletler</w:t>
      </w:r>
      <w:proofErr w:type="spellEnd"/>
      <w:r>
        <w:rPr>
          <w:rFonts w:ascii="Arial" w:hAnsi="Arial" w:cs="Arial"/>
        </w:rPr>
        <w:t xml:space="preserve"> diş yüzeyine uygulanıp 3-5 dakika </w:t>
      </w:r>
      <w:proofErr w:type="gramStart"/>
      <w:r>
        <w:rPr>
          <w:rFonts w:ascii="Arial" w:hAnsi="Arial" w:cs="Arial"/>
        </w:rPr>
        <w:t>beklenir.Daha</w:t>
      </w:r>
      <w:proofErr w:type="gramEnd"/>
      <w:r>
        <w:rPr>
          <w:rFonts w:ascii="Arial" w:hAnsi="Arial" w:cs="Arial"/>
        </w:rPr>
        <w:t xml:space="preserve"> sonra mine yüzeyi zımparalanıp,solüsyon tekrar uygulanır.İşleme istenen sonuç elde edilene kadar devam edilir.Son olarak diş % 5’lik sodyum </w:t>
      </w:r>
      <w:proofErr w:type="spellStart"/>
      <w:r>
        <w:rPr>
          <w:rFonts w:ascii="Arial" w:hAnsi="Arial" w:cs="Arial"/>
        </w:rPr>
        <w:t>hipoklorit</w:t>
      </w:r>
      <w:proofErr w:type="spellEnd"/>
      <w:r>
        <w:rPr>
          <w:rFonts w:ascii="Arial" w:hAnsi="Arial" w:cs="Arial"/>
        </w:rPr>
        <w:t xml:space="preserve"> ile nötralize edilir,dişler yıkanır.</w:t>
      </w:r>
    </w:p>
    <w:p w:rsidR="00A34E5D" w:rsidRDefault="00A34E5D" w:rsidP="00A34E5D">
      <w:pPr>
        <w:pStyle w:val="Balk1"/>
        <w:spacing w:line="360" w:lineRule="auto"/>
        <w:rPr>
          <w:rFonts w:ascii="Arial" w:hAnsi="Arial" w:cs="Arial"/>
          <w:b w:val="0"/>
        </w:rPr>
      </w:pPr>
    </w:p>
    <w:p w:rsidR="00A34E5D" w:rsidRDefault="00A34E5D" w:rsidP="00A34E5D">
      <w:pPr>
        <w:pStyle w:val="Balk1"/>
        <w:spacing w:line="360" w:lineRule="auto"/>
        <w:ind w:left="0" w:firstLine="0"/>
        <w:rPr>
          <w:rFonts w:ascii="Arial" w:hAnsi="Arial" w:cs="Arial"/>
        </w:rPr>
      </w:pPr>
      <w:r>
        <w:rPr>
          <w:rFonts w:ascii="Arial" w:hAnsi="Arial" w:cs="Arial"/>
        </w:rPr>
        <w:t>2) JEL TEKNİKLERİ:</w:t>
      </w:r>
    </w:p>
    <w:p w:rsidR="00A34E5D" w:rsidRDefault="00A34E5D" w:rsidP="00A34E5D">
      <w:pPr>
        <w:spacing w:line="360" w:lineRule="auto"/>
        <w:rPr>
          <w:rFonts w:ascii="Arial" w:hAnsi="Arial" w:cs="Arial"/>
        </w:rPr>
      </w:pPr>
    </w:p>
    <w:p w:rsidR="00A34E5D" w:rsidRDefault="00A34E5D" w:rsidP="00A34E5D">
      <w:pPr>
        <w:spacing w:line="360" w:lineRule="auto"/>
        <w:rPr>
          <w:rFonts w:ascii="Arial" w:hAnsi="Arial" w:cs="Arial"/>
        </w:rPr>
      </w:pPr>
      <w:r>
        <w:rPr>
          <w:rFonts w:ascii="Arial" w:hAnsi="Arial" w:cs="Arial"/>
        </w:rPr>
        <w:t xml:space="preserve">Günümüzdeki en popüler ve yaygın kullanıma sahip tekniklerdir. Düşük ve yüksek konsantrasyonda beyazlatıcı jellerin kullanıldığı bu tekniklerde kullanılan ürünler aktif madde olarak genellikle </w:t>
      </w:r>
      <w:proofErr w:type="spellStart"/>
      <w:r>
        <w:rPr>
          <w:rFonts w:ascii="Arial" w:hAnsi="Arial" w:cs="Arial"/>
        </w:rPr>
        <w:t>Karbamid</w:t>
      </w:r>
      <w:proofErr w:type="spellEnd"/>
      <w:r>
        <w:rPr>
          <w:rFonts w:ascii="Arial" w:hAnsi="Arial" w:cs="Arial"/>
        </w:rPr>
        <w:t xml:space="preserve"> peroksit </w:t>
      </w:r>
      <w:proofErr w:type="gramStart"/>
      <w:r>
        <w:rPr>
          <w:rFonts w:ascii="Arial" w:hAnsi="Arial" w:cs="Arial"/>
        </w:rPr>
        <w:t>yada</w:t>
      </w:r>
      <w:proofErr w:type="gramEnd"/>
      <w:r>
        <w:rPr>
          <w:rFonts w:ascii="Arial" w:hAnsi="Arial" w:cs="Arial"/>
        </w:rPr>
        <w:t xml:space="preserve"> Hidrojen peroksit içermektedirler. Jel teknikleri kullanılan ürünlerin konsantrasyonuna bağlı olarak ya </w:t>
      </w:r>
      <w:proofErr w:type="gramStart"/>
      <w:r>
        <w:rPr>
          <w:rFonts w:ascii="Arial" w:hAnsi="Arial" w:cs="Arial"/>
        </w:rPr>
        <w:t>direkt  hastanın</w:t>
      </w:r>
      <w:proofErr w:type="gramEnd"/>
      <w:r>
        <w:rPr>
          <w:rFonts w:ascii="Arial" w:hAnsi="Arial" w:cs="Arial"/>
        </w:rPr>
        <w:t xml:space="preserve"> kendisi  tarafından genellikle evde yada diş hekimi tarafından klinikte uygulanırlar. Bu nedenle jel </w:t>
      </w:r>
      <w:proofErr w:type="gramStart"/>
      <w:r>
        <w:rPr>
          <w:rFonts w:ascii="Arial" w:hAnsi="Arial" w:cs="Arial"/>
        </w:rPr>
        <w:t>teknikleri  2</w:t>
      </w:r>
      <w:proofErr w:type="gramEnd"/>
      <w:r>
        <w:rPr>
          <w:rFonts w:ascii="Arial" w:hAnsi="Arial" w:cs="Arial"/>
        </w:rPr>
        <w:t xml:space="preserve"> ‘ye ayrılırlar.</w:t>
      </w:r>
    </w:p>
    <w:p w:rsidR="00A34E5D" w:rsidRDefault="00A34E5D" w:rsidP="00A34E5D">
      <w:pPr>
        <w:spacing w:line="360" w:lineRule="auto"/>
        <w:rPr>
          <w:rFonts w:ascii="Arial" w:hAnsi="Arial" w:cs="Arial"/>
        </w:rPr>
      </w:pPr>
      <w:r>
        <w:rPr>
          <w:rFonts w:ascii="Arial" w:hAnsi="Arial" w:cs="Arial"/>
          <w:bCs/>
        </w:rPr>
        <w:t xml:space="preserve">1-HOME </w:t>
      </w:r>
      <w:proofErr w:type="gramStart"/>
      <w:r>
        <w:rPr>
          <w:rFonts w:ascii="Arial" w:hAnsi="Arial" w:cs="Arial"/>
          <w:bCs/>
        </w:rPr>
        <w:t>BLEACHİNG</w:t>
      </w:r>
      <w:r>
        <w:rPr>
          <w:rFonts w:ascii="Arial" w:hAnsi="Arial" w:cs="Arial"/>
        </w:rPr>
        <w:t>:Düşük</w:t>
      </w:r>
      <w:proofErr w:type="gramEnd"/>
      <w:r>
        <w:rPr>
          <w:rFonts w:ascii="Arial" w:hAnsi="Arial" w:cs="Arial"/>
        </w:rPr>
        <w:t xml:space="preserve"> konsantrasyonda aktif madde içeren jelin hasta tarafından kullanıldığı tekniktir. Jel tekniklerinin yaygın olarak kullanılmaya başlandığı ilk yıllarda (1990 </w:t>
      </w:r>
      <w:proofErr w:type="spellStart"/>
      <w:r>
        <w:rPr>
          <w:rFonts w:ascii="Arial" w:hAnsi="Arial" w:cs="Arial"/>
        </w:rPr>
        <w:t>lı</w:t>
      </w:r>
      <w:proofErr w:type="spellEnd"/>
      <w:r>
        <w:rPr>
          <w:rFonts w:ascii="Arial" w:hAnsi="Arial" w:cs="Arial"/>
        </w:rPr>
        <w:t xml:space="preserve"> yıllar) </w:t>
      </w:r>
      <w:proofErr w:type="spellStart"/>
      <w:r>
        <w:rPr>
          <w:rFonts w:ascii="Arial" w:hAnsi="Arial" w:cs="Arial"/>
        </w:rPr>
        <w:t>Night</w:t>
      </w:r>
      <w:proofErr w:type="spellEnd"/>
      <w:r>
        <w:rPr>
          <w:rFonts w:ascii="Arial" w:hAnsi="Arial" w:cs="Arial"/>
        </w:rPr>
        <w:t>-</w:t>
      </w:r>
      <w:proofErr w:type="spellStart"/>
      <w:r>
        <w:rPr>
          <w:rFonts w:ascii="Arial" w:hAnsi="Arial" w:cs="Arial"/>
        </w:rPr>
        <w:t>guard</w:t>
      </w:r>
      <w:proofErr w:type="spellEnd"/>
      <w:r>
        <w:rPr>
          <w:rFonts w:ascii="Arial" w:hAnsi="Arial" w:cs="Arial"/>
        </w:rPr>
        <w:t xml:space="preserve"> (gece koruyuculu) yöntemi olarak da isimlendirilmiştir. Çünkü bu teknikte kullanılan beyazlatıcı ürünlerin bir gece plağı ile en </w:t>
      </w:r>
      <w:proofErr w:type="gramStart"/>
      <w:r>
        <w:rPr>
          <w:rFonts w:ascii="Arial" w:hAnsi="Arial" w:cs="Arial"/>
        </w:rPr>
        <w:t>az  8</w:t>
      </w:r>
      <w:proofErr w:type="gramEnd"/>
      <w:r>
        <w:rPr>
          <w:rFonts w:ascii="Arial" w:hAnsi="Arial" w:cs="Arial"/>
        </w:rPr>
        <w:t xml:space="preserve"> saat diş yüzeyinde kalması </w:t>
      </w:r>
      <w:proofErr w:type="spellStart"/>
      <w:r>
        <w:rPr>
          <w:rFonts w:ascii="Arial" w:hAnsi="Arial" w:cs="Arial"/>
        </w:rPr>
        <w:t>gerekliligi</w:t>
      </w:r>
      <w:proofErr w:type="spellEnd"/>
      <w:r>
        <w:rPr>
          <w:rFonts w:ascii="Arial" w:hAnsi="Arial" w:cs="Arial"/>
        </w:rPr>
        <w:t xml:space="preserve"> nedeni ile hastanın sosyal davranışlarını </w:t>
      </w:r>
      <w:proofErr w:type="spellStart"/>
      <w:r>
        <w:rPr>
          <w:rFonts w:ascii="Arial" w:hAnsi="Arial" w:cs="Arial"/>
        </w:rPr>
        <w:t>etkilemiyecek</w:t>
      </w:r>
      <w:proofErr w:type="spellEnd"/>
      <w:r>
        <w:rPr>
          <w:rFonts w:ascii="Arial" w:hAnsi="Arial" w:cs="Arial"/>
        </w:rPr>
        <w:t xml:space="preserve"> en  uygun zaman olarak gece periyodu düşünülmüştür. Ancak günümüzdeki daha yeni jellerde uygulama </w:t>
      </w:r>
      <w:proofErr w:type="gramStart"/>
      <w:r>
        <w:rPr>
          <w:rFonts w:ascii="Arial" w:hAnsi="Arial" w:cs="Arial"/>
        </w:rPr>
        <w:t>süresi  düşmüştür</w:t>
      </w:r>
      <w:proofErr w:type="gramEnd"/>
      <w:r>
        <w:rPr>
          <w:rFonts w:ascii="Arial" w:hAnsi="Arial" w:cs="Arial"/>
        </w:rPr>
        <w:t xml:space="preserve">, bu zaman süresi </w:t>
      </w:r>
      <w:r>
        <w:rPr>
          <w:rFonts w:ascii="Arial" w:hAnsi="Arial" w:cs="Arial"/>
        </w:rPr>
        <w:lastRenderedPageBreak/>
        <w:t xml:space="preserve">ise kullanıma kolaylık sağlamıştır. Hasta gün </w:t>
      </w:r>
      <w:proofErr w:type="gramStart"/>
      <w:r>
        <w:rPr>
          <w:rFonts w:ascii="Arial" w:hAnsi="Arial" w:cs="Arial"/>
        </w:rPr>
        <w:t>içerisinde  sosyal</w:t>
      </w:r>
      <w:proofErr w:type="gramEnd"/>
      <w:r>
        <w:rPr>
          <w:rFonts w:ascii="Arial" w:hAnsi="Arial" w:cs="Arial"/>
        </w:rPr>
        <w:t xml:space="preserve"> davranışlarını </w:t>
      </w:r>
      <w:proofErr w:type="spellStart"/>
      <w:r>
        <w:rPr>
          <w:rFonts w:ascii="Arial" w:hAnsi="Arial" w:cs="Arial"/>
        </w:rPr>
        <w:t>etkilemiyecek</w:t>
      </w:r>
      <w:proofErr w:type="spellEnd"/>
      <w:r>
        <w:rPr>
          <w:rFonts w:ascii="Arial" w:hAnsi="Arial" w:cs="Arial"/>
        </w:rPr>
        <w:t xml:space="preserve"> her zaman periyodunda plak + jel uygulamasını yapabilir. </w:t>
      </w:r>
      <w:r>
        <w:rPr>
          <w:rFonts w:ascii="Arial" w:hAnsi="Arial" w:cs="Arial"/>
          <w:bCs/>
        </w:rPr>
        <w:t>*</w:t>
      </w:r>
      <w:r>
        <w:rPr>
          <w:rFonts w:ascii="Arial" w:hAnsi="Arial" w:cs="Arial"/>
        </w:rPr>
        <w:t xml:space="preserve">Bu teknikte uygulanan beyazlatıcı ürünler %10-20 </w:t>
      </w:r>
      <w:proofErr w:type="spellStart"/>
      <w:r>
        <w:rPr>
          <w:rFonts w:ascii="Arial" w:hAnsi="Arial" w:cs="Arial"/>
        </w:rPr>
        <w:t>karbamid</w:t>
      </w:r>
      <w:proofErr w:type="spellEnd"/>
      <w:r>
        <w:rPr>
          <w:rFonts w:ascii="Arial" w:hAnsi="Arial" w:cs="Arial"/>
        </w:rPr>
        <w:t xml:space="preserve"> peroksit jelleri </w:t>
      </w:r>
      <w:proofErr w:type="gramStart"/>
      <w:r>
        <w:rPr>
          <w:rFonts w:ascii="Arial" w:hAnsi="Arial" w:cs="Arial"/>
        </w:rPr>
        <w:t>yada</w:t>
      </w:r>
      <w:proofErr w:type="gramEnd"/>
      <w:r>
        <w:rPr>
          <w:rFonts w:ascii="Arial" w:hAnsi="Arial" w:cs="Arial"/>
        </w:rPr>
        <w:t xml:space="preserve"> daha düşük konsantrasyonda hidrojen peroksit jelleridir  (</w:t>
      </w:r>
      <w:proofErr w:type="spellStart"/>
      <w:r>
        <w:rPr>
          <w:rFonts w:ascii="Arial" w:hAnsi="Arial" w:cs="Arial"/>
        </w:rPr>
        <w:t>perçok</w:t>
      </w:r>
      <w:proofErr w:type="spellEnd"/>
      <w:r>
        <w:rPr>
          <w:rFonts w:ascii="Arial" w:hAnsi="Arial" w:cs="Arial"/>
        </w:rPr>
        <w:t xml:space="preserve"> marka ürün piyasada mevcuttur). </w:t>
      </w:r>
      <w:proofErr w:type="spellStart"/>
      <w:r>
        <w:rPr>
          <w:rFonts w:ascii="Arial" w:hAnsi="Arial" w:cs="Arial"/>
        </w:rPr>
        <w:t>Karbamid</w:t>
      </w:r>
      <w:proofErr w:type="spellEnd"/>
      <w:r>
        <w:rPr>
          <w:rFonts w:ascii="Arial" w:hAnsi="Arial" w:cs="Arial"/>
        </w:rPr>
        <w:t xml:space="preserve"> peroksit ayrıştığında üre ve hidrojen peroksit meydana gelir. </w:t>
      </w:r>
    </w:p>
    <w:p w:rsidR="00A34E5D" w:rsidRDefault="00A34E5D" w:rsidP="00A34E5D">
      <w:pPr>
        <w:spacing w:line="360" w:lineRule="auto"/>
        <w:rPr>
          <w:rFonts w:ascii="Arial" w:hAnsi="Arial" w:cs="Arial"/>
        </w:rPr>
      </w:pPr>
      <w:r>
        <w:rPr>
          <w:rFonts w:ascii="Arial" w:hAnsi="Arial" w:cs="Arial"/>
        </w:rPr>
        <w:t xml:space="preserve">(%10 </w:t>
      </w:r>
      <w:proofErr w:type="spellStart"/>
      <w:r>
        <w:rPr>
          <w:rFonts w:ascii="Arial" w:hAnsi="Arial" w:cs="Arial"/>
        </w:rPr>
        <w:t>Karbamid</w:t>
      </w:r>
      <w:proofErr w:type="spellEnd"/>
      <w:r>
        <w:rPr>
          <w:rFonts w:ascii="Arial" w:hAnsi="Arial" w:cs="Arial"/>
        </w:rPr>
        <w:t xml:space="preserve"> peroksit </w:t>
      </w:r>
      <w:r>
        <w:rPr>
          <w:rFonts w:ascii="Arial" w:hAnsi="Arial" w:cs="Arial"/>
        </w:rPr>
        <w:sym w:font="Wingdings" w:char="00E0"/>
      </w:r>
      <w:r>
        <w:rPr>
          <w:rFonts w:ascii="Arial" w:hAnsi="Arial" w:cs="Arial"/>
        </w:rPr>
        <w:t>%7 üre ve%3 hidrojen peroksit) (Hidrojen peroksit</w:t>
      </w:r>
      <w:r>
        <w:rPr>
          <w:rFonts w:ascii="Arial" w:hAnsi="Arial" w:cs="Arial"/>
        </w:rPr>
        <w:sym w:font="Wingdings" w:char="00E0"/>
      </w:r>
      <w:r>
        <w:rPr>
          <w:rFonts w:ascii="Arial" w:hAnsi="Arial" w:cs="Arial"/>
        </w:rPr>
        <w:t>Su + Oksijen)</w:t>
      </w:r>
    </w:p>
    <w:p w:rsidR="00A34E5D" w:rsidRDefault="00A34E5D" w:rsidP="00A34E5D">
      <w:pPr>
        <w:spacing w:line="360" w:lineRule="auto"/>
        <w:ind w:firstLine="709"/>
        <w:rPr>
          <w:rFonts w:ascii="Arial" w:hAnsi="Arial" w:cs="Arial"/>
        </w:rPr>
      </w:pPr>
      <w:r>
        <w:rPr>
          <w:rFonts w:ascii="Arial" w:hAnsi="Arial" w:cs="Arial"/>
          <w:bCs/>
        </w:rPr>
        <w:t>*</w:t>
      </w:r>
      <w:r>
        <w:rPr>
          <w:rFonts w:ascii="Arial" w:hAnsi="Arial" w:cs="Arial"/>
        </w:rPr>
        <w:t xml:space="preserve">Hastadan ölçü alınır, şeffaf akrilikten yada </w:t>
      </w:r>
      <w:proofErr w:type="gramStart"/>
      <w:r>
        <w:rPr>
          <w:rFonts w:ascii="Arial" w:hAnsi="Arial" w:cs="Arial"/>
        </w:rPr>
        <w:t xml:space="preserve">piyasadaki  </w:t>
      </w:r>
      <w:proofErr w:type="spellStart"/>
      <w:r>
        <w:rPr>
          <w:rFonts w:ascii="Arial" w:hAnsi="Arial" w:cs="Arial"/>
        </w:rPr>
        <w:t>pekçok</w:t>
      </w:r>
      <w:proofErr w:type="spellEnd"/>
      <w:proofErr w:type="gramEnd"/>
      <w:r>
        <w:rPr>
          <w:rFonts w:ascii="Arial" w:hAnsi="Arial" w:cs="Arial"/>
        </w:rPr>
        <w:t xml:space="preserve"> beyazlatıcı ajanların  kit ‘inde mevcut plak materyalinden plak elde edilir.  Bu plak tüm arkı içine alabileceği gibi gerekli ise sadece ön grup dişleri kapsayabilir. *Hasta ağzında plak </w:t>
      </w:r>
      <w:proofErr w:type="spellStart"/>
      <w:r>
        <w:rPr>
          <w:rFonts w:ascii="Arial" w:hAnsi="Arial" w:cs="Arial"/>
        </w:rPr>
        <w:t>uyumlaması</w:t>
      </w:r>
      <w:proofErr w:type="spellEnd"/>
      <w:r>
        <w:rPr>
          <w:rFonts w:ascii="Arial" w:hAnsi="Arial" w:cs="Arial"/>
        </w:rPr>
        <w:t xml:space="preserve"> yapılır, plağın çok bol-</w:t>
      </w:r>
      <w:proofErr w:type="gramStart"/>
      <w:r>
        <w:rPr>
          <w:rFonts w:ascii="Arial" w:hAnsi="Arial" w:cs="Arial"/>
        </w:rPr>
        <w:t>sıkı  olmaması</w:t>
      </w:r>
      <w:proofErr w:type="gramEnd"/>
      <w:r>
        <w:rPr>
          <w:rFonts w:ascii="Arial" w:hAnsi="Arial" w:cs="Arial"/>
        </w:rPr>
        <w:t>, dişetlerine baskı yapmaması yada zedelememesi önemlidir,</w:t>
      </w:r>
    </w:p>
    <w:p w:rsidR="00A34E5D" w:rsidRDefault="00A34E5D" w:rsidP="00A34E5D">
      <w:pPr>
        <w:pStyle w:val="GvdeMetniGirintisi"/>
        <w:spacing w:line="360" w:lineRule="auto"/>
        <w:ind w:firstLine="709"/>
        <w:rPr>
          <w:rFonts w:ascii="Arial" w:hAnsi="Arial" w:cs="Arial"/>
        </w:rPr>
      </w:pPr>
      <w:r>
        <w:rPr>
          <w:rFonts w:ascii="Arial" w:hAnsi="Arial" w:cs="Arial"/>
        </w:rPr>
        <w:t xml:space="preserve">*Dişlerini fırçaladıktan sonra tüpler içindeki beyazlatıcı üründen uygun miktarı plak içerisinde, dişlerin özellikle </w:t>
      </w:r>
      <w:proofErr w:type="spellStart"/>
      <w:r>
        <w:rPr>
          <w:rFonts w:ascii="Arial" w:hAnsi="Arial" w:cs="Arial"/>
        </w:rPr>
        <w:t>vestibül</w:t>
      </w:r>
      <w:proofErr w:type="spellEnd"/>
      <w:r>
        <w:rPr>
          <w:rFonts w:ascii="Arial" w:hAnsi="Arial" w:cs="Arial"/>
        </w:rPr>
        <w:t xml:space="preserve"> yüzeylerine denk gelecek yüzeylere uygulayarak dişleri üzerine takması önerilir. Kit’lerdeki mevcut 4-12 arasındaki tüp </w:t>
      </w:r>
      <w:proofErr w:type="gramStart"/>
      <w:r>
        <w:rPr>
          <w:rFonts w:ascii="Arial" w:hAnsi="Arial" w:cs="Arial"/>
        </w:rPr>
        <w:t>hastaya  sıra</w:t>
      </w:r>
      <w:proofErr w:type="gramEnd"/>
      <w:r>
        <w:rPr>
          <w:rFonts w:ascii="Arial" w:hAnsi="Arial" w:cs="Arial"/>
        </w:rPr>
        <w:t xml:space="preserve"> ile verilerek hastanın  jel tüketimi kontrol edilebilir.</w:t>
      </w:r>
    </w:p>
    <w:p w:rsidR="00A34E5D" w:rsidRDefault="00A34E5D" w:rsidP="00A34E5D">
      <w:pPr>
        <w:spacing w:line="360" w:lineRule="auto"/>
        <w:ind w:firstLine="709"/>
        <w:rPr>
          <w:rFonts w:ascii="Arial" w:hAnsi="Arial" w:cs="Arial"/>
        </w:rPr>
      </w:pPr>
      <w:r>
        <w:rPr>
          <w:rFonts w:ascii="Arial" w:hAnsi="Arial" w:cs="Arial"/>
        </w:rPr>
        <w:t xml:space="preserve">*Bu plak+jel uygulanan  beyazlatıcı ürünün üreticisi tavsiyesine uygun olarak genellikle 2-8 saat arasında diş yüzeyinde </w:t>
      </w:r>
      <w:proofErr w:type="gramStart"/>
      <w:r>
        <w:rPr>
          <w:rFonts w:ascii="Arial" w:hAnsi="Arial" w:cs="Arial"/>
        </w:rPr>
        <w:t>kalmalıdır,önerilen</w:t>
      </w:r>
      <w:proofErr w:type="gramEnd"/>
      <w:r>
        <w:rPr>
          <w:rFonts w:ascii="Arial" w:hAnsi="Arial" w:cs="Arial"/>
        </w:rPr>
        <w:t xml:space="preserve"> sürenin sonunda plak ve dişler su ile çalkalanarak temizlenmelidir,</w:t>
      </w:r>
    </w:p>
    <w:p w:rsidR="00A34E5D" w:rsidRDefault="00A34E5D" w:rsidP="00A34E5D">
      <w:pPr>
        <w:spacing w:line="360" w:lineRule="auto"/>
        <w:ind w:firstLine="709"/>
        <w:rPr>
          <w:rFonts w:ascii="Arial" w:hAnsi="Arial" w:cs="Arial"/>
        </w:rPr>
      </w:pPr>
      <w:r>
        <w:rPr>
          <w:rFonts w:ascii="Arial" w:hAnsi="Arial" w:cs="Arial"/>
        </w:rPr>
        <w:t xml:space="preserve">*Beyazlatıcı ajan uygulamasının direkt olarak kendisinin yaptığı bu teknikte tedavi süresince hastaya özellikle </w:t>
      </w:r>
      <w:proofErr w:type="gramStart"/>
      <w:r>
        <w:rPr>
          <w:rFonts w:ascii="Arial" w:hAnsi="Arial" w:cs="Arial"/>
        </w:rPr>
        <w:t>çay,kahve</w:t>
      </w:r>
      <w:proofErr w:type="gramEnd"/>
      <w:r>
        <w:rPr>
          <w:rFonts w:ascii="Arial" w:hAnsi="Arial" w:cs="Arial"/>
        </w:rPr>
        <w:t>,kola,sigara, hatta salçalı ürünleri kullanmaması önerilmelidir. Çünkü beyazlatıcı ajan uygulaması esnasında ve takiben bir süre dişler dış kökenli boyanmalara karşı daha açık haldedirler.</w:t>
      </w:r>
    </w:p>
    <w:p w:rsidR="00A34E5D" w:rsidRDefault="00A34E5D" w:rsidP="00A34E5D">
      <w:pPr>
        <w:spacing w:line="360" w:lineRule="auto"/>
        <w:ind w:firstLine="709"/>
        <w:rPr>
          <w:rFonts w:ascii="Arial" w:hAnsi="Arial" w:cs="Arial"/>
        </w:rPr>
      </w:pPr>
      <w:r>
        <w:rPr>
          <w:rFonts w:ascii="Arial" w:hAnsi="Arial" w:cs="Arial"/>
        </w:rPr>
        <w:t>*Tedavi sonuç alınana kadar devam ettirilebilir, genellikle bu süre 20-30 gündür(</w:t>
      </w:r>
      <w:proofErr w:type="spellStart"/>
      <w:r>
        <w:rPr>
          <w:rFonts w:ascii="Arial" w:hAnsi="Arial" w:cs="Arial"/>
        </w:rPr>
        <w:t>hergün</w:t>
      </w:r>
      <w:proofErr w:type="spellEnd"/>
      <w:r>
        <w:rPr>
          <w:rFonts w:ascii="Arial" w:hAnsi="Arial" w:cs="Arial"/>
        </w:rPr>
        <w:t xml:space="preserve"> yapılan tek uygulama ile),</w:t>
      </w:r>
    </w:p>
    <w:p w:rsidR="00A34E5D" w:rsidRDefault="00A34E5D" w:rsidP="00A34E5D">
      <w:pPr>
        <w:spacing w:line="360" w:lineRule="auto"/>
        <w:ind w:firstLine="709"/>
        <w:rPr>
          <w:rFonts w:ascii="Arial" w:hAnsi="Arial" w:cs="Arial"/>
          <w:bCs/>
        </w:rPr>
      </w:pPr>
      <w:r>
        <w:rPr>
          <w:rFonts w:ascii="Arial" w:hAnsi="Arial" w:cs="Arial"/>
        </w:rPr>
        <w:t>*Hastanın dişlerindeki başlangıç renk açılması daha barizdir (ilk 1 hafta) daha sonraki günlerde renkteki değişim daha yavaş olarak sürer.</w:t>
      </w:r>
    </w:p>
    <w:p w:rsidR="00A34E5D" w:rsidRDefault="00A34E5D" w:rsidP="00A34E5D">
      <w:pPr>
        <w:spacing w:line="360" w:lineRule="auto"/>
        <w:ind w:firstLine="709"/>
        <w:rPr>
          <w:rFonts w:ascii="Arial" w:hAnsi="Arial" w:cs="Arial"/>
          <w:bCs/>
        </w:rPr>
      </w:pPr>
      <w:proofErr w:type="spellStart"/>
      <w:r>
        <w:rPr>
          <w:rFonts w:ascii="Arial" w:hAnsi="Arial" w:cs="Arial"/>
          <w:bCs/>
        </w:rPr>
        <w:t>Home</w:t>
      </w:r>
      <w:proofErr w:type="spellEnd"/>
      <w:r>
        <w:rPr>
          <w:rFonts w:ascii="Arial" w:hAnsi="Arial" w:cs="Arial"/>
          <w:bCs/>
        </w:rPr>
        <w:t>-</w:t>
      </w:r>
      <w:proofErr w:type="spellStart"/>
      <w:r>
        <w:rPr>
          <w:rFonts w:ascii="Arial" w:hAnsi="Arial" w:cs="Arial"/>
          <w:bCs/>
        </w:rPr>
        <w:t>bleaching</w:t>
      </w:r>
      <w:proofErr w:type="spellEnd"/>
      <w:r>
        <w:rPr>
          <w:rFonts w:ascii="Arial" w:hAnsi="Arial" w:cs="Arial"/>
          <w:bCs/>
        </w:rPr>
        <w:t xml:space="preserve"> yönteminin avantaj ve dezavantajları:</w:t>
      </w:r>
    </w:p>
    <w:p w:rsidR="00A34E5D" w:rsidRDefault="00A34E5D" w:rsidP="00A34E5D">
      <w:pPr>
        <w:pStyle w:val="GvdeMetniGirintisi2"/>
      </w:pPr>
      <w:r>
        <w:rPr>
          <w:bCs/>
        </w:rPr>
        <w:t>Avantajları:</w:t>
      </w:r>
      <w:r>
        <w:t xml:space="preserve"> Ürünlerin jel halinde olması diş yüzeyine uygulama kolaylığı sağlamıştır, bu sayede sıvı şekildeki beyazlatıcı ürünlerde gözlenen dişetlerine olan sızma ve zararlı etkiler azaltılmıştır. Oldukça başarılı tedavi sonuçları elde edilmektedir.</w:t>
      </w:r>
    </w:p>
    <w:p w:rsidR="00A34E5D" w:rsidRDefault="00A34E5D" w:rsidP="00A34E5D">
      <w:pPr>
        <w:spacing w:line="360" w:lineRule="auto"/>
        <w:ind w:firstLine="709"/>
        <w:rPr>
          <w:rFonts w:ascii="Arial" w:hAnsi="Arial" w:cs="Arial"/>
          <w:bCs/>
        </w:rPr>
      </w:pPr>
      <w:r>
        <w:rPr>
          <w:rFonts w:ascii="Arial" w:hAnsi="Arial" w:cs="Arial"/>
          <w:bCs/>
        </w:rPr>
        <w:t>Dezavantajları:</w:t>
      </w:r>
    </w:p>
    <w:p w:rsidR="00A34E5D" w:rsidRDefault="00A34E5D" w:rsidP="00A34E5D">
      <w:pPr>
        <w:spacing w:line="360" w:lineRule="auto"/>
        <w:ind w:firstLine="709"/>
        <w:rPr>
          <w:rFonts w:ascii="Arial" w:hAnsi="Arial" w:cs="Arial"/>
        </w:rPr>
      </w:pPr>
      <w:r>
        <w:rPr>
          <w:rFonts w:ascii="Arial" w:hAnsi="Arial" w:cs="Arial"/>
        </w:rPr>
        <w:lastRenderedPageBreak/>
        <w:t xml:space="preserve">1.Bazı bireylerin zaman içerisinde plağı kullanma konusundaki isteksizlikleri önemli bir dezavantajdır. Kullanım esnasında konuşma zorluğu, oral hijyene gereken önem verilmediği durumlarda dişetlerinde gözlenen problemlere </w:t>
      </w:r>
      <w:proofErr w:type="gramStart"/>
      <w:r>
        <w:rPr>
          <w:rFonts w:ascii="Arial" w:hAnsi="Arial" w:cs="Arial"/>
        </w:rPr>
        <w:t>sahiptirler.Uygun</w:t>
      </w:r>
      <w:proofErr w:type="gramEnd"/>
      <w:r>
        <w:rPr>
          <w:rFonts w:ascii="Arial" w:hAnsi="Arial" w:cs="Arial"/>
        </w:rPr>
        <w:t xml:space="preserve"> yapılmamış bir plak dişetlerindeki problemleri arttırabilir.</w:t>
      </w:r>
    </w:p>
    <w:p w:rsidR="00A34E5D" w:rsidRDefault="00A34E5D" w:rsidP="00A34E5D">
      <w:pPr>
        <w:spacing w:line="360" w:lineRule="auto"/>
        <w:ind w:firstLine="709"/>
        <w:rPr>
          <w:rFonts w:ascii="Arial" w:hAnsi="Arial" w:cs="Arial"/>
        </w:rPr>
      </w:pPr>
      <w:r>
        <w:rPr>
          <w:rFonts w:ascii="Arial" w:hAnsi="Arial" w:cs="Arial"/>
        </w:rPr>
        <w:t>2.Hamile ve emziren annelerde kullanılmaması önerilmektedir.</w:t>
      </w:r>
    </w:p>
    <w:p w:rsidR="00A34E5D" w:rsidRDefault="00A34E5D" w:rsidP="00A34E5D">
      <w:pPr>
        <w:spacing w:line="360" w:lineRule="auto"/>
        <w:ind w:firstLine="709"/>
        <w:rPr>
          <w:rFonts w:ascii="Arial" w:hAnsi="Arial" w:cs="Arial"/>
        </w:rPr>
      </w:pPr>
      <w:r>
        <w:rPr>
          <w:rFonts w:ascii="Arial" w:hAnsi="Arial" w:cs="Arial"/>
        </w:rPr>
        <w:t>3.Birkaç vakada kullanım esnasında geçici öksürüğe neden olduğu bildirilmiştir.</w:t>
      </w:r>
    </w:p>
    <w:p w:rsidR="00A34E5D" w:rsidRDefault="00A34E5D" w:rsidP="00A34E5D">
      <w:pPr>
        <w:spacing w:line="360" w:lineRule="auto"/>
        <w:ind w:firstLine="709"/>
        <w:rPr>
          <w:rFonts w:ascii="Arial" w:hAnsi="Arial" w:cs="Arial"/>
        </w:rPr>
      </w:pPr>
      <w:r>
        <w:rPr>
          <w:rFonts w:ascii="Arial" w:hAnsi="Arial" w:cs="Arial"/>
        </w:rPr>
        <w:t xml:space="preserve">4.Sadece </w:t>
      </w:r>
      <w:proofErr w:type="spellStart"/>
      <w:r>
        <w:rPr>
          <w:rFonts w:ascii="Arial" w:hAnsi="Arial" w:cs="Arial"/>
        </w:rPr>
        <w:t>Home</w:t>
      </w:r>
      <w:proofErr w:type="spellEnd"/>
      <w:r>
        <w:rPr>
          <w:rFonts w:ascii="Arial" w:hAnsi="Arial" w:cs="Arial"/>
        </w:rPr>
        <w:t>-</w:t>
      </w:r>
      <w:proofErr w:type="spellStart"/>
      <w:r>
        <w:rPr>
          <w:rFonts w:ascii="Arial" w:hAnsi="Arial" w:cs="Arial"/>
        </w:rPr>
        <w:t>bleaching</w:t>
      </w:r>
      <w:proofErr w:type="spellEnd"/>
      <w:r>
        <w:rPr>
          <w:rFonts w:ascii="Arial" w:hAnsi="Arial" w:cs="Arial"/>
        </w:rPr>
        <w:t xml:space="preserve"> yöntemine bağlı olarak değil </w:t>
      </w:r>
      <w:proofErr w:type="gramStart"/>
      <w:r>
        <w:rPr>
          <w:rFonts w:ascii="Arial" w:hAnsi="Arial" w:cs="Arial"/>
        </w:rPr>
        <w:t>hemen  tüm</w:t>
      </w:r>
      <w:proofErr w:type="gramEnd"/>
      <w:r>
        <w:rPr>
          <w:rFonts w:ascii="Arial" w:hAnsi="Arial" w:cs="Arial"/>
        </w:rPr>
        <w:t xml:space="preserve"> beyazlatma tekniklerinde gözlenen bir yan etki dişlerde tedavi esnasında gözlenen</w:t>
      </w:r>
      <w:r>
        <w:rPr>
          <w:rFonts w:ascii="Arial" w:hAnsi="Arial" w:cs="Arial"/>
          <w:bCs/>
        </w:rPr>
        <w:t xml:space="preserve"> </w:t>
      </w:r>
      <w:r>
        <w:rPr>
          <w:rFonts w:ascii="Arial" w:hAnsi="Arial" w:cs="Arial"/>
        </w:rPr>
        <w:t xml:space="preserve">aşırı soğuk -sıcak hassasiyetleridir. Bu duruma daha çok genç dişlerinde rastlanılmaktadır, çünkü </w:t>
      </w:r>
      <w:proofErr w:type="spellStart"/>
      <w:r>
        <w:rPr>
          <w:rFonts w:ascii="Arial" w:hAnsi="Arial" w:cs="Arial"/>
        </w:rPr>
        <w:t>pulpa</w:t>
      </w:r>
      <w:proofErr w:type="spellEnd"/>
      <w:r>
        <w:rPr>
          <w:rFonts w:ascii="Arial" w:hAnsi="Arial" w:cs="Arial"/>
        </w:rPr>
        <w:t xml:space="preserve"> odaları ve </w:t>
      </w:r>
      <w:proofErr w:type="spellStart"/>
      <w:r>
        <w:rPr>
          <w:rFonts w:ascii="Arial" w:hAnsi="Arial" w:cs="Arial"/>
        </w:rPr>
        <w:t>dentin</w:t>
      </w:r>
      <w:proofErr w:type="spellEnd"/>
      <w:r>
        <w:rPr>
          <w:rFonts w:ascii="Arial" w:hAnsi="Arial" w:cs="Arial"/>
        </w:rPr>
        <w:t xml:space="preserve"> kanalları daha </w:t>
      </w:r>
      <w:proofErr w:type="gramStart"/>
      <w:r>
        <w:rPr>
          <w:rFonts w:ascii="Arial" w:hAnsi="Arial" w:cs="Arial"/>
        </w:rPr>
        <w:t>geniştir.Bunun</w:t>
      </w:r>
      <w:proofErr w:type="gramEnd"/>
      <w:r>
        <w:rPr>
          <w:rFonts w:ascii="Arial" w:hAnsi="Arial" w:cs="Arial"/>
        </w:rPr>
        <w:t xml:space="preserve"> sonucunda daha fazla oranda beyazlatıcı  ürünün </w:t>
      </w:r>
      <w:proofErr w:type="spellStart"/>
      <w:r>
        <w:rPr>
          <w:rFonts w:ascii="Arial" w:hAnsi="Arial" w:cs="Arial"/>
        </w:rPr>
        <w:t>pulpaya</w:t>
      </w:r>
      <w:proofErr w:type="spellEnd"/>
      <w:r>
        <w:rPr>
          <w:rFonts w:ascii="Arial" w:hAnsi="Arial" w:cs="Arial"/>
        </w:rPr>
        <w:t xml:space="preserve"> ulaşması söz konusudur. Özellikle ayrıca restorasyona sahip dişlerde (</w:t>
      </w:r>
      <w:proofErr w:type="spellStart"/>
      <w:proofErr w:type="gramStart"/>
      <w:r>
        <w:rPr>
          <w:rFonts w:ascii="Arial" w:hAnsi="Arial" w:cs="Arial"/>
        </w:rPr>
        <w:t>kompozit</w:t>
      </w:r>
      <w:proofErr w:type="spellEnd"/>
      <w:r>
        <w:rPr>
          <w:rFonts w:ascii="Arial" w:hAnsi="Arial" w:cs="Arial"/>
        </w:rPr>
        <w:t>,cam</w:t>
      </w:r>
      <w:proofErr w:type="gramEnd"/>
      <w:r>
        <w:rPr>
          <w:rFonts w:ascii="Arial" w:hAnsi="Arial" w:cs="Arial"/>
        </w:rPr>
        <w:t>-</w:t>
      </w:r>
      <w:proofErr w:type="spellStart"/>
      <w:r>
        <w:rPr>
          <w:rFonts w:ascii="Arial" w:hAnsi="Arial" w:cs="Arial"/>
        </w:rPr>
        <w:t>iyonomer</w:t>
      </w:r>
      <w:proofErr w:type="spellEnd"/>
      <w:r>
        <w:rPr>
          <w:rFonts w:ascii="Arial" w:hAnsi="Arial" w:cs="Arial"/>
        </w:rPr>
        <w:t>,</w:t>
      </w:r>
      <w:proofErr w:type="spellStart"/>
      <w:r>
        <w:rPr>
          <w:rFonts w:ascii="Arial" w:hAnsi="Arial" w:cs="Arial"/>
        </w:rPr>
        <w:t>kompomer</w:t>
      </w:r>
      <w:proofErr w:type="spellEnd"/>
      <w:r>
        <w:rPr>
          <w:rFonts w:ascii="Arial" w:hAnsi="Arial" w:cs="Arial"/>
        </w:rPr>
        <w:t xml:space="preserve"> ...) daha fazla oranda beyazlatıcı ürünün </w:t>
      </w:r>
      <w:proofErr w:type="spellStart"/>
      <w:r>
        <w:rPr>
          <w:rFonts w:ascii="Arial" w:hAnsi="Arial" w:cs="Arial"/>
        </w:rPr>
        <w:t>pulpa</w:t>
      </w:r>
      <w:proofErr w:type="spellEnd"/>
      <w:r>
        <w:rPr>
          <w:rFonts w:ascii="Arial" w:hAnsi="Arial" w:cs="Arial"/>
        </w:rPr>
        <w:t xml:space="preserve"> odasına  ulaştığı gözlenmiştir.Tedaviye birkaç gün ara verildiğinde bu hassasiyetler sona erer. Ancak daha sonra tekrar tedaviye başlandığında  hassasiyet devam ediyorsa tedavi </w:t>
      </w:r>
      <w:proofErr w:type="gramStart"/>
      <w:r>
        <w:rPr>
          <w:rFonts w:ascii="Arial" w:hAnsi="Arial" w:cs="Arial"/>
        </w:rPr>
        <w:t>sonlandırılır.Hassasiyetlerin</w:t>
      </w:r>
      <w:proofErr w:type="gramEnd"/>
      <w:r>
        <w:rPr>
          <w:rFonts w:ascii="Arial" w:hAnsi="Arial" w:cs="Arial"/>
        </w:rPr>
        <w:t xml:space="preserve"> baskılanması amacı ile % 5lik potasyum nitrat </w:t>
      </w:r>
      <w:proofErr w:type="spellStart"/>
      <w:r>
        <w:rPr>
          <w:rFonts w:ascii="Arial" w:hAnsi="Arial" w:cs="Arial"/>
        </w:rPr>
        <w:t>florid</w:t>
      </w:r>
      <w:proofErr w:type="spellEnd"/>
      <w:r>
        <w:rPr>
          <w:rFonts w:ascii="Arial" w:hAnsi="Arial" w:cs="Arial"/>
        </w:rPr>
        <w:t xml:space="preserve"> yada % 3-5 potasyum nitrat kullanılabilir. Bu ürünler günümüzde hassas dişler için özel olarak üretilmiş bazı diş macunlarının yapısında da bulunmaktadırlar.</w:t>
      </w:r>
    </w:p>
    <w:p w:rsidR="00A34E5D" w:rsidRDefault="00A34E5D" w:rsidP="00A34E5D">
      <w:pPr>
        <w:spacing w:line="360" w:lineRule="auto"/>
        <w:ind w:firstLine="709"/>
        <w:rPr>
          <w:rFonts w:ascii="Arial" w:hAnsi="Arial" w:cs="Arial"/>
        </w:rPr>
      </w:pPr>
      <w:r>
        <w:rPr>
          <w:rFonts w:ascii="Arial" w:hAnsi="Arial" w:cs="Arial"/>
        </w:rPr>
        <w:t xml:space="preserve">5.Uygulama esnasında dişlerde su kaybı gözlenir, dişler olmaları gerekenden daha </w:t>
      </w:r>
      <w:proofErr w:type="spellStart"/>
      <w:r>
        <w:rPr>
          <w:rFonts w:ascii="Arial" w:hAnsi="Arial" w:cs="Arial"/>
        </w:rPr>
        <w:t>opak</w:t>
      </w:r>
      <w:proofErr w:type="spellEnd"/>
      <w:r>
        <w:rPr>
          <w:rFonts w:ascii="Arial" w:hAnsi="Arial" w:cs="Arial"/>
        </w:rPr>
        <w:t xml:space="preserve"> görünümdedir. Bu durum tedavi </w:t>
      </w:r>
      <w:proofErr w:type="gramStart"/>
      <w:r>
        <w:rPr>
          <w:rFonts w:ascii="Arial" w:hAnsi="Arial" w:cs="Arial"/>
        </w:rPr>
        <w:t>bitiminde  düzelir</w:t>
      </w:r>
      <w:proofErr w:type="gramEnd"/>
      <w:r>
        <w:rPr>
          <w:rFonts w:ascii="Arial" w:hAnsi="Arial" w:cs="Arial"/>
        </w:rPr>
        <w:t>, yinede yeni beyazlatma materyallerine yapılan bazı ilavelerle bu olumsuzluk düzeltilmeye çalışılmaktadır.</w:t>
      </w:r>
    </w:p>
    <w:p w:rsidR="00A34E5D" w:rsidRDefault="00A34E5D" w:rsidP="00A34E5D">
      <w:pPr>
        <w:spacing w:line="360" w:lineRule="auto"/>
        <w:ind w:firstLine="709"/>
        <w:rPr>
          <w:rFonts w:ascii="Arial" w:hAnsi="Arial" w:cs="Arial"/>
          <w:bCs/>
        </w:rPr>
      </w:pPr>
      <w:r>
        <w:rPr>
          <w:rFonts w:ascii="Arial" w:hAnsi="Arial" w:cs="Arial"/>
        </w:rPr>
        <w:t xml:space="preserve">6. Bu tekniklerde kullanılan beyazlatıcı jeller </w:t>
      </w:r>
      <w:proofErr w:type="gramStart"/>
      <w:r>
        <w:rPr>
          <w:rFonts w:ascii="Arial" w:hAnsi="Arial" w:cs="Arial"/>
        </w:rPr>
        <w:t>oldukça  pahalıdır</w:t>
      </w:r>
      <w:proofErr w:type="gramEnd"/>
      <w:r>
        <w:rPr>
          <w:rFonts w:ascii="Arial" w:hAnsi="Arial" w:cs="Arial"/>
        </w:rPr>
        <w:t>.</w:t>
      </w:r>
    </w:p>
    <w:p w:rsidR="00A34E5D" w:rsidRDefault="00A34E5D" w:rsidP="00A34E5D">
      <w:pPr>
        <w:spacing w:line="360" w:lineRule="auto"/>
        <w:ind w:firstLine="709"/>
        <w:rPr>
          <w:rFonts w:ascii="Arial" w:hAnsi="Arial" w:cs="Arial"/>
        </w:rPr>
      </w:pPr>
      <w:r>
        <w:rPr>
          <w:rFonts w:ascii="Arial" w:hAnsi="Arial" w:cs="Arial"/>
          <w:b/>
          <w:bCs/>
        </w:rPr>
        <w:t xml:space="preserve">2-OFFİCE </w:t>
      </w:r>
      <w:proofErr w:type="gramStart"/>
      <w:r>
        <w:rPr>
          <w:rFonts w:ascii="Arial" w:hAnsi="Arial" w:cs="Arial"/>
          <w:b/>
          <w:bCs/>
        </w:rPr>
        <w:t>BLEACHİNG:</w:t>
      </w:r>
      <w:r>
        <w:rPr>
          <w:rFonts w:ascii="Arial" w:hAnsi="Arial" w:cs="Arial"/>
        </w:rPr>
        <w:t>Yüksek</w:t>
      </w:r>
      <w:proofErr w:type="gramEnd"/>
      <w:r>
        <w:rPr>
          <w:rFonts w:ascii="Arial" w:hAnsi="Arial" w:cs="Arial"/>
        </w:rPr>
        <w:t xml:space="preserve"> oranda aktif madde içeren </w:t>
      </w:r>
      <w:proofErr w:type="spellStart"/>
      <w:r>
        <w:rPr>
          <w:rFonts w:ascii="Arial" w:hAnsi="Arial" w:cs="Arial"/>
        </w:rPr>
        <w:t>karbamid</w:t>
      </w:r>
      <w:proofErr w:type="spellEnd"/>
      <w:r>
        <w:rPr>
          <w:rFonts w:ascii="Arial" w:hAnsi="Arial" w:cs="Arial"/>
        </w:rPr>
        <w:t xml:space="preserve"> peroksit jelleri (% 35-38) yada  hidrojen peroksit jellerinin (% 30)  klinikte hekim tarafından kullanıldığı tekniktir.Tekniğin uygulaması şöyledir:</w:t>
      </w:r>
    </w:p>
    <w:p w:rsidR="00A34E5D" w:rsidRDefault="00A34E5D" w:rsidP="00A34E5D">
      <w:pPr>
        <w:spacing w:line="360" w:lineRule="auto"/>
        <w:ind w:firstLine="709"/>
        <w:rPr>
          <w:rFonts w:ascii="Arial" w:hAnsi="Arial" w:cs="Arial"/>
        </w:rPr>
      </w:pPr>
      <w:r>
        <w:rPr>
          <w:rFonts w:ascii="Arial" w:hAnsi="Arial" w:cs="Arial"/>
        </w:rPr>
        <w:t>*Genel hazırlık kaideleri uygulanır,</w:t>
      </w:r>
    </w:p>
    <w:p w:rsidR="00A34E5D" w:rsidRDefault="00A34E5D" w:rsidP="00A34E5D">
      <w:pPr>
        <w:spacing w:line="360" w:lineRule="auto"/>
        <w:ind w:firstLine="709"/>
        <w:rPr>
          <w:rFonts w:ascii="Arial" w:hAnsi="Arial" w:cs="Arial"/>
        </w:rPr>
      </w:pPr>
      <w:r>
        <w:rPr>
          <w:rFonts w:ascii="Arial" w:hAnsi="Arial" w:cs="Arial"/>
        </w:rPr>
        <w:t xml:space="preserve">*Beyazlatılması istenen bölgelere 20 saniye fosforik asit uygulanır, 30-40 saniye </w:t>
      </w:r>
      <w:proofErr w:type="gramStart"/>
      <w:r>
        <w:rPr>
          <w:rFonts w:ascii="Arial" w:hAnsi="Arial" w:cs="Arial"/>
        </w:rPr>
        <w:t>yıkanır,kurulanır</w:t>
      </w:r>
      <w:proofErr w:type="gramEnd"/>
      <w:r>
        <w:rPr>
          <w:rFonts w:ascii="Arial" w:hAnsi="Arial" w:cs="Arial"/>
        </w:rPr>
        <w:t>,</w:t>
      </w:r>
    </w:p>
    <w:p w:rsidR="00A34E5D" w:rsidRDefault="00A34E5D" w:rsidP="00A34E5D">
      <w:pPr>
        <w:spacing w:line="360" w:lineRule="auto"/>
        <w:ind w:firstLine="709"/>
        <w:rPr>
          <w:rFonts w:ascii="Arial" w:hAnsi="Arial" w:cs="Arial"/>
        </w:rPr>
      </w:pPr>
      <w:r>
        <w:rPr>
          <w:rFonts w:ascii="Arial" w:hAnsi="Arial" w:cs="Arial"/>
        </w:rPr>
        <w:t>*Jellerden birisi diş yüzeyine 2 mm. kalınlıkta uygulanır. 30 dakika beklenir. Eğer gerekli şartlar yerine getirilebilirse ısı-ışık uygulaması da yapılır.</w:t>
      </w:r>
    </w:p>
    <w:p w:rsidR="00A34E5D" w:rsidRDefault="00A34E5D" w:rsidP="00A34E5D">
      <w:pPr>
        <w:spacing w:line="360" w:lineRule="auto"/>
        <w:ind w:firstLine="709"/>
        <w:rPr>
          <w:rFonts w:ascii="Arial" w:hAnsi="Arial" w:cs="Arial"/>
        </w:rPr>
      </w:pPr>
      <w:r>
        <w:rPr>
          <w:rFonts w:ascii="Arial" w:hAnsi="Arial" w:cs="Arial"/>
        </w:rPr>
        <w:t xml:space="preserve">*Süre sonunda dişler ılık su ile </w:t>
      </w:r>
      <w:proofErr w:type="gramStart"/>
      <w:r>
        <w:rPr>
          <w:rFonts w:ascii="Arial" w:hAnsi="Arial" w:cs="Arial"/>
        </w:rPr>
        <w:t>yıkanır.Tedavide</w:t>
      </w:r>
      <w:proofErr w:type="gramEnd"/>
      <w:r>
        <w:rPr>
          <w:rFonts w:ascii="Arial" w:hAnsi="Arial" w:cs="Arial"/>
        </w:rPr>
        <w:t xml:space="preserve"> istenilen sonuç elde edilene kadar 5-7 gün aralıklar ile işlem tekrarlanır. Genellikle 5-6 seans uygulaması yeterli olmaktadır. Bu teknikte de tedavi süresi ve seans araları dişlerin dış kökenli </w:t>
      </w:r>
      <w:r>
        <w:rPr>
          <w:rFonts w:ascii="Arial" w:hAnsi="Arial" w:cs="Arial"/>
        </w:rPr>
        <w:lastRenderedPageBreak/>
        <w:t xml:space="preserve">boyanmalara daha açık olduğu durumlardır, bu nedenle çay, kola, kahve gibi boyayıcı ürünlerden uzak durulması gereklidir. </w:t>
      </w:r>
      <w:proofErr w:type="spellStart"/>
      <w:r>
        <w:rPr>
          <w:rFonts w:ascii="Arial" w:hAnsi="Arial" w:cs="Arial"/>
        </w:rPr>
        <w:t>Home</w:t>
      </w:r>
      <w:proofErr w:type="spellEnd"/>
      <w:r>
        <w:rPr>
          <w:rFonts w:ascii="Arial" w:hAnsi="Arial" w:cs="Arial"/>
        </w:rPr>
        <w:t xml:space="preserve"> ve Office </w:t>
      </w:r>
      <w:proofErr w:type="spellStart"/>
      <w:r>
        <w:rPr>
          <w:rFonts w:ascii="Arial" w:hAnsi="Arial" w:cs="Arial"/>
        </w:rPr>
        <w:t>bleaching</w:t>
      </w:r>
      <w:proofErr w:type="spellEnd"/>
      <w:r>
        <w:rPr>
          <w:rFonts w:ascii="Arial" w:hAnsi="Arial" w:cs="Arial"/>
        </w:rPr>
        <w:t xml:space="preserve"> tekniklerinin kombine kullanılması ile daha başarılı sonuçlar elde edilmektedir.</w:t>
      </w:r>
    </w:p>
    <w:p w:rsidR="00A34E5D" w:rsidRDefault="00A34E5D" w:rsidP="00A34E5D">
      <w:pPr>
        <w:pStyle w:val="GvdeMetniGirintisi"/>
        <w:spacing w:line="360" w:lineRule="auto"/>
        <w:rPr>
          <w:rFonts w:ascii="Arial" w:hAnsi="Arial" w:cs="Arial"/>
          <w:bCs/>
        </w:rPr>
      </w:pPr>
    </w:p>
    <w:p w:rsidR="00A34E5D" w:rsidRDefault="00A34E5D" w:rsidP="00A34E5D">
      <w:pPr>
        <w:pStyle w:val="GvdeMetniGirintisi"/>
        <w:spacing w:line="360" w:lineRule="auto"/>
        <w:rPr>
          <w:rFonts w:ascii="Arial" w:hAnsi="Arial" w:cs="Arial"/>
          <w:b/>
        </w:rPr>
      </w:pPr>
      <w:r>
        <w:rPr>
          <w:rFonts w:ascii="Arial" w:hAnsi="Arial" w:cs="Arial"/>
          <w:b/>
          <w:bCs/>
        </w:rPr>
        <w:t>3) ISI-IŞIK TEKNİĞİ:</w:t>
      </w:r>
    </w:p>
    <w:p w:rsidR="00A34E5D" w:rsidRDefault="00A34E5D" w:rsidP="00A34E5D">
      <w:pPr>
        <w:pStyle w:val="GvdeMetniGirintisi"/>
        <w:spacing w:line="360" w:lineRule="auto"/>
        <w:rPr>
          <w:rFonts w:ascii="Arial" w:hAnsi="Arial" w:cs="Arial"/>
        </w:rPr>
      </w:pPr>
      <w:r>
        <w:rPr>
          <w:rFonts w:ascii="Arial" w:hAnsi="Arial" w:cs="Arial"/>
        </w:rPr>
        <w:t>*Genel hazırlık kaideleri uygulanır,</w:t>
      </w:r>
    </w:p>
    <w:p w:rsidR="00A34E5D" w:rsidRDefault="00A34E5D" w:rsidP="00A34E5D">
      <w:pPr>
        <w:pStyle w:val="GvdeMetniGirintisi"/>
        <w:spacing w:line="360" w:lineRule="auto"/>
        <w:rPr>
          <w:rFonts w:ascii="Arial" w:hAnsi="Arial" w:cs="Arial"/>
        </w:rPr>
      </w:pPr>
      <w:r>
        <w:rPr>
          <w:rFonts w:ascii="Arial" w:hAnsi="Arial" w:cs="Arial"/>
        </w:rPr>
        <w:t>*Minenin beyazlatma yapılacak bölgesine 20 saniye süre ile asit ( genellikle elimizde mevcut olması sebebi ile %37 ‘</w:t>
      </w:r>
      <w:proofErr w:type="spellStart"/>
      <w:r>
        <w:rPr>
          <w:rFonts w:ascii="Arial" w:hAnsi="Arial" w:cs="Arial"/>
        </w:rPr>
        <w:t>lik</w:t>
      </w:r>
      <w:proofErr w:type="spellEnd"/>
      <w:r>
        <w:rPr>
          <w:rFonts w:ascii="Arial" w:hAnsi="Arial" w:cs="Arial"/>
        </w:rPr>
        <w:t xml:space="preserve"> fosforik asit) uygulanır,</w:t>
      </w:r>
    </w:p>
    <w:p w:rsidR="00A34E5D" w:rsidRDefault="00A34E5D" w:rsidP="00A34E5D">
      <w:pPr>
        <w:pStyle w:val="GvdeMetniGirintisi"/>
        <w:spacing w:line="360" w:lineRule="auto"/>
        <w:rPr>
          <w:rFonts w:ascii="Arial" w:hAnsi="Arial" w:cs="Arial"/>
        </w:rPr>
      </w:pPr>
      <w:r>
        <w:rPr>
          <w:rFonts w:ascii="Arial" w:hAnsi="Arial" w:cs="Arial"/>
        </w:rPr>
        <w:t xml:space="preserve">*Asit 30-40 saniye </w:t>
      </w:r>
      <w:proofErr w:type="gramStart"/>
      <w:r>
        <w:rPr>
          <w:rFonts w:ascii="Arial" w:hAnsi="Arial" w:cs="Arial"/>
        </w:rPr>
        <w:t>yıkanır,dişler</w:t>
      </w:r>
      <w:proofErr w:type="gramEnd"/>
      <w:r>
        <w:rPr>
          <w:rFonts w:ascii="Arial" w:hAnsi="Arial" w:cs="Arial"/>
        </w:rPr>
        <w:t xml:space="preserve"> kurulanır,</w:t>
      </w:r>
    </w:p>
    <w:p w:rsidR="00A34E5D" w:rsidRDefault="00A34E5D" w:rsidP="00A34E5D">
      <w:pPr>
        <w:pStyle w:val="GvdeMetniGirintisi"/>
        <w:spacing w:line="360" w:lineRule="auto"/>
        <w:rPr>
          <w:rFonts w:ascii="Arial" w:hAnsi="Arial" w:cs="Arial"/>
        </w:rPr>
      </w:pPr>
      <w:r>
        <w:rPr>
          <w:rFonts w:ascii="Arial" w:hAnsi="Arial" w:cs="Arial"/>
        </w:rPr>
        <w:t>*</w:t>
      </w:r>
      <w:proofErr w:type="spellStart"/>
      <w:r>
        <w:rPr>
          <w:rFonts w:ascii="Arial" w:hAnsi="Arial" w:cs="Arial"/>
        </w:rPr>
        <w:t>Superoxol</w:t>
      </w:r>
      <w:proofErr w:type="spellEnd"/>
      <w:r>
        <w:rPr>
          <w:rFonts w:ascii="Arial" w:hAnsi="Arial" w:cs="Arial"/>
        </w:rPr>
        <w:t xml:space="preserve"> ile </w:t>
      </w:r>
      <w:proofErr w:type="spellStart"/>
      <w:r>
        <w:rPr>
          <w:rFonts w:ascii="Arial" w:hAnsi="Arial" w:cs="Arial"/>
        </w:rPr>
        <w:t>ışlatılmış</w:t>
      </w:r>
      <w:proofErr w:type="spellEnd"/>
      <w:r>
        <w:rPr>
          <w:rFonts w:ascii="Arial" w:hAnsi="Arial" w:cs="Arial"/>
        </w:rPr>
        <w:t xml:space="preserve"> pamuk </w:t>
      </w:r>
      <w:proofErr w:type="spellStart"/>
      <w:r>
        <w:rPr>
          <w:rFonts w:ascii="Arial" w:hAnsi="Arial" w:cs="Arial"/>
        </w:rPr>
        <w:t>pelet</w:t>
      </w:r>
      <w:proofErr w:type="spellEnd"/>
      <w:r>
        <w:rPr>
          <w:rFonts w:ascii="Arial" w:hAnsi="Arial" w:cs="Arial"/>
        </w:rPr>
        <w:t xml:space="preserve"> dişlerin yüzeylerine yerleştirilir,</w:t>
      </w:r>
    </w:p>
    <w:p w:rsidR="00A34E5D" w:rsidRDefault="00A34E5D" w:rsidP="00A34E5D">
      <w:pPr>
        <w:pStyle w:val="GvdeMetniGirintisi"/>
        <w:spacing w:line="360" w:lineRule="auto"/>
        <w:rPr>
          <w:rFonts w:ascii="Arial" w:hAnsi="Arial" w:cs="Arial"/>
        </w:rPr>
      </w:pPr>
      <w:r>
        <w:rPr>
          <w:rFonts w:ascii="Arial" w:hAnsi="Arial" w:cs="Arial"/>
        </w:rPr>
        <w:t xml:space="preserve">*Isı yada genellikle ışık </w:t>
      </w:r>
      <w:proofErr w:type="gramStart"/>
      <w:r>
        <w:rPr>
          <w:rFonts w:ascii="Arial" w:hAnsi="Arial" w:cs="Arial"/>
        </w:rPr>
        <w:t>uygulanılır,ışık</w:t>
      </w:r>
      <w:proofErr w:type="gramEnd"/>
      <w:r>
        <w:rPr>
          <w:rFonts w:ascii="Arial" w:hAnsi="Arial" w:cs="Arial"/>
        </w:rPr>
        <w:t xml:space="preserve"> </w:t>
      </w:r>
      <w:proofErr w:type="spellStart"/>
      <w:r>
        <w:rPr>
          <w:rFonts w:ascii="Arial" w:hAnsi="Arial" w:cs="Arial"/>
        </w:rPr>
        <w:t>kaynagı</w:t>
      </w:r>
      <w:proofErr w:type="spellEnd"/>
      <w:r>
        <w:rPr>
          <w:rFonts w:ascii="Arial" w:hAnsi="Arial" w:cs="Arial"/>
        </w:rPr>
        <w:t xml:space="preserve">(ısı oluşturma etkisinden faydalanılır) ile diş yüzeyleri arası mesafenin 33-38 cm. olması gereklidir.Önerilen ısı uygulama derecesi ise 33-45 derecedir.Daha yüksek ısı dereceleri ile daha çabuk sonuçlar elde </w:t>
      </w:r>
      <w:proofErr w:type="spellStart"/>
      <w:r>
        <w:rPr>
          <w:rFonts w:ascii="Arial" w:hAnsi="Arial" w:cs="Arial"/>
        </w:rPr>
        <w:t>edilsede</w:t>
      </w:r>
      <w:proofErr w:type="spellEnd"/>
      <w:r>
        <w:rPr>
          <w:rFonts w:ascii="Arial" w:hAnsi="Arial" w:cs="Arial"/>
        </w:rPr>
        <w:t xml:space="preserve"> yüksek ısının </w:t>
      </w:r>
      <w:proofErr w:type="spellStart"/>
      <w:r>
        <w:rPr>
          <w:rFonts w:ascii="Arial" w:hAnsi="Arial" w:cs="Arial"/>
        </w:rPr>
        <w:t>pulpada</w:t>
      </w:r>
      <w:proofErr w:type="spellEnd"/>
      <w:r>
        <w:rPr>
          <w:rFonts w:ascii="Arial" w:hAnsi="Arial" w:cs="Arial"/>
        </w:rPr>
        <w:t xml:space="preserve"> oluşturabileceği hasarlar unutulmamalıdır.</w:t>
      </w:r>
    </w:p>
    <w:p w:rsidR="00A34E5D" w:rsidRDefault="00A34E5D" w:rsidP="00A34E5D">
      <w:pPr>
        <w:pStyle w:val="GvdeMetniGirintisi"/>
        <w:spacing w:line="360" w:lineRule="auto"/>
        <w:rPr>
          <w:rFonts w:ascii="Arial" w:hAnsi="Arial" w:cs="Arial"/>
        </w:rPr>
      </w:pPr>
      <w:r>
        <w:rPr>
          <w:rFonts w:ascii="Arial" w:hAnsi="Arial" w:cs="Arial"/>
        </w:rPr>
        <w:t xml:space="preserve">*Isı derecesi yavaş </w:t>
      </w:r>
      <w:proofErr w:type="spellStart"/>
      <w:r>
        <w:rPr>
          <w:rFonts w:ascii="Arial" w:hAnsi="Arial" w:cs="Arial"/>
        </w:rPr>
        <w:t>yavaş</w:t>
      </w:r>
      <w:proofErr w:type="spellEnd"/>
      <w:r>
        <w:rPr>
          <w:rFonts w:ascii="Arial" w:hAnsi="Arial" w:cs="Arial"/>
        </w:rPr>
        <w:t xml:space="preserve"> </w:t>
      </w:r>
      <w:proofErr w:type="gramStart"/>
      <w:r>
        <w:rPr>
          <w:rFonts w:ascii="Arial" w:hAnsi="Arial" w:cs="Arial"/>
        </w:rPr>
        <w:t>arttırılmalıdır,ısı</w:t>
      </w:r>
      <w:proofErr w:type="gramEnd"/>
      <w:r>
        <w:rPr>
          <w:rFonts w:ascii="Arial" w:hAnsi="Arial" w:cs="Arial"/>
        </w:rPr>
        <w:t xml:space="preserve"> uygulaması hastanın yaşı ve renklenmenin şiddetine göre 5-30 dakika arasında olmalıdır.Genel uygulama süresi ise 10 dakika </w:t>
      </w:r>
      <w:proofErr w:type="spellStart"/>
      <w:r>
        <w:rPr>
          <w:rFonts w:ascii="Arial" w:hAnsi="Arial" w:cs="Arial"/>
        </w:rPr>
        <w:t>cıvarındadır</w:t>
      </w:r>
      <w:proofErr w:type="spellEnd"/>
      <w:r>
        <w:rPr>
          <w:rFonts w:ascii="Arial" w:hAnsi="Arial" w:cs="Arial"/>
        </w:rPr>
        <w:t>.</w:t>
      </w:r>
    </w:p>
    <w:p w:rsidR="00A34E5D" w:rsidRDefault="00A34E5D" w:rsidP="00A34E5D">
      <w:pPr>
        <w:pStyle w:val="GvdeMetniGirintisi"/>
        <w:spacing w:line="360" w:lineRule="auto"/>
        <w:rPr>
          <w:rFonts w:ascii="Arial" w:hAnsi="Arial" w:cs="Arial"/>
        </w:rPr>
      </w:pPr>
      <w:r>
        <w:rPr>
          <w:rFonts w:ascii="Arial" w:hAnsi="Arial" w:cs="Arial"/>
        </w:rPr>
        <w:t xml:space="preserve">*Uygulama süresi sonunda </w:t>
      </w:r>
      <w:proofErr w:type="spellStart"/>
      <w:r>
        <w:rPr>
          <w:rFonts w:ascii="Arial" w:hAnsi="Arial" w:cs="Arial"/>
        </w:rPr>
        <w:t>rubber</w:t>
      </w:r>
      <w:proofErr w:type="spellEnd"/>
      <w:r>
        <w:rPr>
          <w:rFonts w:ascii="Arial" w:hAnsi="Arial" w:cs="Arial"/>
        </w:rPr>
        <w:t>-dam uzaklaştırılmadan önce dişler ılık su ile yıkanır.</w:t>
      </w:r>
    </w:p>
    <w:p w:rsidR="00A34E5D" w:rsidRDefault="00A34E5D" w:rsidP="00A34E5D">
      <w:pPr>
        <w:pStyle w:val="GvdeMetniGirintisi"/>
        <w:spacing w:line="360" w:lineRule="auto"/>
        <w:rPr>
          <w:rFonts w:ascii="Arial" w:hAnsi="Arial" w:cs="Arial"/>
        </w:rPr>
      </w:pPr>
      <w:r>
        <w:rPr>
          <w:rFonts w:ascii="Arial" w:hAnsi="Arial" w:cs="Arial"/>
        </w:rPr>
        <w:t xml:space="preserve">*İstenen sonuçlar elde edilene kadar işlem 4-7 gün aralıklarla </w:t>
      </w:r>
      <w:proofErr w:type="gramStart"/>
      <w:r>
        <w:rPr>
          <w:rFonts w:ascii="Arial" w:hAnsi="Arial" w:cs="Arial"/>
        </w:rPr>
        <w:t>tekrarlanır.Toplamda</w:t>
      </w:r>
      <w:proofErr w:type="gramEnd"/>
      <w:r>
        <w:rPr>
          <w:rFonts w:ascii="Arial" w:hAnsi="Arial" w:cs="Arial"/>
        </w:rPr>
        <w:t xml:space="preserve"> 3-5 uygulama yeterli olmaktadır. </w:t>
      </w:r>
    </w:p>
    <w:p w:rsidR="00A34E5D" w:rsidRDefault="00A34E5D" w:rsidP="00A34E5D">
      <w:pPr>
        <w:pStyle w:val="Balk2"/>
      </w:pPr>
      <w:r>
        <w:t>YENİ BEYAZLATICI ÜRÜNLER</w:t>
      </w:r>
    </w:p>
    <w:p w:rsidR="00A34E5D" w:rsidRDefault="00A34E5D" w:rsidP="00A34E5D">
      <w:pPr>
        <w:spacing w:line="360" w:lineRule="auto"/>
        <w:ind w:firstLine="709"/>
        <w:rPr>
          <w:rFonts w:ascii="Arial" w:hAnsi="Arial" w:cs="Arial"/>
        </w:rPr>
      </w:pPr>
      <w:r>
        <w:rPr>
          <w:rFonts w:ascii="Arial" w:hAnsi="Arial" w:cs="Arial"/>
        </w:rPr>
        <w:t xml:space="preserve">Son yıllarda evde kullanılabilecek ürünlerin daha popüler olduğu gözlenmektedir. </w:t>
      </w:r>
      <w:proofErr w:type="spellStart"/>
      <w:r>
        <w:rPr>
          <w:rFonts w:ascii="Arial" w:hAnsi="Arial" w:cs="Arial"/>
        </w:rPr>
        <w:t>Home</w:t>
      </w:r>
      <w:proofErr w:type="spellEnd"/>
      <w:r>
        <w:rPr>
          <w:rFonts w:ascii="Arial" w:hAnsi="Arial" w:cs="Arial"/>
        </w:rPr>
        <w:t xml:space="preserve"> </w:t>
      </w:r>
      <w:proofErr w:type="spellStart"/>
      <w:r>
        <w:rPr>
          <w:rFonts w:ascii="Arial" w:hAnsi="Arial" w:cs="Arial"/>
        </w:rPr>
        <w:t>bleaching</w:t>
      </w:r>
      <w:proofErr w:type="spellEnd"/>
      <w:r>
        <w:rPr>
          <w:rFonts w:ascii="Arial" w:hAnsi="Arial" w:cs="Arial"/>
        </w:rPr>
        <w:t xml:space="preserve"> tekniğindeki bazı olumsuzlukların (örneğin hastanın uzun süre plak kullanma zorunda kalması ve bunu kullanmadaki isteksizliği ) ortadan kaldırılmasına yönelik yeni ürünlerin arayışı sonucunda </w:t>
      </w:r>
      <w:proofErr w:type="spellStart"/>
      <w:r>
        <w:rPr>
          <w:rFonts w:ascii="Arial" w:hAnsi="Arial" w:cs="Arial"/>
          <w:bCs/>
        </w:rPr>
        <w:t>stripler</w:t>
      </w:r>
      <w:proofErr w:type="spellEnd"/>
      <w:r>
        <w:rPr>
          <w:rFonts w:ascii="Arial" w:hAnsi="Arial" w:cs="Arial"/>
        </w:rPr>
        <w:t xml:space="preserve"> şeklinde beyazlatıcı ürünler geliştirilmiştir. % 5,% </w:t>
      </w:r>
      <w:proofErr w:type="gramStart"/>
      <w:r>
        <w:rPr>
          <w:rFonts w:ascii="Arial" w:hAnsi="Arial" w:cs="Arial"/>
        </w:rPr>
        <w:t>6.5</w:t>
      </w:r>
      <w:proofErr w:type="gramEnd"/>
      <w:r>
        <w:rPr>
          <w:rFonts w:ascii="Arial" w:hAnsi="Arial" w:cs="Arial"/>
        </w:rPr>
        <w:t xml:space="preserve"> ve son </w:t>
      </w:r>
      <w:proofErr w:type="spellStart"/>
      <w:r>
        <w:rPr>
          <w:rFonts w:ascii="Arial" w:hAnsi="Arial" w:cs="Arial"/>
        </w:rPr>
        <w:t>olarakta</w:t>
      </w:r>
      <w:proofErr w:type="spellEnd"/>
      <w:r>
        <w:rPr>
          <w:rFonts w:ascii="Arial" w:hAnsi="Arial" w:cs="Arial"/>
        </w:rPr>
        <w:t xml:space="preserve"> % 14 oranında hidrojen peroksit içerecek şekilde üretilen bu </w:t>
      </w:r>
      <w:proofErr w:type="spellStart"/>
      <w:r>
        <w:rPr>
          <w:rFonts w:ascii="Arial" w:hAnsi="Arial" w:cs="Arial"/>
        </w:rPr>
        <w:t>stripler</w:t>
      </w:r>
      <w:proofErr w:type="spellEnd"/>
      <w:r>
        <w:rPr>
          <w:rFonts w:ascii="Arial" w:hAnsi="Arial" w:cs="Arial"/>
        </w:rPr>
        <w:t xml:space="preserve"> boyut olarak bir yara bandı büyüklüğündedirler. Bu tek kullanımlık </w:t>
      </w:r>
      <w:proofErr w:type="spellStart"/>
      <w:r>
        <w:rPr>
          <w:rFonts w:ascii="Arial" w:hAnsi="Arial" w:cs="Arial"/>
        </w:rPr>
        <w:t>stripler</w:t>
      </w:r>
      <w:proofErr w:type="spellEnd"/>
      <w:r>
        <w:rPr>
          <w:rFonts w:ascii="Arial" w:hAnsi="Arial" w:cs="Arial"/>
        </w:rPr>
        <w:t xml:space="preserve">  özellikle </w:t>
      </w:r>
      <w:proofErr w:type="spellStart"/>
      <w:r>
        <w:rPr>
          <w:rFonts w:ascii="Arial" w:hAnsi="Arial" w:cs="Arial"/>
        </w:rPr>
        <w:t>anterior</w:t>
      </w:r>
      <w:proofErr w:type="spellEnd"/>
      <w:r>
        <w:rPr>
          <w:rFonts w:ascii="Arial" w:hAnsi="Arial" w:cs="Arial"/>
        </w:rPr>
        <w:t xml:space="preserve"> bölgedeki diş yüzeylerine uygulanarak 30 dakika diş yüzeylerine teması </w:t>
      </w:r>
      <w:proofErr w:type="gramStart"/>
      <w:r>
        <w:rPr>
          <w:rFonts w:ascii="Arial" w:hAnsi="Arial" w:cs="Arial"/>
        </w:rPr>
        <w:t>sağlanır.İşlem</w:t>
      </w:r>
      <w:proofErr w:type="gramEnd"/>
      <w:r>
        <w:rPr>
          <w:rFonts w:ascii="Arial" w:hAnsi="Arial" w:cs="Arial"/>
        </w:rPr>
        <w:t xml:space="preserve"> günde 2 kez tekrarlanır. </w:t>
      </w:r>
      <w:proofErr w:type="spellStart"/>
      <w:r>
        <w:rPr>
          <w:rFonts w:ascii="Arial" w:hAnsi="Arial" w:cs="Arial"/>
        </w:rPr>
        <w:t>Stripler</w:t>
      </w:r>
      <w:proofErr w:type="spellEnd"/>
      <w:r>
        <w:rPr>
          <w:rFonts w:ascii="Arial" w:hAnsi="Arial" w:cs="Arial"/>
        </w:rPr>
        <w:t xml:space="preserve"> kullanım kolaylığı </w:t>
      </w:r>
      <w:proofErr w:type="gramStart"/>
      <w:r>
        <w:rPr>
          <w:rFonts w:ascii="Arial" w:hAnsi="Arial" w:cs="Arial"/>
        </w:rPr>
        <w:t>sağlamışlardır.Ancak</w:t>
      </w:r>
      <w:proofErr w:type="gramEnd"/>
      <w:r>
        <w:rPr>
          <w:rFonts w:ascii="Arial" w:hAnsi="Arial" w:cs="Arial"/>
        </w:rPr>
        <w:t xml:space="preserve">  çapraşık dişlerde kullanımları yeterli sonuçları verememektedir. Bu nedenle son olarak dişlerin </w:t>
      </w:r>
      <w:proofErr w:type="spellStart"/>
      <w:proofErr w:type="gramStart"/>
      <w:r>
        <w:rPr>
          <w:rFonts w:ascii="Arial" w:hAnsi="Arial" w:cs="Arial"/>
        </w:rPr>
        <w:t>vestibül</w:t>
      </w:r>
      <w:proofErr w:type="spellEnd"/>
      <w:r>
        <w:rPr>
          <w:rFonts w:ascii="Arial" w:hAnsi="Arial" w:cs="Arial"/>
        </w:rPr>
        <w:t xml:space="preserve">  yüzeylerine</w:t>
      </w:r>
      <w:proofErr w:type="gramEnd"/>
      <w:r>
        <w:rPr>
          <w:rFonts w:ascii="Arial" w:hAnsi="Arial" w:cs="Arial"/>
        </w:rPr>
        <w:t xml:space="preserve"> bir fırça yardımı ile sürülen, bir süre sonra diş yüzeyinde yeterli sertliğe ulaşan ve dişler </w:t>
      </w:r>
      <w:r>
        <w:rPr>
          <w:rFonts w:ascii="Arial" w:hAnsi="Arial" w:cs="Arial"/>
        </w:rPr>
        <w:lastRenderedPageBreak/>
        <w:t xml:space="preserve">fırçalanmadan diş yüzeyinden uzaklaşmayan yeni ürünler üretilmiştir. Bu ürünler </w:t>
      </w:r>
      <w:proofErr w:type="spellStart"/>
      <w:r>
        <w:rPr>
          <w:rFonts w:ascii="Arial" w:hAnsi="Arial" w:cs="Arial"/>
          <w:bCs/>
        </w:rPr>
        <w:t>paint</w:t>
      </w:r>
      <w:proofErr w:type="spellEnd"/>
      <w:r>
        <w:rPr>
          <w:rFonts w:ascii="Arial" w:hAnsi="Arial" w:cs="Arial"/>
          <w:bCs/>
        </w:rPr>
        <w:t>-on ağartıcılar</w:t>
      </w:r>
      <w:r>
        <w:rPr>
          <w:rFonts w:ascii="Arial" w:hAnsi="Arial" w:cs="Arial"/>
        </w:rPr>
        <w:t xml:space="preserve"> olarak isimlendirilmişlerdir. Aktif madde olarak </w:t>
      </w:r>
      <w:proofErr w:type="spellStart"/>
      <w:r>
        <w:rPr>
          <w:rFonts w:ascii="Arial" w:hAnsi="Arial" w:cs="Arial"/>
        </w:rPr>
        <w:t>karbamid</w:t>
      </w:r>
      <w:proofErr w:type="spellEnd"/>
      <w:r>
        <w:rPr>
          <w:rFonts w:ascii="Arial" w:hAnsi="Arial" w:cs="Arial"/>
        </w:rPr>
        <w:t xml:space="preserve"> peroksit, hidrojen peroksit ve sodyum </w:t>
      </w:r>
      <w:proofErr w:type="spellStart"/>
      <w:r>
        <w:rPr>
          <w:rFonts w:ascii="Arial" w:hAnsi="Arial" w:cs="Arial"/>
        </w:rPr>
        <w:t>perkarbonat</w:t>
      </w:r>
      <w:proofErr w:type="spellEnd"/>
      <w:r>
        <w:rPr>
          <w:rFonts w:ascii="Arial" w:hAnsi="Arial" w:cs="Arial"/>
        </w:rPr>
        <w:t xml:space="preserve"> peroksit içermektedirler. Bu çok yeni ürünler ile ilgili çalışmalar </w:t>
      </w:r>
      <w:proofErr w:type="gramStart"/>
      <w:r>
        <w:rPr>
          <w:rFonts w:ascii="Arial" w:hAnsi="Arial" w:cs="Arial"/>
        </w:rPr>
        <w:t>yapılmaktadır.Genellikle</w:t>
      </w:r>
      <w:proofErr w:type="gramEnd"/>
      <w:r>
        <w:rPr>
          <w:rFonts w:ascii="Arial" w:hAnsi="Arial" w:cs="Arial"/>
        </w:rPr>
        <w:t xml:space="preserve"> çalışma sonuçları bu yeni ürünlerin plak kullanılarak uygulanan teknik (</w:t>
      </w:r>
      <w:proofErr w:type="spellStart"/>
      <w:r>
        <w:rPr>
          <w:rFonts w:ascii="Arial" w:hAnsi="Arial" w:cs="Arial"/>
        </w:rPr>
        <w:t>home</w:t>
      </w:r>
      <w:proofErr w:type="spellEnd"/>
      <w:r>
        <w:rPr>
          <w:rFonts w:ascii="Arial" w:hAnsi="Arial" w:cs="Arial"/>
        </w:rPr>
        <w:t>-</w:t>
      </w:r>
      <w:proofErr w:type="spellStart"/>
      <w:r>
        <w:rPr>
          <w:rFonts w:ascii="Arial" w:hAnsi="Arial" w:cs="Arial"/>
        </w:rPr>
        <w:t>bleaching</w:t>
      </w:r>
      <w:proofErr w:type="spellEnd"/>
      <w:r>
        <w:rPr>
          <w:rFonts w:ascii="Arial" w:hAnsi="Arial" w:cs="Arial"/>
        </w:rPr>
        <w:t>) kadar başarılı olduğunu ortaya koymaktadır.</w:t>
      </w:r>
    </w:p>
    <w:p w:rsidR="00A34E5D" w:rsidRDefault="00A34E5D" w:rsidP="00A34E5D">
      <w:pPr>
        <w:spacing w:line="360" w:lineRule="auto"/>
        <w:ind w:firstLine="709"/>
        <w:rPr>
          <w:rFonts w:ascii="Arial" w:hAnsi="Arial" w:cs="Arial"/>
        </w:rPr>
      </w:pPr>
      <w:proofErr w:type="spellStart"/>
      <w:r>
        <w:rPr>
          <w:rFonts w:ascii="Arial" w:hAnsi="Arial" w:cs="Arial"/>
        </w:rPr>
        <w:t>Paint</w:t>
      </w:r>
      <w:proofErr w:type="spellEnd"/>
      <w:r>
        <w:rPr>
          <w:rFonts w:ascii="Arial" w:hAnsi="Arial" w:cs="Arial"/>
        </w:rPr>
        <w:t xml:space="preserve"> –on </w:t>
      </w:r>
      <w:proofErr w:type="spellStart"/>
      <w:r>
        <w:rPr>
          <w:rFonts w:ascii="Arial" w:hAnsi="Arial" w:cs="Arial"/>
        </w:rPr>
        <w:t>lar</w:t>
      </w:r>
      <w:proofErr w:type="spellEnd"/>
      <w:r>
        <w:rPr>
          <w:rFonts w:ascii="Arial" w:hAnsi="Arial" w:cs="Arial"/>
        </w:rPr>
        <w:t xml:space="preserve"> da kullanılan sodyum </w:t>
      </w:r>
      <w:proofErr w:type="spellStart"/>
      <w:r>
        <w:rPr>
          <w:rFonts w:ascii="Arial" w:hAnsi="Arial" w:cs="Arial"/>
        </w:rPr>
        <w:t>perkarbonat</w:t>
      </w:r>
      <w:proofErr w:type="spellEnd"/>
      <w:r>
        <w:rPr>
          <w:rFonts w:ascii="Arial" w:hAnsi="Arial" w:cs="Arial"/>
        </w:rPr>
        <w:t xml:space="preserve"> </w:t>
      </w:r>
      <w:proofErr w:type="spellStart"/>
      <w:r>
        <w:rPr>
          <w:rFonts w:ascii="Arial" w:hAnsi="Arial" w:cs="Arial"/>
        </w:rPr>
        <w:t>peroksitin</w:t>
      </w:r>
      <w:proofErr w:type="spellEnd"/>
      <w:r>
        <w:rPr>
          <w:rFonts w:ascii="Arial" w:hAnsi="Arial" w:cs="Arial"/>
        </w:rPr>
        <w:t xml:space="preserve"> etkisi hidrojen peroksit gibidir, çünkü sodyum </w:t>
      </w:r>
      <w:proofErr w:type="spellStart"/>
      <w:r>
        <w:rPr>
          <w:rFonts w:ascii="Arial" w:hAnsi="Arial" w:cs="Arial"/>
        </w:rPr>
        <w:t>perkarbonat</w:t>
      </w:r>
      <w:proofErr w:type="spellEnd"/>
      <w:r>
        <w:rPr>
          <w:rFonts w:ascii="Arial" w:hAnsi="Arial" w:cs="Arial"/>
        </w:rPr>
        <w:t xml:space="preserve"> peroksit önce sodyum karbonat ve hidrojen </w:t>
      </w:r>
      <w:proofErr w:type="spellStart"/>
      <w:r>
        <w:rPr>
          <w:rFonts w:ascii="Arial" w:hAnsi="Arial" w:cs="Arial"/>
        </w:rPr>
        <w:t>peroksite</w:t>
      </w:r>
      <w:proofErr w:type="spellEnd"/>
      <w:r>
        <w:rPr>
          <w:rFonts w:ascii="Arial" w:hAnsi="Arial" w:cs="Arial"/>
        </w:rPr>
        <w:t xml:space="preserve"> dönüşür. Hidrojen peroksitte su ve oksijene ayrışarak renklenmiş bölgelerin </w:t>
      </w:r>
      <w:proofErr w:type="spellStart"/>
      <w:r>
        <w:rPr>
          <w:rFonts w:ascii="Arial" w:hAnsi="Arial" w:cs="Arial"/>
        </w:rPr>
        <w:t>oksidasyonunu</w:t>
      </w:r>
      <w:proofErr w:type="spellEnd"/>
      <w:r>
        <w:rPr>
          <w:rFonts w:ascii="Arial" w:hAnsi="Arial" w:cs="Arial"/>
        </w:rPr>
        <w:t xml:space="preserve"> sağlar.</w:t>
      </w:r>
    </w:p>
    <w:p w:rsidR="00A34E5D" w:rsidRDefault="00A34E5D" w:rsidP="00A34E5D">
      <w:pPr>
        <w:spacing w:line="360" w:lineRule="auto"/>
        <w:ind w:firstLine="709"/>
        <w:rPr>
          <w:rFonts w:ascii="Arial" w:hAnsi="Arial" w:cs="Arial"/>
        </w:rPr>
      </w:pPr>
      <w:r>
        <w:rPr>
          <w:rFonts w:ascii="Arial" w:hAnsi="Arial" w:cs="Arial"/>
        </w:rPr>
        <w:t xml:space="preserve">2007 yılında üretilen bir  ürün </w:t>
      </w:r>
      <w:proofErr w:type="spellStart"/>
      <w:r>
        <w:rPr>
          <w:rFonts w:ascii="Arial" w:hAnsi="Arial" w:cs="Arial"/>
        </w:rPr>
        <w:t>bleaching</w:t>
      </w:r>
      <w:proofErr w:type="spellEnd"/>
      <w:r>
        <w:rPr>
          <w:rFonts w:ascii="Arial" w:hAnsi="Arial" w:cs="Arial"/>
        </w:rPr>
        <w:t xml:space="preserve"> –</w:t>
      </w:r>
      <w:proofErr w:type="spellStart"/>
      <w:r>
        <w:rPr>
          <w:rFonts w:ascii="Arial" w:hAnsi="Arial" w:cs="Arial"/>
        </w:rPr>
        <w:t>pen</w:t>
      </w:r>
      <w:proofErr w:type="spellEnd"/>
      <w:r>
        <w:rPr>
          <w:rFonts w:ascii="Arial" w:hAnsi="Arial" w:cs="Arial"/>
        </w:rPr>
        <w:t xml:space="preserve"> olarak adlandırılan ve kaleme </w:t>
      </w:r>
      <w:proofErr w:type="gramStart"/>
      <w:r>
        <w:rPr>
          <w:rFonts w:ascii="Arial" w:hAnsi="Arial" w:cs="Arial"/>
        </w:rPr>
        <w:t>benzeyen , diş</w:t>
      </w:r>
      <w:proofErr w:type="gramEnd"/>
      <w:r>
        <w:rPr>
          <w:rFonts w:ascii="Arial" w:hAnsi="Arial" w:cs="Arial"/>
        </w:rPr>
        <w:t xml:space="preserve"> yüzeyini boyar şekilde kullanılan beyazlatıcılardır.</w:t>
      </w:r>
    </w:p>
    <w:p w:rsidR="00A34E5D" w:rsidRDefault="00A34E5D" w:rsidP="00A34E5D">
      <w:pPr>
        <w:spacing w:line="360" w:lineRule="auto"/>
        <w:ind w:firstLine="709"/>
        <w:rPr>
          <w:rFonts w:ascii="Arial" w:hAnsi="Arial" w:cs="Arial"/>
        </w:rPr>
      </w:pPr>
    </w:p>
    <w:p w:rsidR="008E35BC" w:rsidRDefault="008E35BC"/>
    <w:sectPr w:rsidR="008E35BC" w:rsidSect="008E35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A5821"/>
    <w:multiLevelType w:val="hybridMultilevel"/>
    <w:tmpl w:val="CA04A7CE"/>
    <w:lvl w:ilvl="0" w:tplc="C22A4FC6">
      <w:start w:val="1"/>
      <w:numFmt w:val="decimal"/>
      <w:lvlText w:val="%1."/>
      <w:lvlJc w:val="left"/>
      <w:pPr>
        <w:tabs>
          <w:tab w:val="num" w:pos="1669"/>
        </w:tabs>
        <w:ind w:left="1669" w:hanging="9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5E971A1E"/>
    <w:multiLevelType w:val="hybridMultilevel"/>
    <w:tmpl w:val="D5CE001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A34E5D"/>
    <w:rsid w:val="00503877"/>
    <w:rsid w:val="008E35BC"/>
    <w:rsid w:val="00A34E5D"/>
    <w:rsid w:val="00DF29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E5D"/>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34E5D"/>
    <w:pPr>
      <w:keepNext/>
      <w:ind w:left="2124" w:firstLine="708"/>
      <w:outlineLvl w:val="0"/>
    </w:pPr>
    <w:rPr>
      <w:b/>
      <w:bCs/>
    </w:rPr>
  </w:style>
  <w:style w:type="paragraph" w:styleId="Balk2">
    <w:name w:val="heading 2"/>
    <w:basedOn w:val="Normal"/>
    <w:next w:val="Normal"/>
    <w:link w:val="Balk2Char"/>
    <w:semiHidden/>
    <w:unhideWhenUsed/>
    <w:qFormat/>
    <w:rsid w:val="00A34E5D"/>
    <w:pPr>
      <w:keepNext/>
      <w:spacing w:line="360" w:lineRule="auto"/>
      <w:ind w:firstLine="709"/>
      <w:outlineLvl w:val="1"/>
    </w:pPr>
    <w:rPr>
      <w:rFonts w:ascii="Arial" w:hAnsi="Arial" w:cs="Arial"/>
      <w:b/>
      <w:bCs/>
    </w:rPr>
  </w:style>
  <w:style w:type="paragraph" w:styleId="Balk3">
    <w:name w:val="heading 3"/>
    <w:basedOn w:val="Normal"/>
    <w:next w:val="Normal"/>
    <w:link w:val="Balk3Char"/>
    <w:semiHidden/>
    <w:unhideWhenUsed/>
    <w:qFormat/>
    <w:rsid w:val="00A34E5D"/>
    <w:pPr>
      <w:keepNext/>
      <w:spacing w:line="360" w:lineRule="auto"/>
      <w:jc w:val="both"/>
      <w:outlineLvl w:val="2"/>
    </w:pPr>
    <w:rPr>
      <w:rFonts w:ascii="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4E5D"/>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semiHidden/>
    <w:rsid w:val="00A34E5D"/>
    <w:rPr>
      <w:rFonts w:ascii="Arial" w:eastAsia="Times New Roman" w:hAnsi="Arial" w:cs="Arial"/>
      <w:b/>
      <w:bCs/>
      <w:sz w:val="24"/>
      <w:szCs w:val="24"/>
      <w:lang w:eastAsia="tr-TR"/>
    </w:rPr>
  </w:style>
  <w:style w:type="character" w:customStyle="1" w:styleId="Balk3Char">
    <w:name w:val="Başlık 3 Char"/>
    <w:basedOn w:val="VarsaylanParagrafYazTipi"/>
    <w:link w:val="Balk3"/>
    <w:semiHidden/>
    <w:rsid w:val="00A34E5D"/>
    <w:rPr>
      <w:rFonts w:ascii="Arial" w:eastAsia="Times New Roman" w:hAnsi="Arial" w:cs="Arial"/>
      <w:b/>
      <w:bCs/>
      <w:sz w:val="24"/>
      <w:szCs w:val="24"/>
      <w:lang w:eastAsia="tr-TR"/>
    </w:rPr>
  </w:style>
  <w:style w:type="paragraph" w:styleId="GvdeMetniGirintisi">
    <w:name w:val="Body Text Indent"/>
    <w:basedOn w:val="Normal"/>
    <w:link w:val="GvdeMetniGirintisiChar"/>
    <w:semiHidden/>
    <w:unhideWhenUsed/>
    <w:rsid w:val="00A34E5D"/>
    <w:pPr>
      <w:ind w:firstLine="708"/>
    </w:pPr>
  </w:style>
  <w:style w:type="character" w:customStyle="1" w:styleId="GvdeMetniGirintisiChar">
    <w:name w:val="Gövde Metni Girintisi Char"/>
    <w:basedOn w:val="VarsaylanParagrafYazTipi"/>
    <w:link w:val="GvdeMetniGirintisi"/>
    <w:semiHidden/>
    <w:rsid w:val="00A34E5D"/>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semiHidden/>
    <w:unhideWhenUsed/>
    <w:rsid w:val="00A34E5D"/>
    <w:pPr>
      <w:spacing w:line="360" w:lineRule="auto"/>
      <w:ind w:firstLine="709"/>
    </w:pPr>
    <w:rPr>
      <w:rFonts w:ascii="Arial" w:hAnsi="Arial" w:cs="Arial"/>
    </w:rPr>
  </w:style>
  <w:style w:type="character" w:customStyle="1" w:styleId="GvdeMetniGirintisi2Char">
    <w:name w:val="Gövde Metni Girintisi 2 Char"/>
    <w:basedOn w:val="VarsaylanParagrafYazTipi"/>
    <w:link w:val="GvdeMetniGirintisi2"/>
    <w:semiHidden/>
    <w:rsid w:val="00A34E5D"/>
    <w:rPr>
      <w:rFonts w:ascii="Arial" w:eastAsia="Times New Roman" w:hAnsi="Arial" w:cs="Arial"/>
      <w:sz w:val="24"/>
      <w:szCs w:val="24"/>
      <w:lang w:eastAsia="tr-TR"/>
    </w:rPr>
  </w:style>
</w:styles>
</file>

<file path=word/webSettings.xml><?xml version="1.0" encoding="utf-8"?>
<w:webSettings xmlns:r="http://schemas.openxmlformats.org/officeDocument/2006/relationships" xmlns:w="http://schemas.openxmlformats.org/wordprocessingml/2006/main">
  <w:divs>
    <w:div w:id="14526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3842</Words>
  <Characters>21902</Characters>
  <Application>Microsoft Office Word</Application>
  <DocSecurity>0</DocSecurity>
  <Lines>182</Lines>
  <Paragraphs>51</Paragraphs>
  <ScaleCrop>false</ScaleCrop>
  <Company/>
  <LinksUpToDate>false</LinksUpToDate>
  <CharactersWithSpaces>25693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OGOKAY1</dc:creator>
  <cp:lastModifiedBy>OGOKAY1</cp:lastModifiedBy>
  <cp:revision>2</cp:revision>
  <dcterms:created xsi:type="dcterms:W3CDTF">2017-12-07T10:53:00Z</dcterms:created>
  <dcterms:modified xsi:type="dcterms:W3CDTF">2017-12-07T10:54:00Z</dcterms:modified>
</cp:coreProperties>
</file>