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B" w:rsidRDefault="008A2B2B" w:rsidP="008A2B2B">
      <w:pPr>
        <w:spacing w:after="0" w:line="48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HAFTANIN GÜNLERİ</w:t>
      </w:r>
    </w:p>
    <w:p w:rsidR="008A2B2B" w:rsidRDefault="008A2B2B" w:rsidP="008A2B2B">
      <w:pPr>
        <w:spacing w:after="0"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    PAZARTESİ (월요일)</w:t>
      </w:r>
    </w:p>
    <w:p w:rsidR="008A2B2B" w:rsidRDefault="008A2B2B" w:rsidP="008A2B2B">
      <w:pPr>
        <w:pStyle w:val="ListeParagraf"/>
        <w:spacing w:after="0"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</w:rPr>
        <w:t>SALI (화요일)</w:t>
      </w:r>
    </w:p>
    <w:p w:rsidR="008A2B2B" w:rsidRDefault="008A2B2B" w:rsidP="008A2B2B">
      <w:pPr>
        <w:pStyle w:val="ListeParagraf"/>
        <w:spacing w:after="0" w:line="48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ÇARŞAMBA (수요일)</w:t>
      </w:r>
    </w:p>
    <w:p w:rsidR="008A2B2B" w:rsidRDefault="008A2B2B" w:rsidP="008A2B2B">
      <w:pPr>
        <w:pStyle w:val="ListeParagraf"/>
        <w:spacing w:after="0" w:line="48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PERŞEMBE (목요일)</w:t>
      </w:r>
    </w:p>
    <w:p w:rsidR="008A2B2B" w:rsidRDefault="008A2B2B" w:rsidP="008A2B2B">
      <w:pPr>
        <w:pStyle w:val="ListeParagraf"/>
        <w:spacing w:after="0" w:line="48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CUMA(금요일)</w:t>
      </w:r>
    </w:p>
    <w:p w:rsidR="008A2B2B" w:rsidRDefault="008A2B2B" w:rsidP="008A2B2B">
      <w:pPr>
        <w:pStyle w:val="ListeParagraf"/>
        <w:spacing w:after="0" w:line="48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CUMARTESİ (토요일)</w:t>
      </w:r>
    </w:p>
    <w:p w:rsidR="008A2B2B" w:rsidRDefault="008A2B2B" w:rsidP="008A2B2B">
      <w:pPr>
        <w:pStyle w:val="ListeParagraf"/>
        <w:spacing w:after="0" w:line="480" w:lineRule="auto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  PAZAR (일요일)</w:t>
      </w:r>
    </w:p>
    <w:p w:rsidR="008A2B2B" w:rsidRDefault="008A2B2B" w:rsidP="008A2B2B">
      <w:pPr>
        <w:spacing w:line="480" w:lineRule="auto"/>
        <w:rPr>
          <w:rFonts w:ascii="Batang" w:eastAsia="Batang" w:hAnsi="Batang" w:hint="eastAsia"/>
          <w:sz w:val="24"/>
          <w:szCs w:val="24"/>
        </w:rPr>
      </w:pPr>
    </w:p>
    <w:p w:rsidR="008A2B2B" w:rsidRDefault="008A2B2B" w:rsidP="008A2B2B">
      <w:pPr>
        <w:spacing w:line="48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4.4. G 1</w:t>
      </w:r>
      <w:r>
        <w:rPr>
          <w:rFonts w:ascii="Batang" w:eastAsia="Batang" w:hAnsi="Batang" w:hint="eastAsia"/>
          <w:sz w:val="24"/>
          <w:szCs w:val="24"/>
        </w:rPr>
        <w:t xml:space="preserve">. </w:t>
      </w:r>
      <w:r>
        <w:rPr>
          <w:rFonts w:ascii="Batang" w:eastAsia="Batang" w:hAnsi="Batang" w:hint="eastAsia"/>
          <w:b/>
          <w:sz w:val="28"/>
          <w:szCs w:val="28"/>
        </w:rPr>
        <w:t>–고</w:t>
      </w:r>
    </w:p>
    <w:p w:rsidR="008A2B2B" w:rsidRDefault="008A2B2B" w:rsidP="008A2B2B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proofErr w:type="spellStart"/>
      <w:r>
        <w:rPr>
          <w:rFonts w:ascii="Batang" w:eastAsia="Batang" w:hAnsi="Batang" w:hint="eastAsia"/>
          <w:sz w:val="24"/>
          <w:szCs w:val="24"/>
        </w:rPr>
        <w:t>Baglaç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soneki olan “-고” eki iki cümleyi birbirine </w:t>
      </w:r>
      <w:proofErr w:type="spellStart"/>
      <w:r>
        <w:rPr>
          <w:rFonts w:ascii="Batang" w:eastAsia="Batang" w:hAnsi="Batang" w:hint="eastAsia"/>
          <w:sz w:val="24"/>
          <w:szCs w:val="24"/>
        </w:rPr>
        <w:t>baglar</w:t>
      </w:r>
      <w:proofErr w:type="spellEnd"/>
      <w:r>
        <w:rPr>
          <w:rFonts w:ascii="Batang" w:eastAsia="Batang" w:hAnsi="Batang" w:hint="eastAsia"/>
          <w:sz w:val="24"/>
          <w:szCs w:val="24"/>
        </w:rPr>
        <w:t>. Bu ek, iki olay arasında gelip geçici bir ilişki kurar ve bir olay bittikten sonra ona bağlı olarak başka bir olayın başladığını gösterir.  “ve”, “-</w:t>
      </w:r>
      <w:proofErr w:type="spellStart"/>
      <w:r>
        <w:rPr>
          <w:rFonts w:ascii="Batang" w:eastAsia="Batang" w:hAnsi="Batang" w:hint="eastAsia"/>
          <w:sz w:val="24"/>
          <w:szCs w:val="24"/>
        </w:rPr>
        <w:t>ıp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, -ip”, “-ten sonra” anlamlarına gelir. </w:t>
      </w:r>
    </w:p>
    <w:p w:rsidR="008A2B2B" w:rsidRDefault="008A2B2B" w:rsidP="008A2B2B">
      <w:pPr>
        <w:spacing w:line="480" w:lineRule="auto"/>
        <w:rPr>
          <w:rFonts w:ascii="Batang" w:eastAsia="Batang" w:hAnsi="Batang" w:hint="eastAsia"/>
          <w:sz w:val="24"/>
          <w:szCs w:val="24"/>
          <w:lang w:val="en-US"/>
        </w:rPr>
      </w:pPr>
      <w:r>
        <w:rPr>
          <w:rFonts w:ascii="Batang" w:eastAsia="Batang" w:hAnsi="Batang" w:hint="eastAsia"/>
          <w:b/>
          <w:sz w:val="24"/>
          <w:szCs w:val="24"/>
          <w:lang w:val="en-US"/>
        </w:rPr>
        <w:t>예:</w:t>
      </w:r>
      <w:r>
        <w:rPr>
          <w:rFonts w:ascii="Batang" w:eastAsia="Batang" w:hAnsi="Batang" w:hint="eastAsia"/>
          <w:sz w:val="24"/>
          <w:szCs w:val="24"/>
          <w:lang w:val="en-US"/>
        </w:rPr>
        <w:t xml:space="preserve"> 이건 3백원이고, 저건 4백원입니다.</w:t>
      </w:r>
    </w:p>
    <w:p w:rsidR="008A2B2B" w:rsidRDefault="008A2B2B" w:rsidP="008A2B2B">
      <w:pPr>
        <w:spacing w:line="480" w:lineRule="auto"/>
        <w:rPr>
          <w:rFonts w:ascii="Batang" w:eastAsia="Batang" w:hAnsi="Batang" w:hint="eastAsia"/>
          <w:sz w:val="24"/>
          <w:szCs w:val="24"/>
          <w:lang w:val="en-US"/>
        </w:rPr>
      </w:pPr>
      <w:r>
        <w:rPr>
          <w:rFonts w:ascii="Batang" w:eastAsia="Batang" w:hAnsi="Batang" w:hint="eastAsia"/>
          <w:sz w:val="24"/>
          <w:szCs w:val="24"/>
          <w:lang w:val="en-US"/>
        </w:rPr>
        <w:t xml:space="preserve">      그 아이가 김치를 먹고 울었어요.</w:t>
      </w:r>
    </w:p>
    <w:p w:rsidR="008A2B2B" w:rsidRDefault="008A2B2B" w:rsidP="008A2B2B">
      <w:pPr>
        <w:spacing w:line="480" w:lineRule="auto"/>
        <w:rPr>
          <w:rFonts w:ascii="Batang" w:eastAsia="Batang" w:hAnsi="Batang" w:hint="eastAsia"/>
          <w:sz w:val="24"/>
          <w:szCs w:val="24"/>
          <w:lang w:val="en-US"/>
        </w:rPr>
      </w:pPr>
      <w:r>
        <w:rPr>
          <w:rFonts w:ascii="Batang" w:eastAsia="Batang" w:hAnsi="Batang" w:hint="eastAsia"/>
          <w:b/>
          <w:sz w:val="28"/>
          <w:szCs w:val="28"/>
          <w:lang w:val="en-US"/>
        </w:rPr>
        <w:t>4.5. G.2</w:t>
      </w:r>
      <w:r>
        <w:rPr>
          <w:rFonts w:ascii="Batang" w:eastAsia="Batang" w:hAnsi="Batang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hint="eastAsia"/>
          <w:sz w:val="24"/>
          <w:szCs w:val="24"/>
          <w:lang w:val="en-US"/>
        </w:rPr>
        <w:t>İyelik</w:t>
      </w:r>
      <w:proofErr w:type="spellEnd"/>
      <w:r>
        <w:rPr>
          <w:rFonts w:ascii="Batang" w:eastAsia="Batang" w:hAnsi="Batang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hint="eastAsia"/>
          <w:sz w:val="24"/>
          <w:szCs w:val="24"/>
          <w:lang w:val="en-US"/>
        </w:rPr>
        <w:t>Eki</w:t>
      </w:r>
      <w:proofErr w:type="spellEnd"/>
    </w:p>
    <w:p w:rsidR="008A2B2B" w:rsidRDefault="008A2B2B" w:rsidP="008A2B2B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proofErr w:type="spellStart"/>
      <w:r>
        <w:rPr>
          <w:rFonts w:ascii="Batang" w:eastAsia="Batang" w:hAnsi="Batang" w:hint="eastAsia"/>
          <w:sz w:val="24"/>
          <w:szCs w:val="24"/>
        </w:rPr>
        <w:t>Korecede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“+의” iyelik ekidir. </w:t>
      </w:r>
    </w:p>
    <w:p w:rsidR="008A2B2B" w:rsidRDefault="008A2B2B" w:rsidP="008A2B2B">
      <w:pPr>
        <w:spacing w:line="24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나의 </w:t>
      </w:r>
      <w:r>
        <w:rPr>
          <w:rFonts w:ascii="Batang" w:eastAsia="Batang" w:hAnsi="Batang" w:cs="Times New Roman" w:hint="eastAsia"/>
          <w:sz w:val="24"/>
          <w:szCs w:val="24"/>
        </w:rPr>
        <w:t>→</w:t>
      </w:r>
      <w:r>
        <w:rPr>
          <w:rFonts w:ascii="Batang" w:eastAsia="Batang" w:hAnsi="Batang" w:hint="eastAsia"/>
          <w:sz w:val="24"/>
          <w:szCs w:val="24"/>
        </w:rPr>
        <w:t xml:space="preserve"> 내</w:t>
      </w:r>
    </w:p>
    <w:p w:rsidR="008A2B2B" w:rsidRDefault="008A2B2B" w:rsidP="008A2B2B">
      <w:pPr>
        <w:spacing w:line="24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      저의 </w:t>
      </w:r>
      <w:r>
        <w:rPr>
          <w:rFonts w:ascii="Batang" w:eastAsia="Batang" w:hAnsi="Batang" w:cs="Times New Roman" w:hint="eastAsia"/>
          <w:sz w:val="24"/>
          <w:szCs w:val="24"/>
        </w:rPr>
        <w:t>→ 제</w:t>
      </w:r>
    </w:p>
    <w:p w:rsidR="008A2B2B" w:rsidRDefault="008A2B2B" w:rsidP="008A2B2B">
      <w:pPr>
        <w:spacing w:line="24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 xml:space="preserve">     너의→ 네</w:t>
      </w:r>
    </w:p>
    <w:p w:rsidR="008A2B2B" w:rsidRDefault="008A2B2B" w:rsidP="008A2B2B">
      <w:pPr>
        <w:spacing w:line="480" w:lineRule="auto"/>
        <w:jc w:val="center"/>
        <w:rPr>
          <w:rFonts w:ascii="Batang" w:eastAsia="Batang" w:hAnsi="Batang" w:cs="Times New Roman" w:hint="eastAsia"/>
          <w:b/>
          <w:sz w:val="28"/>
          <w:szCs w:val="28"/>
        </w:rPr>
      </w:pPr>
    </w:p>
    <w:p w:rsidR="008A2B2B" w:rsidRDefault="008A2B2B" w:rsidP="008A2B2B">
      <w:pPr>
        <w:spacing w:line="480" w:lineRule="auto"/>
        <w:jc w:val="center"/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제</w:t>
      </w:r>
      <w:r>
        <w:rPr>
          <w:rFonts w:ascii="Batang" w:eastAsia="Batang" w:hAnsi="Batang" w:cs="Times New Roman" w:hint="eastAsia"/>
          <w:b/>
          <w:sz w:val="28"/>
          <w:szCs w:val="28"/>
        </w:rPr>
        <w:t xml:space="preserve"> 5 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과</w:t>
      </w:r>
    </w:p>
    <w:p w:rsidR="008A2B2B" w:rsidRDefault="008A2B2B" w:rsidP="008A2B2B">
      <w:pPr>
        <w:spacing w:line="480" w:lineRule="auto"/>
        <w:jc w:val="center"/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문법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5. 1. G. 1 + (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으</w:t>
      </w:r>
      <w:r>
        <w:rPr>
          <w:rFonts w:ascii="Batang" w:eastAsia="Batang" w:hAnsi="Batang" w:cs="Times New Roman" w:hint="eastAsia"/>
          <w:b/>
          <w:sz w:val="28"/>
          <w:szCs w:val="28"/>
        </w:rPr>
        <w:t>)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로</w:t>
      </w:r>
    </w:p>
    <w:p w:rsidR="008A2B2B" w:rsidRPr="008A2B2B" w:rsidRDefault="008A2B2B" w:rsidP="008A2B2B">
      <w:pPr>
        <w:spacing w:line="480" w:lineRule="auto"/>
        <w:jc w:val="both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 xml:space="preserve">Bu ek duruma göre </w:t>
      </w:r>
      <w:proofErr w:type="spellStart"/>
      <w:r>
        <w:rPr>
          <w:rFonts w:ascii="Batang" w:eastAsia="Batang" w:hAnsi="Batang" w:cs="Times New Roman" w:hint="eastAsia"/>
          <w:sz w:val="24"/>
          <w:szCs w:val="24"/>
        </w:rPr>
        <w:t>pekçok</w:t>
      </w:r>
      <w:proofErr w:type="spellEnd"/>
      <w:r>
        <w:rPr>
          <w:rFonts w:ascii="Batang" w:eastAsia="Batang" w:hAnsi="Batang" w:cs="Times New Roman" w:hint="eastAsia"/>
          <w:sz w:val="24"/>
          <w:szCs w:val="24"/>
        </w:rPr>
        <w:t xml:space="preserve"> anlama gelebilir. Vasıta durumu bildirebilir, yönelme eki olarak kullanılabilir. </w:t>
      </w:r>
      <w:r w:rsidRPr="008A2B2B">
        <w:rPr>
          <w:rFonts w:ascii="Batang" w:eastAsia="Batang" w:hAnsi="Batang" w:cs="Times New Roman" w:hint="eastAsia"/>
          <w:sz w:val="24"/>
          <w:szCs w:val="24"/>
        </w:rPr>
        <w:t xml:space="preserve">“Birlikte, ile” anlamlarında kullanılır. 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b/>
          <w:sz w:val="24"/>
          <w:szCs w:val="24"/>
          <w:lang w:val="en-US"/>
        </w:rPr>
        <w:t>예: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어디로 가십니까?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    버스로 왔습니까?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    밀가루로 빵을 만들어 주십시오.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b/>
          <w:sz w:val="28"/>
          <w:szCs w:val="28"/>
          <w:lang w:val="en-US"/>
        </w:rPr>
      </w:pP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5.2. G. 1.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+까지</w:t>
      </w:r>
    </w:p>
    <w:p w:rsidR="008A2B2B" w:rsidRDefault="008A2B2B" w:rsidP="008A2B2B">
      <w:pPr>
        <w:spacing w:line="480" w:lineRule="auto"/>
        <w:jc w:val="both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Bu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ek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,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belirli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bir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mesafe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veya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zaman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ifade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atang" w:eastAsia="Batang" w:hAnsi="Batang" w:cs="Times New Roman" w:hint="eastAsia"/>
          <w:sz w:val="24"/>
          <w:szCs w:val="24"/>
          <w:lang w:val="en-US"/>
        </w:rPr>
        <w:t>eden</w:t>
      </w:r>
      <w:proofErr w:type="spellEnd"/>
      <w:proofErr w:type="gram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kelimeleri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geçici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olarak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veya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sonsuza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kadar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sınırlandırır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.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Diğer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bir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deyişle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yer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ifade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atang" w:eastAsia="Batang" w:hAnsi="Batang" w:cs="Times New Roman" w:hint="eastAsia"/>
          <w:sz w:val="24"/>
          <w:szCs w:val="24"/>
          <w:lang w:val="en-US"/>
        </w:rPr>
        <w:t>eden</w:t>
      </w:r>
      <w:proofErr w:type="spellEnd"/>
      <w:proofErr w:type="gram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kelimelere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eklendiğinde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bir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şeyin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belirtilen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yere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kadar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olduğunu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anlatır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,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zaman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bildiren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kelimelere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eklendiğinde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ise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bir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şeyin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belirtilen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zamana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kadar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olduğunu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ifade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eder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.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Ayrıca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bu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ek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,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konuşanın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beklemediği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bir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şey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karşısında</w:t>
      </w:r>
      <w:proofErr w:type="spellEnd"/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sa</w:t>
      </w:r>
      <w:r>
        <w:rPr>
          <w:rFonts w:ascii="Batang" w:eastAsia="Batang" w:hAnsi="Batang" w:cs="Times New Roman" w:hint="eastAsia"/>
          <w:sz w:val="24"/>
          <w:szCs w:val="24"/>
        </w:rPr>
        <w:t>şkınlığını</w:t>
      </w:r>
      <w:proofErr w:type="spellEnd"/>
      <w:r>
        <w:rPr>
          <w:rFonts w:ascii="Batang" w:eastAsia="Batang" w:hAnsi="Batang" w:cs="Times New Roman" w:hint="eastAsia"/>
          <w:sz w:val="24"/>
          <w:szCs w:val="24"/>
        </w:rPr>
        <w:t xml:space="preserve"> da ifade </w:t>
      </w:r>
      <w:proofErr w:type="gramStart"/>
      <w:r>
        <w:rPr>
          <w:rFonts w:ascii="Batang" w:eastAsia="Batang" w:hAnsi="Batang" w:cs="Times New Roman" w:hint="eastAsia"/>
          <w:sz w:val="24"/>
          <w:szCs w:val="24"/>
        </w:rPr>
        <w:t>eder</w:t>
      </w:r>
      <w:proofErr w:type="gramEnd"/>
      <w:r>
        <w:rPr>
          <w:rFonts w:ascii="Batang" w:eastAsia="Batang" w:hAnsi="Batang" w:cs="Times New Roman" w:hint="eastAsia"/>
          <w:sz w:val="24"/>
          <w:szCs w:val="24"/>
        </w:rPr>
        <w:t xml:space="preserve">. 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b/>
          <w:sz w:val="24"/>
          <w:szCs w:val="24"/>
          <w:lang w:val="en-US"/>
        </w:rPr>
        <w:t>예: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몇시까지 일하십니까?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    종로까지 같이 갑시다. 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    방에서까지 공을 칩니다.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b/>
          <w:sz w:val="28"/>
          <w:szCs w:val="28"/>
          <w:lang w:val="en-US"/>
        </w:rPr>
      </w:pP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5.2. G.2. +쯤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Bu </w:t>
      </w:r>
      <w:proofErr w:type="spellStart"/>
      <w:r>
        <w:rPr>
          <w:rFonts w:ascii="Batang" w:eastAsia="Batang" w:hAnsi="Batang" w:cs="Times New Roman" w:hint="eastAsia"/>
          <w:sz w:val="24"/>
          <w:szCs w:val="24"/>
          <w:lang w:val="en-US"/>
        </w:rPr>
        <w:t>ek</w:t>
      </w:r>
      <w:proofErr w:type="spellEnd"/>
      <w:r>
        <w:rPr>
          <w:rFonts w:ascii="Batang" w:eastAsia="Batang" w:hAnsi="Batang" w:cs="Times New Roman" w:hint="eastAsia"/>
          <w:sz w:val="24"/>
          <w:szCs w:val="24"/>
        </w:rPr>
        <w:t xml:space="preserve">, sayı ve çokluk anlamı ifade eden isimlerden sonra gelirse “aşağı yukarı, civarında” anlamlarını ifade eder. 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5.3. G.1. –(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으</w:t>
      </w:r>
      <w:r>
        <w:rPr>
          <w:rFonts w:ascii="Batang" w:eastAsia="Batang" w:hAnsi="Batang" w:cs="Times New Roman" w:hint="eastAsia"/>
          <w:b/>
          <w:sz w:val="28"/>
          <w:szCs w:val="28"/>
        </w:rPr>
        <w:t>)</w:t>
      </w:r>
      <w:r>
        <w:rPr>
          <w:rFonts w:ascii="Batang" w:eastAsia="Batang" w:hAnsi="Batang" w:cs="Times New Roman" w:hint="eastAsia"/>
          <w:b/>
          <w:sz w:val="28"/>
          <w:szCs w:val="28"/>
          <w:lang w:val="en-US"/>
        </w:rPr>
        <w:t>니까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 xml:space="preserve">Bu ekin bağlandığı cümleler, sebep sonuç cümleleridir. Bazen de bu ek, zaman bildiren bir ifade anlamında da kullanılır. 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b/>
          <w:sz w:val="24"/>
          <w:szCs w:val="24"/>
          <w:lang w:val="en-US"/>
        </w:rPr>
        <w:t>예:</w:t>
      </w: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오늘은 바쁘니까 내일 만날까요?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  <w:r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     서울역에 가니까 사람이 많았습니다.</w:t>
      </w:r>
    </w:p>
    <w:p w:rsidR="008A2B2B" w:rsidRDefault="008A2B2B" w:rsidP="008A2B2B">
      <w:pPr>
        <w:spacing w:line="480" w:lineRule="auto"/>
        <w:rPr>
          <w:rFonts w:ascii="Batang" w:eastAsia="Batang" w:hAnsi="Batang" w:cs="Times New Roman" w:hint="eastAsia"/>
          <w:sz w:val="24"/>
          <w:szCs w:val="24"/>
          <w:lang w:val="en-US"/>
        </w:rPr>
      </w:pPr>
    </w:p>
    <w:p w:rsidR="008A2B2B" w:rsidRDefault="008A2B2B" w:rsidP="008A2B2B">
      <w:pPr>
        <w:spacing w:line="480" w:lineRule="auto"/>
        <w:rPr>
          <w:rFonts w:ascii="Batang" w:eastAsia="Batang" w:hAnsi="Batang"/>
          <w:b/>
          <w:sz w:val="28"/>
          <w:szCs w:val="28"/>
          <w:lang w:val="en-US"/>
        </w:rPr>
      </w:pPr>
    </w:p>
    <w:p w:rsidR="008A2B2B" w:rsidRDefault="008A2B2B" w:rsidP="008A2B2B">
      <w:pPr>
        <w:spacing w:line="480" w:lineRule="auto"/>
        <w:rPr>
          <w:rFonts w:ascii="Batang" w:eastAsia="Batang" w:hAnsi="Batang"/>
          <w:b/>
          <w:sz w:val="28"/>
          <w:szCs w:val="28"/>
          <w:lang w:val="en-US"/>
        </w:rPr>
      </w:pPr>
    </w:p>
    <w:sectPr w:rsidR="008A2B2B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7429"/>
    <w:multiLevelType w:val="hybridMultilevel"/>
    <w:tmpl w:val="E10AFCF4"/>
    <w:lvl w:ilvl="0" w:tplc="CD1EA2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6F16"/>
    <w:multiLevelType w:val="hybridMultilevel"/>
    <w:tmpl w:val="69EC0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04D4"/>
    <w:multiLevelType w:val="hybridMultilevel"/>
    <w:tmpl w:val="2C1C76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4DD8"/>
    <w:rsid w:val="0071588D"/>
    <w:rsid w:val="00783C96"/>
    <w:rsid w:val="008A2B2B"/>
    <w:rsid w:val="00982C15"/>
    <w:rsid w:val="00AF3C4A"/>
    <w:rsid w:val="00D24DD8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D8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D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4</cp:revision>
  <dcterms:created xsi:type="dcterms:W3CDTF">2018-02-05T13:08:00Z</dcterms:created>
  <dcterms:modified xsi:type="dcterms:W3CDTF">2018-02-05T15:34:00Z</dcterms:modified>
</cp:coreProperties>
</file>