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A734E" w:rsidP="00C817B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ITA30</w:t>
            </w:r>
            <w:r w:rsidR="00C817BB">
              <w:rPr>
                <w:b/>
                <w:bCs/>
                <w:szCs w:val="16"/>
              </w:rPr>
              <w:t>8 ÇEVİRİ IV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A73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İLHAN KARASUBAŞI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İTALYANCA’DAN TÜRKÇE’YE, TÜRKÇE’DEN İTALYANCA’YA ÇEVİRİ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ÖĞRENCİLERİN İTALYANCA’DAN TÜRKÇE’YE, TÜRKÇE’DEN İTALYANCA’YA ÇEVİRİ ARACILIĞIYLA İTALYANCA BİLGİSİNİ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 (ÇEVİRİ METİNLERE GÖRE TÜRKÇE)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205A2" w:rsidRPr="00C205A2" w:rsidRDefault="00601CCD" w:rsidP="00C205A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C205A2" w:rsidRPr="00C205A2">
              <w:rPr>
                <w:szCs w:val="16"/>
                <w:lang w:val="tr-TR"/>
              </w:rPr>
              <w:t xml:space="preserve">Dire </w:t>
            </w:r>
            <w:proofErr w:type="spellStart"/>
            <w:r w:rsidR="00C205A2" w:rsidRPr="00C205A2">
              <w:rPr>
                <w:szCs w:val="16"/>
                <w:lang w:val="tr-TR"/>
              </w:rPr>
              <w:t>quasi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la </w:t>
            </w:r>
            <w:proofErr w:type="spellStart"/>
            <w:r w:rsidR="00C205A2" w:rsidRPr="00C205A2">
              <w:rPr>
                <w:szCs w:val="16"/>
                <w:lang w:val="tr-TR"/>
              </w:rPr>
              <w:t>stessa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cosa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. </w:t>
            </w:r>
            <w:proofErr w:type="spellStart"/>
            <w:r w:rsidR="00C205A2" w:rsidRPr="00C205A2">
              <w:rPr>
                <w:szCs w:val="16"/>
                <w:lang w:val="tr-TR"/>
              </w:rPr>
              <w:t>Esperienze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di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traduzione</w:t>
            </w:r>
            <w:proofErr w:type="spellEnd"/>
          </w:p>
          <w:p w:rsidR="00BC32DD" w:rsidRDefault="00C205A2" w:rsidP="00C205A2">
            <w:pPr>
              <w:pStyle w:val="Kaynakca"/>
              <w:rPr>
                <w:szCs w:val="16"/>
                <w:lang w:val="tr-TR"/>
              </w:rPr>
            </w:pPr>
            <w:r w:rsidRPr="00C205A2">
              <w:rPr>
                <w:szCs w:val="16"/>
                <w:lang w:val="tr-TR"/>
              </w:rPr>
              <w:t xml:space="preserve">Umberto </w:t>
            </w:r>
            <w:proofErr w:type="spellStart"/>
            <w:r w:rsidRPr="00C205A2">
              <w:rPr>
                <w:szCs w:val="16"/>
                <w:lang w:val="tr-TR"/>
              </w:rPr>
              <w:t>Eco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Manuale</w:t>
            </w:r>
            <w:proofErr w:type="spellEnd"/>
            <w:r w:rsidRPr="00601CCD">
              <w:rPr>
                <w:szCs w:val="16"/>
                <w:lang w:val="tr-TR"/>
              </w:rPr>
              <w:t xml:space="preserve"> del </w:t>
            </w:r>
            <w:proofErr w:type="spellStart"/>
            <w:r w:rsidRPr="00601CCD">
              <w:rPr>
                <w:szCs w:val="16"/>
                <w:lang w:val="tr-TR"/>
              </w:rPr>
              <w:t>traduttore</w:t>
            </w:r>
            <w:proofErr w:type="spellEnd"/>
          </w:p>
          <w:p w:rsid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01CCD">
              <w:rPr>
                <w:szCs w:val="16"/>
                <w:lang w:val="tr-TR"/>
              </w:rPr>
              <w:t>Bruno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Osimo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Tradurre</w:t>
            </w:r>
            <w:proofErr w:type="spellEnd"/>
            <w:r w:rsidRPr="00601CCD">
              <w:rPr>
                <w:szCs w:val="16"/>
                <w:lang w:val="tr-TR"/>
              </w:rPr>
              <w:t xml:space="preserve">. </w:t>
            </w:r>
            <w:proofErr w:type="spellStart"/>
            <w:r w:rsidRPr="00601CCD">
              <w:rPr>
                <w:szCs w:val="16"/>
                <w:lang w:val="tr-TR"/>
              </w:rPr>
              <w:t>Manuale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teorico</w:t>
            </w:r>
            <w:proofErr w:type="spellEnd"/>
            <w:r w:rsidRPr="00601CCD">
              <w:rPr>
                <w:szCs w:val="16"/>
                <w:lang w:val="tr-TR"/>
              </w:rPr>
              <w:t xml:space="preserve"> e </w:t>
            </w:r>
            <w:proofErr w:type="spellStart"/>
            <w:r w:rsidRPr="00601CCD">
              <w:rPr>
                <w:szCs w:val="16"/>
                <w:lang w:val="tr-TR"/>
              </w:rPr>
              <w:t>pratico</w:t>
            </w:r>
            <w:proofErr w:type="spellEnd"/>
          </w:p>
          <w:p w:rsid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01CCD">
              <w:rPr>
                <w:szCs w:val="16"/>
                <w:lang w:val="tr-TR"/>
              </w:rPr>
              <w:t>Paola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Faini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La </w:t>
            </w:r>
            <w:proofErr w:type="spellStart"/>
            <w:r w:rsidRPr="00601CCD">
              <w:rPr>
                <w:szCs w:val="16"/>
                <w:lang w:val="tr-TR"/>
              </w:rPr>
              <w:t>voce</w:t>
            </w:r>
            <w:proofErr w:type="spellEnd"/>
            <w:r w:rsidRPr="00601CCD">
              <w:rPr>
                <w:szCs w:val="16"/>
                <w:lang w:val="tr-TR"/>
              </w:rPr>
              <w:t xml:space="preserve"> del </w:t>
            </w:r>
            <w:proofErr w:type="spellStart"/>
            <w:r w:rsidRPr="00601CCD">
              <w:rPr>
                <w:szCs w:val="16"/>
                <w:lang w:val="tr-TR"/>
              </w:rPr>
              <w:t>testo</w:t>
            </w:r>
            <w:proofErr w:type="spellEnd"/>
            <w:r w:rsidRPr="00601CCD">
              <w:rPr>
                <w:szCs w:val="16"/>
                <w:lang w:val="tr-TR"/>
              </w:rPr>
              <w:t xml:space="preserve">. </w:t>
            </w:r>
            <w:proofErr w:type="spellStart"/>
            <w:r w:rsidRPr="00601CCD">
              <w:rPr>
                <w:szCs w:val="16"/>
                <w:lang w:val="tr-TR"/>
              </w:rPr>
              <w:t>L'arte</w:t>
            </w:r>
            <w:proofErr w:type="spellEnd"/>
            <w:r w:rsidRPr="00601CCD">
              <w:rPr>
                <w:szCs w:val="16"/>
                <w:lang w:val="tr-TR"/>
              </w:rPr>
              <w:t xml:space="preserve"> e il </w:t>
            </w:r>
            <w:proofErr w:type="spellStart"/>
            <w:r w:rsidRPr="00601CCD">
              <w:rPr>
                <w:szCs w:val="16"/>
                <w:lang w:val="tr-TR"/>
              </w:rPr>
              <w:t>mestiere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di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tradurre</w:t>
            </w:r>
            <w:proofErr w:type="spellEnd"/>
          </w:p>
          <w:p w:rsidR="00601CCD" w:rsidRPr="001A2552" w:rsidRDefault="00601CCD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01CCD">
              <w:rPr>
                <w:szCs w:val="16"/>
                <w:lang w:val="tr-TR"/>
              </w:rPr>
              <w:t>Franca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Cavagnoli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817B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01CCD"/>
    <w:rsid w:val="00832BE3"/>
    <w:rsid w:val="00B901F4"/>
    <w:rsid w:val="00BC32DD"/>
    <w:rsid w:val="00C205A2"/>
    <w:rsid w:val="00C817BB"/>
    <w:rsid w:val="00D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10F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2017-12-04T06:46:00Z</dcterms:created>
  <dcterms:modified xsi:type="dcterms:W3CDTF">2018-02-14T08:21:00Z</dcterms:modified>
</cp:coreProperties>
</file>