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F0B" w:rsidRPr="008F3F0B" w:rsidRDefault="008F3F0B" w:rsidP="008F3F0B">
      <w:pPr>
        <w:spacing w:before="100" w:after="80" w:line="360" w:lineRule="auto"/>
        <w:ind w:left="993" w:hanging="596"/>
        <w:jc w:val="both"/>
        <w:rPr>
          <w:rFonts w:ascii="Arial Black" w:eastAsia="Times New Roman" w:hAnsi="Arial Black" w:cs="Times New Roman"/>
          <w:noProof/>
          <w:sz w:val="23"/>
          <w:szCs w:val="23"/>
          <w:lang w:val="x-none" w:eastAsia="x-none"/>
        </w:rPr>
      </w:pPr>
      <w:r w:rsidRPr="008F3F0B">
        <w:rPr>
          <w:rFonts w:ascii="Arial Black" w:eastAsia="Times New Roman" w:hAnsi="Arial Black" w:cs="Times New Roman"/>
          <w:noProof/>
          <w:sz w:val="23"/>
          <w:szCs w:val="23"/>
          <w:lang w:val="x-none" w:eastAsia="x-none"/>
        </w:rPr>
        <w:t>3.2. Çok Değişkenli Dönüşümler</w:t>
      </w:r>
    </w:p>
    <w:p w:rsidR="008F3F0B" w:rsidRPr="008F3F0B" w:rsidRDefault="008F3F0B" w:rsidP="008F3F0B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Bu kısımda,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1" type="#_x0000_t75" style="width:14.25pt;height:12.75pt" o:ole="">
            <v:imagedata r:id="rId5" o:title=""/>
          </v:shape>
          <o:OLEObject Type="Embed" ProgID="Equation.DSMT4" ShapeID="_x0000_i1201" DrawAspect="Content" ObjectID="_1580287938" r:id="rId6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20" w:dyaOrig="260">
          <v:shape id="_x0000_i1202" type="#_x0000_t75" style="width:11.25pt;height:12.75pt" o:ole="">
            <v:imagedata r:id="rId7" o:title=""/>
          </v:shape>
          <o:OLEObject Type="Embed" ProgID="Equation.DSMT4" ShapeID="_x0000_i1202" DrawAspect="Content" ObjectID="_1580287939" r:id="rId8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ortak olasılık veya olasılık yoğunluk fonksiyonu </w:t>
      </w:r>
      <w:r w:rsidRPr="008F3F0B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760" w:dyaOrig="320">
          <v:shape id="_x0000_i1203" type="#_x0000_t75" style="width:38.25pt;height:15.75pt" o:ole="">
            <v:imagedata r:id="rId9" o:title=""/>
          </v:shape>
          <o:OLEObject Type="Embed" ProgID="Equation.DSMT4" ShapeID="_x0000_i1203" DrawAspect="Content" ObjectID="_1580287940" r:id="rId10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olan herhangi iki rasgele değişken olmak üzere, </w:t>
      </w:r>
      <w:r w:rsidRPr="008F3F0B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260" w:dyaOrig="320">
          <v:shape id="_x0000_i1204" type="#_x0000_t75" style="width:63pt;height:15.75pt" o:ole="">
            <v:imagedata r:id="rId11" o:title=""/>
          </v:shape>
          <o:OLEObject Type="Embed" ProgID="Equation.DSMT4" ShapeID="_x0000_i1204" DrawAspect="Content" ObjectID="_1580287941" r:id="rId12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gibi bir rasgele değişkenin olasılık fonksiyonunun elde edilmesi üzerinde durulacaktır. 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Burada, </w:t>
      </w:r>
      <w:r w:rsidRPr="008F3F0B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eastAsia="x-none"/>
        </w:rPr>
        <w:object w:dxaOrig="220" w:dyaOrig="260">
          <v:shape id="_x0000_i1205" type="#_x0000_t75" style="width:11.25pt;height:12.75pt" o:ole="">
            <v:imagedata r:id="rId13" o:title=""/>
          </v:shape>
          <o:OLEObject Type="Embed" ProgID="Equation.DSMT4" ShapeID="_x0000_i1205" DrawAspect="Content" ObjectID="_1580287942" r:id="rId14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fonksiyonu,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eastAsia="x-none"/>
        </w:rPr>
        <w:object w:dxaOrig="340" w:dyaOrig="320">
          <v:shape id="_x0000_i1206" type="#_x0000_t75" style="width:17.25pt;height:15.75pt" o:ole="">
            <v:imagedata r:id="rId15" o:title=""/>
          </v:shape>
          <o:OLEObject Type="Embed" ProgID="Equation.DSMT4" ShapeID="_x0000_i1206" DrawAspect="Content" ObjectID="_1580287943" r:id="rId16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den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eastAsia="x-none"/>
        </w:rPr>
        <w:object w:dxaOrig="260" w:dyaOrig="260">
          <v:shape id="_x0000_i1207" type="#_x0000_t75" style="width:12.75pt;height:12.75pt" o:ole="">
            <v:imagedata r:id="rId17" o:title=""/>
          </v:shape>
          <o:OLEObject Type="Embed" ProgID="Equation.DSMT4" ShapeID="_x0000_i1207" DrawAspect="Content" ObjectID="_1580287944" r:id="rId18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ye giden bir fonksiyondur. 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İşlemlerin kolay yürütülebilmesi için, ağırlıklı olarak iki değişkenli dönüşümler ele alınacaktır. Burada </w:t>
      </w:r>
      <w:r w:rsidRPr="008F3F0B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220" w:dyaOrig="260">
          <v:shape id="_x0000_i1208" type="#_x0000_t75" style="width:11.25pt;height:12.75pt" o:ole="">
            <v:imagedata r:id="rId19" o:title=""/>
          </v:shape>
          <o:OLEObject Type="Embed" ProgID="Equation.DSMT4" ShapeID="_x0000_i1208" DrawAspect="Content" ObjectID="_1580287945" r:id="rId20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fonksiyonu sürekli olabildiği gibi,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209" type="#_x0000_t75" style="width:14.25pt;height:12.75pt" o:ole="">
            <v:imagedata r:id="rId21" o:title=""/>
          </v:shape>
          <o:OLEObject Type="Embed" ProgID="Equation.DSMT4" ShapeID="_x0000_i1209" DrawAspect="Content" ObjectID="_1580287946" r:id="rId22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20" w:dyaOrig="260">
          <v:shape id="_x0000_i1210" type="#_x0000_t75" style="width:11.25pt;height:12.75pt" o:ole="">
            <v:imagedata r:id="rId23" o:title=""/>
          </v:shape>
          <o:OLEObject Type="Embed" ProgID="Equation.DSMT4" ShapeID="_x0000_i1210" DrawAspect="Content" ObjectID="_1580287947" r:id="rId24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nin sürekli olmayan bir fonksiyonu da olabilir. Ayrıca, </w:t>
      </w:r>
      <w:r w:rsidRPr="008F3F0B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440" w:dyaOrig="360">
          <v:shape id="_x0000_i1211" type="#_x0000_t75" style="width:1in;height:18pt" o:ole="">
            <v:imagedata r:id="rId25" o:title=""/>
          </v:shape>
          <o:OLEObject Type="Embed" ProgID="Equation.DSMT4" ShapeID="_x0000_i1211" DrawAspect="Content" ObjectID="_1580287948" r:id="rId26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ortak olasılık veya olasılık yoğunluk fonksiyonu </w:t>
      </w:r>
      <w:r w:rsidRPr="008F3F0B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579" w:dyaOrig="360">
          <v:shape id="_x0000_i1212" type="#_x0000_t75" style="width:78.75pt;height:18pt" o:ole="">
            <v:imagedata r:id="rId27" o:title=""/>
          </v:shape>
          <o:OLEObject Type="Embed" ProgID="Equation.DSMT4" ShapeID="_x0000_i1212" DrawAspect="Content" ObjectID="_1580287949" r:id="rId28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olan rasgele değişkenler olmak üzere, </w:t>
      </w:r>
      <w:r w:rsidRPr="008F3F0B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2200" w:dyaOrig="360">
          <v:shape id="_x0000_i1213" type="#_x0000_t75" style="width:110.25pt;height:18pt" o:ole="">
            <v:imagedata r:id="rId29" o:title=""/>
          </v:shape>
          <o:OLEObject Type="Embed" ProgID="Equation.DSMT4" ShapeID="_x0000_i1213" DrawAspect="Content" ObjectID="_1580287950" r:id="rId30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şeklindeki bir rasgele değişkenin olasılık veya olasılık yoğunluk fonksiyonuna da ihtiyaç duyulabilir. Diğer taraftan,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214" type="#_x0000_t75" style="width:14.25pt;height:12.75pt" o:ole="">
            <v:imagedata r:id="rId5" o:title=""/>
          </v:shape>
          <o:OLEObject Type="Embed" ProgID="Equation.DSMT4" ShapeID="_x0000_i1214" DrawAspect="Content" ObjectID="_1580287951" r:id="rId31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20" w:dyaOrig="260">
          <v:shape id="_x0000_i1215" type="#_x0000_t75" style="width:11.25pt;height:12.75pt" o:ole="">
            <v:imagedata r:id="rId7" o:title=""/>
          </v:shape>
          <o:OLEObject Type="Embed" ProgID="Equation.DSMT4" ShapeID="_x0000_i1215" DrawAspect="Content" ObjectID="_1580287952" r:id="rId32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nin ortak olasılık veya  olasılık yoğunluk fonksiyonu verildiğinde, </w:t>
      </w:r>
      <w:r w:rsidRPr="008F3F0B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340" w:dyaOrig="360">
          <v:shape id="_x0000_i1216" type="#_x0000_t75" style="width:66.75pt;height:18pt" o:ole="">
            <v:imagedata r:id="rId33" o:title=""/>
          </v:shape>
          <o:OLEObject Type="Embed" ProgID="Equation.DSMT4" ShapeID="_x0000_i1216" DrawAspect="Content" ObjectID="_1580287953" r:id="rId34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8F3F0B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340" w:dyaOrig="360">
          <v:shape id="_x0000_i1217" type="#_x0000_t75" style="width:66.75pt;height:18pt" o:ole="">
            <v:imagedata r:id="rId35" o:title=""/>
          </v:shape>
          <o:OLEObject Type="Embed" ProgID="Equation.DSMT4" ShapeID="_x0000_i1217" DrawAspect="Content" ObjectID="_1580287954" r:id="rId36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şeklinde tanımlanan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60" w:dyaOrig="279">
          <v:shape id="_x0000_i1218" type="#_x0000_t75" style="width:12.75pt;height:14.25pt" o:ole="">
            <v:imagedata r:id="rId37" o:title=""/>
          </v:shape>
          <o:OLEObject Type="Embed" ProgID="Equation.DSMT4" ShapeID="_x0000_i1218" DrawAspect="Content" ObjectID="_1580287955" r:id="rId38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40" w:dyaOrig="279">
          <v:shape id="_x0000_i1219" type="#_x0000_t75" style="width:12pt;height:14.25pt" o:ole="">
            <v:imagedata r:id="rId39" o:title=""/>
          </v:shape>
          <o:OLEObject Type="Embed" ProgID="Equation.DSMT4" ShapeID="_x0000_i1219" DrawAspect="Content" ObjectID="_1580287956" r:id="rId40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değişkenlerinin ortak olasılık veya olasılık yoğunluk fonksiyonu da bulunabilir. </w:t>
      </w:r>
    </w:p>
    <w:p w:rsidR="008F3F0B" w:rsidRPr="008F3F0B" w:rsidRDefault="008F3F0B" w:rsidP="008F3F0B">
      <w:pPr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tr-TR"/>
        </w:rPr>
        <w:drawing>
          <wp:inline distT="0" distB="0" distL="0" distR="0">
            <wp:extent cx="4191000" cy="809625"/>
            <wp:effectExtent l="0" t="0" r="0" b="9525"/>
            <wp:docPr id="4" name="Resim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F0B" w:rsidRPr="008F3F0B" w:rsidRDefault="008F3F0B" w:rsidP="008F3F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23"/>
          <w:szCs w:val="23"/>
          <w:lang w:eastAsia="tr-TR"/>
        </w:rPr>
      </w:pPr>
      <w:r w:rsidRPr="008F3F0B">
        <w:rPr>
          <w:rFonts w:ascii="Times New Roman" w:eastAsia="Times New Roman" w:hAnsi="Times New Roman" w:cs="Times New Roman"/>
          <w:i/>
          <w:noProof/>
          <w:sz w:val="23"/>
          <w:szCs w:val="23"/>
          <w:lang w:eastAsia="tr-TR"/>
        </w:rPr>
        <w:t>Şekil 3.2.1 İki boyutlu dönüşüm</w:t>
      </w:r>
    </w:p>
    <w:p w:rsidR="008F3F0B" w:rsidRPr="008F3F0B" w:rsidRDefault="008F3F0B" w:rsidP="008F3F0B">
      <w:pPr>
        <w:spacing w:before="12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260" w:dyaOrig="320">
          <v:shape id="_x0000_i1221" type="#_x0000_t75" style="width:63pt;height:15.75pt" o:ole="">
            <v:imagedata r:id="rId11" o:title=""/>
          </v:shape>
          <o:OLEObject Type="Embed" ProgID="Equation.DSMT4" ShapeID="_x0000_i1221" DrawAspect="Content" ObjectID="_1580287957" r:id="rId42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değişkeninin dağılımı değişik yollardan elde edilebilir.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60" w:dyaOrig="279">
          <v:shape id="_x0000_i1222" type="#_x0000_t75" style="width:12.75pt;height:14.25pt" o:ole="">
            <v:imagedata r:id="rId43" o:title=""/>
          </v:shape>
          <o:OLEObject Type="Embed" ProgID="Equation.DSMT4" ShapeID="_x0000_i1222" DrawAspect="Content" ObjectID="_1580287958" r:id="rId44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tek değişkenli bir rasgele değişken olduğundan bazen doğrudan dağılım fonksiyonu bulunabilir. Dağılım fonksiyonundan da olasılık yoğunluk fonksiyonu bulunur. Bazen, başka tekniklerin denenmesi gerekebilir. Bunu aşağıdaki örnek üzerinde açıklamaya çalışalım.</w:t>
      </w:r>
    </w:p>
    <w:p w:rsidR="008F3F0B" w:rsidRPr="008F3F0B" w:rsidRDefault="008F3F0B" w:rsidP="008F3F0B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b/>
          <w:noProof/>
          <w:sz w:val="23"/>
          <w:szCs w:val="23"/>
          <w:lang w:val="x-none" w:eastAsia="x-none"/>
        </w:rPr>
        <w:t>Örnek 3.2.1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Bağımsız aynı </w:t>
      </w:r>
      <w:r w:rsidRPr="008F3F0B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580" w:dyaOrig="320">
          <v:shape id="_x0000_i1223" type="#_x0000_t75" style="width:29.25pt;height:15.75pt" o:ole="">
            <v:imagedata r:id="rId45" o:title=""/>
          </v:shape>
          <o:OLEObject Type="Embed" ProgID="Equation.DSMT4" ShapeID="_x0000_i1223" DrawAspect="Content" ObjectID="_1580287959" r:id="rId46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olasılık yoğunluk fonksiyonuna sahip iki rasgele değişken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224" type="#_x0000_t75" style="width:14.25pt;height:12.75pt" o:ole="">
            <v:imagedata r:id="rId47" o:title=""/>
          </v:shape>
          <o:OLEObject Type="Embed" ProgID="Equation.DSMT4" ShapeID="_x0000_i1224" DrawAspect="Content" ObjectID="_1580287960" r:id="rId48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20" w:dyaOrig="260">
          <v:shape id="_x0000_i1225" type="#_x0000_t75" style="width:11.25pt;height:12.75pt" o:ole="">
            <v:imagedata r:id="rId49" o:title=""/>
          </v:shape>
          <o:OLEObject Type="Embed" ProgID="Equation.DSMT4" ShapeID="_x0000_i1225" DrawAspect="Content" ObjectID="_1580287961" r:id="rId50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olsun. Olasılık yoğunluk fonksiyonları</w:t>
      </w:r>
    </w:p>
    <w:p w:rsidR="008F3F0B" w:rsidRPr="008F3F0B" w:rsidRDefault="008F3F0B" w:rsidP="008F3F0B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34"/>
          <w:sz w:val="23"/>
          <w:szCs w:val="23"/>
          <w:lang w:val="x-none" w:eastAsia="x-none"/>
        </w:rPr>
        <w:object w:dxaOrig="3180" w:dyaOrig="800">
          <v:shape id="_x0000_i1226" type="#_x0000_t75" style="width:159pt;height:39.75pt" o:ole="">
            <v:imagedata r:id="rId51" o:title=""/>
          </v:shape>
          <o:OLEObject Type="Embed" ProgID="Equation.DSMT4" ShapeID="_x0000_i1226" DrawAspect="Content" ObjectID="_1580287962" r:id="rId52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şeklinde verildiğinde, </w:t>
      </w:r>
      <w:r w:rsidRPr="008F3F0B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520" w:dyaOrig="320">
          <v:shape id="_x0000_i1227" type="#_x0000_t75" style="width:75.75pt;height:15.75pt" o:ole="">
            <v:imagedata r:id="rId53" o:title=""/>
          </v:shape>
          <o:OLEObject Type="Embed" ProgID="Equation.DSMT4" ShapeID="_x0000_i1227" DrawAspect="Content" ObjectID="_1580287963" r:id="rId54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8F3F0B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460" w:dyaOrig="320">
          <v:shape id="_x0000_i1228" type="#_x0000_t75" style="width:72.75pt;height:15.75pt" o:ole="">
            <v:imagedata r:id="rId55" o:title=""/>
          </v:shape>
          <o:OLEObject Type="Embed" ProgID="Equation.DSMT4" ShapeID="_x0000_i1228" DrawAspect="Content" ObjectID="_1580287964" r:id="rId56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değişkenlerinin olasılık yoğunluk fonksiyonlarını bulalım. Burada olasılık yoğunluk fonksiyonlarını bulmak için dağılım fonksiyonu tekniği kullanılabilir.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560" w:dyaOrig="279">
          <v:shape id="_x0000_i1229" type="#_x0000_t75" style="width:27.75pt;height:14.25pt" o:ole="">
            <v:imagedata r:id="rId57" o:title=""/>
          </v:shape>
          <o:OLEObject Type="Embed" ProgID="Equation.DSMT4" ShapeID="_x0000_i1229" DrawAspect="Content" ObjectID="_1580287965" r:id="rId58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ise, </w:t>
      </w:r>
      <w:r w:rsidRPr="008F3F0B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020" w:dyaOrig="360">
          <v:shape id="_x0000_i1230" type="#_x0000_t75" style="width:51pt;height:18pt" o:ole="">
            <v:imagedata r:id="rId59" o:title=""/>
          </v:shape>
          <o:OLEObject Type="Embed" ProgID="Equation.DSMT4" ShapeID="_x0000_i1230" DrawAspect="Content" ObjectID="_1580287966" r:id="rId60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560" w:dyaOrig="279">
          <v:shape id="_x0000_i1231" type="#_x0000_t75" style="width:27.75pt;height:14.25pt" o:ole="">
            <v:imagedata r:id="rId61" o:title=""/>
          </v:shape>
          <o:OLEObject Type="Embed" ProgID="Equation.DSMT4" ShapeID="_x0000_i1231" DrawAspect="Content" ObjectID="_1580287967" r:id="rId62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için,</w:t>
      </w:r>
    </w:p>
    <w:p w:rsidR="008F3F0B" w:rsidRPr="008F3F0B" w:rsidRDefault="008F3F0B" w:rsidP="008F3F0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32"/>
          <w:sz w:val="23"/>
          <w:szCs w:val="23"/>
          <w:lang w:val="x-none" w:eastAsia="x-none"/>
        </w:rPr>
        <w:object w:dxaOrig="5460" w:dyaOrig="760">
          <v:shape id="_x0000_i1232" type="#_x0000_t75" style="width:273pt;height:38.25pt" o:ole="">
            <v:imagedata r:id="rId63" o:title=""/>
          </v:shape>
          <o:OLEObject Type="Embed" ProgID="Equation.DSMT4" ShapeID="_x0000_i1232" DrawAspect="Content" ObjectID="_1580287968" r:id="rId64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olup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60" w:dyaOrig="279">
          <v:shape id="_x0000_i1233" type="#_x0000_t75" style="width:12.75pt;height:14.25pt" o:ole="">
            <v:imagedata r:id="rId65" o:title=""/>
          </v:shape>
          <o:OLEObject Type="Embed" ProgID="Equation.DSMT4" ShapeID="_x0000_i1233" DrawAspect="Content" ObjectID="_1580287969" r:id="rId66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nun dağılım fonksiyonu</w:t>
      </w:r>
    </w:p>
    <w:p w:rsidR="008F3F0B" w:rsidRPr="008F3F0B" w:rsidRDefault="008F3F0B" w:rsidP="008F3F0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ab/>
      </w:r>
      <w:r w:rsidRPr="008F3F0B">
        <w:rPr>
          <w:rFonts w:ascii="Times New Roman" w:eastAsia="Times New Roman" w:hAnsi="Times New Roman" w:cs="Times New Roman"/>
          <w:noProof/>
          <w:position w:val="-34"/>
          <w:sz w:val="23"/>
          <w:szCs w:val="23"/>
          <w:lang w:val="x-none" w:eastAsia="x-none"/>
        </w:rPr>
        <w:object w:dxaOrig="3040" w:dyaOrig="800">
          <v:shape id="_x0000_i1234" type="#_x0000_t75" style="width:152.25pt;height:39.75pt" o:ole="">
            <v:imagedata r:id="rId67" o:title=""/>
          </v:shape>
          <o:OLEObject Type="Embed" ProgID="Equation.DSMT4" ShapeID="_x0000_i1234" DrawAspect="Content" ObjectID="_1580287970" r:id="rId68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şeklindedir. D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ağılım fonksiyonunun türevinden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60" w:dyaOrig="279">
          <v:shape id="_x0000_i1235" type="#_x0000_t75" style="width:12.75pt;height:14.25pt" o:ole="">
            <v:imagedata r:id="rId69" o:title=""/>
          </v:shape>
          <o:OLEObject Type="Embed" ProgID="Equation.DSMT4" ShapeID="_x0000_i1235" DrawAspect="Content" ObjectID="_1580287971" r:id="rId70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nun olasılık yoğunluk fonksiyonu,</w:t>
      </w:r>
    </w:p>
    <w:p w:rsidR="008F3F0B" w:rsidRPr="008F3F0B" w:rsidRDefault="008F3F0B" w:rsidP="008F3F0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34"/>
          <w:sz w:val="23"/>
          <w:szCs w:val="23"/>
          <w:lang w:val="x-none" w:eastAsia="x-none"/>
        </w:rPr>
        <w:object w:dxaOrig="4320" w:dyaOrig="800">
          <v:shape id="_x0000_i1236" type="#_x0000_t75" style="width:3in;height:39.75pt" o:ole="">
            <v:imagedata r:id="rId71" o:title=""/>
          </v:shape>
          <o:OLEObject Type="Embed" ProgID="Equation.DSMT4" ShapeID="_x0000_i1236" DrawAspect="Content" ObjectID="_1580287972" r:id="rId72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olarak bulunur.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40" w:dyaOrig="279">
          <v:shape id="_x0000_i1237" type="#_x0000_t75" style="width:12pt;height:14.25pt" o:ole="">
            <v:imagedata r:id="rId73" o:title=""/>
          </v:shape>
          <o:OLEObject Type="Embed" ProgID="Equation.DSMT4" ShapeID="_x0000_i1237" DrawAspect="Content" ObjectID="_1580287973" r:id="rId74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rasgele değişkeninin dağılım fonksiyonu da benzer şekilde bulunur. Yani,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eastAsia="x-none"/>
        </w:rPr>
        <w:object w:dxaOrig="240" w:dyaOrig="279">
          <v:shape id="_x0000_i1238" type="#_x0000_t75" style="width:12pt;height:14.25pt" o:ole="">
            <v:imagedata r:id="rId75" o:title=""/>
          </v:shape>
          <o:OLEObject Type="Embed" ProgID="Equation.DSMT4" ShapeID="_x0000_i1238" DrawAspect="Content" ObjectID="_1580287974" r:id="rId76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nin dağılım fonksiyonu, 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540" w:dyaOrig="279">
          <v:shape id="_x0000_i1239" type="#_x0000_t75" style="width:27pt;height:14.25pt" o:ole="">
            <v:imagedata r:id="rId77" o:title=""/>
          </v:shape>
          <o:OLEObject Type="Embed" ProgID="Equation.DSMT4" ShapeID="_x0000_i1239" DrawAspect="Content" ObjectID="_1580287975" r:id="rId78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ise </w:t>
      </w:r>
      <w:r w:rsidRPr="008F3F0B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999" w:dyaOrig="360">
          <v:shape id="_x0000_i1240" type="#_x0000_t75" style="width:50.25pt;height:18pt" o:ole="">
            <v:imagedata r:id="rId79" o:title=""/>
          </v:shape>
          <o:OLEObject Type="Embed" ProgID="Equation.DSMT4" ShapeID="_x0000_i1240" DrawAspect="Content" ObjectID="_1580287976" r:id="rId80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540" w:dyaOrig="279">
          <v:shape id="_x0000_i1241" type="#_x0000_t75" style="width:27pt;height:14.25pt" o:ole="">
            <v:imagedata r:id="rId81" o:title=""/>
          </v:shape>
          <o:OLEObject Type="Embed" ProgID="Equation.DSMT4" ShapeID="_x0000_i1241" DrawAspect="Content" ObjectID="_1580287977" r:id="rId82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için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de</w:t>
      </w:r>
    </w:p>
    <w:p w:rsidR="008F3F0B" w:rsidRPr="008F3F0B" w:rsidRDefault="008F3F0B" w:rsidP="008F3F0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32"/>
          <w:sz w:val="23"/>
          <w:szCs w:val="23"/>
          <w:lang w:val="x-none" w:eastAsia="x-none"/>
        </w:rPr>
        <w:object w:dxaOrig="7520" w:dyaOrig="760">
          <v:shape id="_x0000_i1242" type="#_x0000_t75" style="width:375.75pt;height:38.25pt" o:ole="">
            <v:imagedata r:id="rId83" o:title=""/>
          </v:shape>
          <o:OLEObject Type="Embed" ProgID="Equation.DSMT4" ShapeID="_x0000_i1242" DrawAspect="Content" ObjectID="_1580287978" r:id="rId84"/>
        </w:object>
      </w:r>
    </w:p>
    <w:p w:rsidR="008F3F0B" w:rsidRPr="008F3F0B" w:rsidRDefault="008F3F0B" w:rsidP="008F3F0B">
      <w:pPr>
        <w:spacing w:before="100" w:after="80" w:line="312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olup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40" w:dyaOrig="279">
          <v:shape id="_x0000_i1243" type="#_x0000_t75" style="width:12pt;height:14.25pt" o:ole="">
            <v:imagedata r:id="rId85" o:title=""/>
          </v:shape>
          <o:OLEObject Type="Embed" ProgID="Equation.DSMT4" ShapeID="_x0000_i1243" DrawAspect="Content" ObjectID="_1580287979" r:id="rId86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nin dağılım fonksiyonu da</w:t>
      </w:r>
    </w:p>
    <w:p w:rsidR="008F3F0B" w:rsidRPr="008F3F0B" w:rsidRDefault="008F3F0B" w:rsidP="008F3F0B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34"/>
          <w:sz w:val="23"/>
          <w:szCs w:val="23"/>
          <w:lang w:val="x-none" w:eastAsia="x-none"/>
        </w:rPr>
        <w:object w:dxaOrig="2780" w:dyaOrig="800">
          <v:shape id="_x0000_i1244" type="#_x0000_t75" style="width:138.75pt;height:39.75pt" o:ole="">
            <v:imagedata r:id="rId87" o:title=""/>
          </v:shape>
          <o:OLEObject Type="Embed" ProgID="Equation.DSMT4" ShapeID="_x0000_i1244" DrawAspect="Content" ObjectID="_1580287980" r:id="rId88"/>
        </w:object>
      </w:r>
    </w:p>
    <w:p w:rsidR="008F3F0B" w:rsidRPr="008F3F0B" w:rsidRDefault="008F3F0B" w:rsidP="008F3F0B">
      <w:pPr>
        <w:spacing w:before="100" w:after="80" w:line="312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şeklindedir. Y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ine dağılım fonksiyonunun türevinden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40" w:dyaOrig="279">
          <v:shape id="_x0000_i1245" type="#_x0000_t75" style="width:12pt;height:14.25pt" o:ole="">
            <v:imagedata r:id="rId89" o:title=""/>
          </v:shape>
          <o:OLEObject Type="Embed" ProgID="Equation.DSMT4" ShapeID="_x0000_i1245" DrawAspect="Content" ObjectID="_1580287981" r:id="rId90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nin olasılık yoğunluk fonksiyonu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da</w:t>
      </w:r>
    </w:p>
    <w:p w:rsidR="008F3F0B" w:rsidRPr="008F3F0B" w:rsidRDefault="008F3F0B" w:rsidP="008F3F0B">
      <w:pPr>
        <w:spacing w:before="100" w:after="8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34"/>
          <w:sz w:val="23"/>
          <w:szCs w:val="23"/>
          <w:lang w:val="x-none" w:eastAsia="x-none"/>
        </w:rPr>
        <w:object w:dxaOrig="3519" w:dyaOrig="800">
          <v:shape id="_x0000_i1246" type="#_x0000_t75" style="width:176.25pt;height:39.75pt" o:ole="">
            <v:imagedata r:id="rId91" o:title=""/>
          </v:shape>
          <o:OLEObject Type="Embed" ProgID="Equation.DSMT4" ShapeID="_x0000_i1246" DrawAspect="Content" ObjectID="_1580287982" r:id="rId92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olarak elde edilir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60" w:dyaOrig="279">
          <v:shape id="_x0000_i1247" type="#_x0000_t75" style="width:12.75pt;height:14.25pt" o:ole="">
            <v:imagedata r:id="rId93" o:title=""/>
          </v:shape>
          <o:OLEObject Type="Embed" ProgID="Equation.DSMT4" ShapeID="_x0000_i1247" DrawAspect="Content" ObjectID="_1580287983" r:id="rId94"/>
        </w:object>
      </w:r>
    </w:p>
    <w:p w:rsidR="008F3F0B" w:rsidRPr="008F3F0B" w:rsidRDefault="008F3F0B" w:rsidP="008F3F0B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Kesikli rasgele değişkenlerde, dağılım fonksiyonuna ihtiyaç duyulmadan olasılık fonksiyonu bulunabilir.</w:t>
      </w:r>
    </w:p>
    <w:p w:rsidR="008F3F0B" w:rsidRPr="008F3F0B" w:rsidRDefault="008F3F0B" w:rsidP="008F3F0B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b/>
          <w:noProof/>
          <w:sz w:val="23"/>
          <w:szCs w:val="23"/>
          <w:lang w:val="x-none" w:eastAsia="x-none"/>
        </w:rPr>
        <w:t>Örnek 3.2.2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Bağımsız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248" type="#_x0000_t75" style="width:14.25pt;height:12.75pt" o:ole="">
            <v:imagedata r:id="rId47" o:title=""/>
          </v:shape>
          <o:OLEObject Type="Embed" ProgID="Equation.DSMT4" ShapeID="_x0000_i1248" DrawAspect="Content" ObjectID="_1580287984" r:id="rId95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20" w:dyaOrig="260">
          <v:shape id="_x0000_i1249" type="#_x0000_t75" style="width:11.25pt;height:12.75pt" o:ole="">
            <v:imagedata r:id="rId49" o:title=""/>
          </v:shape>
          <o:OLEObject Type="Embed" ProgID="Equation.DSMT4" ShapeID="_x0000_i1249" DrawAspect="Content" ObjectID="_1580287985" r:id="rId96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 rasgele değişkenlerinin olasılık fonksiyonu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580" w:dyaOrig="279">
          <v:shape id="_x0000_i1250" type="#_x0000_t75" style="width:29.25pt;height:14.25pt" o:ole="">
            <v:imagedata r:id="rId97" o:title=""/>
          </v:shape>
          <o:OLEObject Type="Embed" ProgID="Equation.DSMT4" ShapeID="_x0000_i1250" DrawAspect="Content" ObjectID="_1580287986" r:id="rId98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için</w:t>
      </w:r>
    </w:p>
    <w:p w:rsidR="008F3F0B" w:rsidRPr="008F3F0B" w:rsidRDefault="008F3F0B" w:rsidP="008F3F0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4580" w:dyaOrig="400">
          <v:shape id="_x0000_i1251" type="#_x0000_t75" style="width:228.75pt;height:20.25pt" o:ole="">
            <v:imagedata r:id="rId99" o:title=""/>
          </v:shape>
          <o:OLEObject Type="Embed" ProgID="Equation.DSMT4" ShapeID="_x0000_i1251" DrawAspect="Content" ObjectID="_1580287987" r:id="rId100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olarak verilsin.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1060" w:dyaOrig="279">
          <v:shape id="_x0000_i1252" type="#_x0000_t75" style="width:53.25pt;height:14.25pt" o:ole="">
            <v:imagedata r:id="rId101" o:title=""/>
          </v:shape>
          <o:OLEObject Type="Embed" ProgID="Equation.DSMT4" ShapeID="_x0000_i1252" DrawAspect="Content" ObjectID="_1580287988" r:id="rId102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değişkeninin olasılık fonksiyonunu bulalım.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60" w:dyaOrig="279">
          <v:shape id="_x0000_i1253" type="#_x0000_t75" style="width:12.75pt;height:14.25pt" o:ole="">
            <v:imagedata r:id="rId103" o:title=""/>
          </v:shape>
          <o:OLEObject Type="Embed" ProgID="Equation.DSMT4" ShapeID="_x0000_i1253" DrawAspect="Content" ObjectID="_1580287989" r:id="rId104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nun değer kümesi ile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254" type="#_x0000_t75" style="width:14.25pt;height:12.75pt" o:ole="">
            <v:imagedata r:id="rId105" o:title=""/>
          </v:shape>
          <o:OLEObject Type="Embed" ProgID="Equation.DSMT4" ShapeID="_x0000_i1254" DrawAspect="Content" ObjectID="_1580287990" r:id="rId106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20" w:dyaOrig="260">
          <v:shape id="_x0000_i1255" type="#_x0000_t75" style="width:11.25pt;height:12.75pt" o:ole="">
            <v:imagedata r:id="rId107" o:title=""/>
          </v:shape>
          <o:OLEObject Type="Embed" ProgID="Equation.DSMT4" ShapeID="_x0000_i1255" DrawAspect="Content" ObjectID="_1580287991" r:id="rId108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nin değer kümeleri aynı olup olasılık fonksiyonu </w:t>
      </w:r>
      <w:r w:rsidRPr="008F3F0B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359" w:dyaOrig="320">
          <v:shape id="_x0000_i1256" type="#_x0000_t75" style="width:68.25pt;height:15.75pt" o:ole="">
            <v:imagedata r:id="rId109" o:title=""/>
          </v:shape>
          <o:OLEObject Type="Embed" ProgID="Equation.DSMT4" ShapeID="_x0000_i1256" DrawAspect="Content" ObjectID="_1580287992" r:id="rId110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için,</w:t>
      </w:r>
    </w:p>
    <w:p w:rsidR="008F3F0B" w:rsidRPr="008F3F0B" w:rsidRDefault="008F3F0B" w:rsidP="008F3F0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122"/>
          <w:sz w:val="23"/>
          <w:szCs w:val="23"/>
          <w:lang w:val="x-none" w:eastAsia="x-none"/>
        </w:rPr>
        <w:object w:dxaOrig="9060" w:dyaOrig="2540">
          <v:shape id="_x0000_i1257" type="#_x0000_t75" style="width:424.5pt;height:126.75pt" o:ole="">
            <v:imagedata r:id="rId111" o:title=""/>
          </v:shape>
          <o:OLEObject Type="Embed" ProgID="Equation.DSMT4" ShapeID="_x0000_i1257" DrawAspect="Content" ObjectID="_1580287993" r:id="rId112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şeklinde doğrudan hesaplan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abilir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.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60" w:dyaOrig="279">
          <v:shape id="_x0000_i1258" type="#_x0000_t75" style="width:12.75pt;height:14.25pt" o:ole="">
            <v:imagedata r:id="rId113" o:title=""/>
          </v:shape>
          <o:OLEObject Type="Embed" ProgID="Equation.DSMT4" ShapeID="_x0000_i1258" DrawAspect="Content" ObjectID="_1580287994" r:id="rId114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nun olasılık fonksiyonu,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259" type="#_x0000_t75" style="width:14.25pt;height:12.75pt" o:ole="">
            <v:imagedata r:id="rId115" o:title=""/>
          </v:shape>
          <o:OLEObject Type="Embed" ProgID="Equation.DSMT4" ShapeID="_x0000_i1259" DrawAspect="Content" ObjectID="_1580287995" r:id="rId116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(veya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20" w:dyaOrig="260">
          <v:shape id="_x0000_i1260" type="#_x0000_t75" style="width:11.25pt;height:12.75pt" o:ole="">
            <v:imagedata r:id="rId117" o:title=""/>
          </v:shape>
          <o:OLEObject Type="Embed" ProgID="Equation.DSMT4" ShapeID="_x0000_i1260" DrawAspect="Content" ObjectID="_1580287996" r:id="rId118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nin) nin olasılık fonksiyonuna benzemektedir.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261" type="#_x0000_t75" style="width:14.25pt;height:12.75pt" o:ole="">
            <v:imagedata r:id="rId115" o:title=""/>
          </v:shape>
          <o:OLEObject Type="Embed" ProgID="Equation.DSMT4" ShapeID="_x0000_i1261" DrawAspect="Content" ObjectID="_1580287997" r:id="rId119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20" w:dyaOrig="260">
          <v:shape id="_x0000_i1262" type="#_x0000_t75" style="width:11.25pt;height:12.75pt" o:ole="">
            <v:imagedata r:id="rId120" o:title=""/>
          </v:shape>
          <o:OLEObject Type="Embed" ProgID="Equation.DSMT4" ShapeID="_x0000_i1262" DrawAspect="Content" ObjectID="_1580287998" r:id="rId121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nin olasılık fonksiyonlarında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20" w:dyaOrig="279">
          <v:shape id="_x0000_i1263" type="#_x0000_t75" style="width:11.25pt;height:14.25pt" o:ole="">
            <v:imagedata r:id="rId122" o:title=""/>
          </v:shape>
          <o:OLEObject Type="Embed" ProgID="Equation.DSMT4" ShapeID="_x0000_i1263" DrawAspect="Content" ObjectID="_1580287999" r:id="rId123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yerine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340" w:dyaOrig="279">
          <v:shape id="_x0000_i1264" type="#_x0000_t75" style="width:17.25pt;height:14.25pt" o:ole="">
            <v:imagedata r:id="rId124" o:title=""/>
          </v:shape>
          <o:OLEObject Type="Embed" ProgID="Equation.DSMT4" ShapeID="_x0000_i1264" DrawAspect="Content" ObjectID="_1580288000" r:id="rId125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gelmiştir. Yani,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60" w:dyaOrig="279">
          <v:shape id="_x0000_i1265" type="#_x0000_t75" style="width:12.75pt;height:14.25pt" o:ole="">
            <v:imagedata r:id="rId126" o:title=""/>
          </v:shape>
          <o:OLEObject Type="Embed" ProgID="Equation.DSMT4" ShapeID="_x0000_i1265" DrawAspect="Content" ObjectID="_1580288001" r:id="rId127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nun olasılık fonksiyonu </w:t>
      </w:r>
    </w:p>
    <w:p w:rsidR="008F3F0B" w:rsidRPr="008F3F0B" w:rsidRDefault="008F3F0B" w:rsidP="008F3F0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4080" w:dyaOrig="400">
          <v:shape id="_x0000_i1266" type="#_x0000_t75" style="width:204pt;height:20.25pt" o:ole="">
            <v:imagedata r:id="rId128" o:title=""/>
          </v:shape>
          <o:OLEObject Type="Embed" ProgID="Equation.DSMT4" ShapeID="_x0000_i1266" DrawAspect="Content" ObjectID="_1580288002" r:id="rId129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dir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60" w:dyaOrig="279">
          <v:shape id="_x0000_i1267" type="#_x0000_t75" style="width:12.75pt;height:14.25pt" o:ole="">
            <v:imagedata r:id="rId130" o:title=""/>
          </v:shape>
          <o:OLEObject Type="Embed" ProgID="Equation.DSMT4" ShapeID="_x0000_i1267" DrawAspect="Content" ObjectID="_1580288003" r:id="rId131"/>
        </w:object>
      </w:r>
    </w:p>
    <w:p w:rsidR="008F3F0B" w:rsidRPr="008F3F0B" w:rsidRDefault="008F3F0B" w:rsidP="008F3F0B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8F3F0B">
        <w:rPr>
          <w:rFonts w:ascii="Times New Roman" w:eastAsia="Times New Roman" w:hAnsi="Times New Roman" w:cs="Times New Roman"/>
          <w:b/>
          <w:noProof/>
          <w:sz w:val="23"/>
          <w:szCs w:val="23"/>
          <w:lang w:val="x-none" w:eastAsia="x-none"/>
        </w:rPr>
        <w:t>Örnek 3.2.3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a) Birim uzunluğundaki düzgün bir çubuk üzerinde rasgele iki nokta işaretlensin. Bu iki nokta arasındaki uzaklığa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40" w:dyaOrig="260">
          <v:shape id="_x0000_i1268" type="#_x0000_t75" style="width:12pt;height:12.75pt" o:ole="">
            <v:imagedata r:id="rId132" o:title=""/>
          </v:shape>
          <o:OLEObject Type="Embed" ProgID="Equation.DSMT4" ShapeID="_x0000_i1268" DrawAspect="Content" ObjectID="_1580288004" r:id="rId133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diyelim.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40" w:dyaOrig="260">
          <v:shape id="_x0000_i1269" type="#_x0000_t75" style="width:12pt;height:12.75pt" o:ole="">
            <v:imagedata r:id="rId134" o:title=""/>
          </v:shape>
          <o:OLEObject Type="Embed" ProgID="Equation.DSMT4" ShapeID="_x0000_i1269" DrawAspect="Content" ObjectID="_1580288005" r:id="rId135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nin moment çıkaran fonksiyonunu bulup </w:t>
      </w:r>
      <w:r w:rsidRPr="008F3F0B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700" w:dyaOrig="400">
          <v:shape id="_x0000_i1270" type="#_x0000_t75" style="width:35.25pt;height:20.25pt" o:ole="">
            <v:imagedata r:id="rId136" o:title=""/>
          </v:shape>
          <o:OLEObject Type="Embed" ProgID="Equation.DSMT4" ShapeID="_x0000_i1270" DrawAspect="Content" ObjectID="_1580288006" r:id="rId137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beklenen değerini hesaplayalım.</w:t>
      </w:r>
    </w:p>
    <w:p w:rsidR="008F3F0B" w:rsidRPr="008F3F0B" w:rsidRDefault="008F3F0B" w:rsidP="008F3F0B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Birim uzunluğundaki çubuk üzerindeki noktalar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271" type="#_x0000_t75" style="width:14.25pt;height:12.75pt" o:ole="">
            <v:imagedata r:id="rId138" o:title=""/>
          </v:shape>
          <o:OLEObject Type="Embed" ProgID="Equation.DSMT4" ShapeID="_x0000_i1271" DrawAspect="Content" ObjectID="_1580288007" r:id="rId139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20" w:dyaOrig="260">
          <v:shape id="_x0000_i1272" type="#_x0000_t75" style="width:11.25pt;height:12.75pt" o:ole="">
            <v:imagedata r:id="rId140" o:title=""/>
          </v:shape>
          <o:OLEObject Type="Embed" ProgID="Equation.DSMT4" ShapeID="_x0000_i1272" DrawAspect="Content" ObjectID="_1580288008" r:id="rId141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olsun. Rasgele seçilen bu iki nokta arasındaki uzaklık 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(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şekilde de görüldüğü gibi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)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  <w:r w:rsidRPr="008F3F0B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200" w:dyaOrig="320">
          <v:shape id="_x0000_i1273" type="#_x0000_t75" style="width:60pt;height:15.75pt" o:ole="">
            <v:imagedata r:id="rId142" o:title=""/>
          </v:shape>
          <o:OLEObject Type="Embed" ProgID="Equation.DSMT4" ShapeID="_x0000_i1273" DrawAspect="Content" ObjectID="_1580288009" r:id="rId143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dir.</w:t>
      </w:r>
    </w:p>
    <w:p w:rsidR="008F3F0B" w:rsidRPr="008F3F0B" w:rsidRDefault="008F3F0B" w:rsidP="008F3F0B">
      <w:pPr>
        <w:spacing w:before="100" w:after="80" w:line="360" w:lineRule="auto"/>
        <w:ind w:firstLine="397"/>
        <w:jc w:val="center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tr-TR"/>
        </w:rPr>
        <w:drawing>
          <wp:inline distT="0" distB="0" distL="0" distR="0">
            <wp:extent cx="2743200" cy="219075"/>
            <wp:effectExtent l="0" t="0" r="0" b="9525"/>
            <wp:docPr id="3" name="Resim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3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F0B" w:rsidRPr="008F3F0B" w:rsidRDefault="008F3F0B" w:rsidP="008F3F0B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275" type="#_x0000_t75" style="width:14.25pt;height:12.75pt" o:ole="">
            <v:imagedata r:id="rId138" o:title=""/>
          </v:shape>
          <o:OLEObject Type="Embed" ProgID="Equation.DSMT4" ShapeID="_x0000_i1275" DrawAspect="Content" ObjectID="_1580288010" r:id="rId145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20" w:dyaOrig="260">
          <v:shape id="_x0000_i1276" type="#_x0000_t75" style="width:11.25pt;height:12.75pt" o:ole="">
            <v:imagedata r:id="rId140" o:title=""/>
          </v:shape>
          <o:OLEObject Type="Embed" ProgID="Equation.DSMT4" ShapeID="_x0000_i1276" DrawAspect="Content" ObjectID="_1580288011" r:id="rId146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değişkenleri bağımsız olup aynı olasılık yoğunluk fonksiyonuna sahiptir. Buna göre,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277" type="#_x0000_t75" style="width:14.25pt;height:12.75pt" o:ole="">
            <v:imagedata r:id="rId138" o:title=""/>
          </v:shape>
          <o:OLEObject Type="Embed" ProgID="Equation.DSMT4" ShapeID="_x0000_i1277" DrawAspect="Content" ObjectID="_1580288012" r:id="rId147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20" w:dyaOrig="260">
          <v:shape id="_x0000_i1278" type="#_x0000_t75" style="width:11.25pt;height:12.75pt" o:ole="">
            <v:imagedata r:id="rId140" o:title=""/>
          </v:shape>
          <o:OLEObject Type="Embed" ProgID="Equation.DSMT4" ShapeID="_x0000_i1278" DrawAspect="Content" ObjectID="_1580288013" r:id="rId148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nin ortak olasılık yoğunluk fonksiyonu ile marjinal olasılık yoğunluk fonksiyonları,</w:t>
      </w:r>
    </w:p>
    <w:p w:rsidR="008F3F0B" w:rsidRPr="008F3F0B" w:rsidRDefault="008F3F0B" w:rsidP="008F3F0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30"/>
          <w:sz w:val="23"/>
          <w:szCs w:val="23"/>
          <w:lang w:val="x-none" w:eastAsia="x-none"/>
        </w:rPr>
        <w:object w:dxaOrig="3120" w:dyaOrig="720">
          <v:shape id="_x0000_i1279" type="#_x0000_t75" style="width:156pt;height:36pt" o:ole="">
            <v:imagedata r:id="rId149" o:title=""/>
          </v:shape>
          <o:OLEObject Type="Embed" ProgID="Equation.DSMT4" ShapeID="_x0000_i1279" DrawAspect="Content" ObjectID="_1580288014" r:id="rId150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      ,  </w:t>
      </w:r>
      <w:r w:rsidRPr="008F3F0B">
        <w:rPr>
          <w:rFonts w:ascii="Times New Roman" w:eastAsia="Times New Roman" w:hAnsi="Times New Roman" w:cs="Times New Roman"/>
          <w:noProof/>
          <w:position w:val="-30"/>
          <w:sz w:val="23"/>
          <w:szCs w:val="23"/>
          <w:lang w:val="x-none" w:eastAsia="x-none"/>
        </w:rPr>
        <w:object w:dxaOrig="3300" w:dyaOrig="720">
          <v:shape id="_x0000_i1280" type="#_x0000_t75" style="width:165pt;height:36pt" o:ole="">
            <v:imagedata r:id="rId151" o:title=""/>
          </v:shape>
          <o:OLEObject Type="Embed" ProgID="Equation.DSMT4" ShapeID="_x0000_i1280" DrawAspect="Content" ObjectID="_1580288015" r:id="rId152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 </w: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olarak yazılabilir. </w:t>
      </w:r>
      <w:r w:rsidRPr="008F3F0B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960" w:dyaOrig="320">
          <v:shape id="_x0000_i1281" type="#_x0000_t75" style="width:48pt;height:15.75pt" o:ole="">
            <v:imagedata r:id="rId153" o:title=""/>
          </v:shape>
          <o:OLEObject Type="Embed" ProgID="Equation.DSMT4" ShapeID="_x0000_i1281" DrawAspect="Content" ObjectID="_1580288016" r:id="rId154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olup aşağıdaki grafik bilgileri de dikkate alındığında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40" w:dyaOrig="260">
          <v:shape id="_x0000_i1282" type="#_x0000_t75" style="width:12pt;height:12.75pt" o:ole="">
            <v:imagedata r:id="rId155" o:title=""/>
          </v:shape>
          <o:OLEObject Type="Embed" ProgID="Equation.DSMT4" ShapeID="_x0000_i1282" DrawAspect="Content" ObjectID="_1580288017" r:id="rId156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nin dağılım fonksiyonu,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540" w:dyaOrig="279">
          <v:shape id="_x0000_i1283" type="#_x0000_t75" style="width:27pt;height:14.25pt" o:ole="">
            <v:imagedata r:id="rId157" o:title=""/>
          </v:shape>
          <o:OLEObject Type="Embed" ProgID="Equation.DSMT4" ShapeID="_x0000_i1283" DrawAspect="Content" ObjectID="_1580288018" r:id="rId158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için </w:t>
      </w:r>
      <w:r w:rsidRPr="008F3F0B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999" w:dyaOrig="360">
          <v:shape id="_x0000_i1284" type="#_x0000_t75" style="width:50.25pt;height:18pt" o:ole="">
            <v:imagedata r:id="rId159" o:title=""/>
          </v:shape>
          <o:OLEObject Type="Embed" ProgID="Equation.DSMT4" ShapeID="_x0000_i1284" DrawAspect="Content" ObjectID="_1580288019" r:id="rId160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,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499" w:dyaOrig="260">
          <v:shape id="_x0000_i1285" type="#_x0000_t75" style="width:24.75pt;height:12.75pt" o:ole="">
            <v:imagedata r:id="rId161" o:title=""/>
          </v:shape>
          <o:OLEObject Type="Embed" ProgID="Equation.DSMT4" ShapeID="_x0000_i1285" DrawAspect="Content" ObjectID="_1580288020" r:id="rId162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için </w:t>
      </w:r>
      <w:r w:rsidRPr="008F3F0B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960" w:dyaOrig="360">
          <v:shape id="_x0000_i1286" type="#_x0000_t75" style="width:48pt;height:18pt" o:ole="">
            <v:imagedata r:id="rId163" o:title=""/>
          </v:shape>
          <o:OLEObject Type="Embed" ProgID="Equation.DSMT4" ShapeID="_x0000_i1286" DrawAspect="Content" ObjectID="_1580288021" r:id="rId164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859" w:dyaOrig="279">
          <v:shape id="_x0000_i1287" type="#_x0000_t75" style="width:42.75pt;height:14.25pt" o:ole="">
            <v:imagedata r:id="rId165" o:title=""/>
          </v:shape>
          <o:OLEObject Type="Embed" ProgID="Equation.DSMT4" ShapeID="_x0000_i1287" DrawAspect="Content" ObjectID="_1580288022" r:id="rId166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için </w:t>
      </w:r>
      <w:r w:rsidRPr="008F3F0B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2940" w:dyaOrig="420">
          <v:shape id="_x0000_i1288" type="#_x0000_t75" style="width:147pt;height:21pt" o:ole="">
            <v:imagedata r:id="rId167" o:title=""/>
          </v:shape>
          <o:OLEObject Type="Embed" ProgID="Equation.DSMT4" ShapeID="_x0000_i1288" DrawAspect="Content" ObjectID="_1580288023" r:id="rId168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şeklinde yazılır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(Şekil (3.2.3))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. Dağılım fonksiyonunun türevinden olasılık yoğunluk fonksiyonu,</w:t>
      </w:r>
    </w:p>
    <w:p w:rsidR="008F3F0B" w:rsidRPr="008F3F0B" w:rsidRDefault="008F3F0B" w:rsidP="008F3F0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30"/>
          <w:sz w:val="23"/>
          <w:szCs w:val="23"/>
          <w:lang w:val="x-none" w:eastAsia="x-none"/>
        </w:rPr>
        <w:object w:dxaOrig="2980" w:dyaOrig="720">
          <v:shape id="_x0000_i1289" type="#_x0000_t75" style="width:149.25pt;height:36pt" o:ole="">
            <v:imagedata r:id="rId169" o:title=""/>
          </v:shape>
          <o:OLEObject Type="Embed" ProgID="Equation.DSMT4" ShapeID="_x0000_i1289" DrawAspect="Content" ObjectID="_1580288024" r:id="rId170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lastRenderedPageBreak/>
        <w:t>olarak bulunur.</w:t>
      </w:r>
    </w:p>
    <w:p w:rsidR="008F3F0B" w:rsidRPr="008F3F0B" w:rsidRDefault="008F3F0B" w:rsidP="008F3F0B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tr-TR"/>
        </w:rPr>
        <w:drawing>
          <wp:inline distT="0" distB="0" distL="0" distR="0">
            <wp:extent cx="2076450" cy="1638300"/>
            <wp:effectExtent l="0" t="0" r="0" b="0"/>
            <wp:docPr id="2" name="Resim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3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F0B" w:rsidRPr="008F3F0B" w:rsidRDefault="008F3F0B" w:rsidP="008F3F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23"/>
          <w:szCs w:val="23"/>
          <w:lang w:eastAsia="tr-TR"/>
        </w:rPr>
      </w:pPr>
      <w:r w:rsidRPr="008F3F0B">
        <w:rPr>
          <w:rFonts w:ascii="Times New Roman" w:eastAsia="Times New Roman" w:hAnsi="Times New Roman" w:cs="Times New Roman"/>
          <w:i/>
          <w:noProof/>
          <w:sz w:val="23"/>
          <w:szCs w:val="23"/>
          <w:lang w:eastAsia="tr-TR"/>
        </w:rPr>
        <w:t>Şekil 3.2.2 Örnek (3.2.3a) da aranan olasılık (alan)</w:t>
      </w:r>
    </w:p>
    <w:p w:rsidR="008F3F0B" w:rsidRPr="008F3F0B" w:rsidRDefault="008F3F0B" w:rsidP="008F3F0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</w:p>
    <w:p w:rsidR="008F3F0B" w:rsidRPr="008F3F0B" w:rsidRDefault="008F3F0B" w:rsidP="008F3F0B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Buradan,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40" w:dyaOrig="260">
          <v:shape id="_x0000_i1291" type="#_x0000_t75" style="width:12pt;height:12.75pt" o:ole="">
            <v:imagedata r:id="rId155" o:title=""/>
          </v:shape>
          <o:OLEObject Type="Embed" ProgID="Equation.DSMT4" ShapeID="_x0000_i1291" DrawAspect="Content" ObjectID="_1580288025" r:id="rId172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nin moment çıkaran fonksiyonu,</w:t>
      </w:r>
    </w:p>
    <w:p w:rsidR="008F3F0B" w:rsidRPr="008F3F0B" w:rsidRDefault="008F3F0B" w:rsidP="008F3F0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36"/>
          <w:sz w:val="23"/>
          <w:szCs w:val="23"/>
          <w:lang w:val="x-none" w:eastAsia="x-none"/>
        </w:rPr>
        <w:object w:dxaOrig="6640" w:dyaOrig="840">
          <v:shape id="_x0000_i1292" type="#_x0000_t75" style="width:332.25pt;height:42pt" o:ole="">
            <v:imagedata r:id="rId173" o:title=""/>
          </v:shape>
          <o:OLEObject Type="Embed" ProgID="Equation.DSMT4" ShapeID="_x0000_i1292" DrawAspect="Content" ObjectID="_1580288026" r:id="rId174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şeklinde hesaplanmıştır.</w:t>
      </w:r>
    </w:p>
    <w:p w:rsidR="008F3F0B" w:rsidRPr="008F3F0B" w:rsidRDefault="008F3F0B" w:rsidP="008F3F0B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Moment çıkaran fonksiyonunun sıfır noktası komşuluğundaki Taylor serisi açılımı,</w:t>
      </w:r>
    </w:p>
    <w:p w:rsidR="008F3F0B" w:rsidRPr="008F3F0B" w:rsidRDefault="008F3F0B" w:rsidP="008F3F0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34"/>
          <w:sz w:val="23"/>
          <w:szCs w:val="23"/>
          <w:lang w:val="x-none" w:eastAsia="x-none"/>
        </w:rPr>
        <w:object w:dxaOrig="8280" w:dyaOrig="800">
          <v:shape id="_x0000_i1293" type="#_x0000_t75" style="width:414pt;height:39.75pt" o:ole="">
            <v:imagedata r:id="rId175" o:title=""/>
          </v:shape>
          <o:OLEObject Type="Embed" ProgID="Equation.DSMT4" ShapeID="_x0000_i1293" DrawAspect="Content" ObjectID="_1580288027" r:id="rId176"/>
        </w:object>
      </w:r>
    </w:p>
    <w:p w:rsidR="008F3F0B" w:rsidRPr="008F3F0B" w:rsidRDefault="008F3F0B" w:rsidP="008F3F0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olup </w:t>
      </w:r>
      <w:r w:rsidRPr="008F3F0B">
        <w:rPr>
          <w:rFonts w:ascii="Times New Roman" w:eastAsia="Times New Roman" w:hAnsi="Times New Roman" w:cs="Times New Roman"/>
          <w:noProof/>
          <w:position w:val="-28"/>
          <w:sz w:val="23"/>
          <w:szCs w:val="23"/>
          <w:lang w:val="x-none" w:eastAsia="x-none"/>
        </w:rPr>
        <w:object w:dxaOrig="3060" w:dyaOrig="660">
          <v:shape id="_x0000_i1294" type="#_x0000_t75" style="width:153pt;height:33pt" o:ole="">
            <v:imagedata r:id="rId177" o:title=""/>
          </v:shape>
          <o:OLEObject Type="Embed" ProgID="Equation.DSMT4" ShapeID="_x0000_i1294" DrawAspect="Content" ObjectID="_1580288028" r:id="rId178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olduğundan, bu fonksiyonun Taylor serisi açılımı,</w:t>
      </w:r>
    </w:p>
    <w:p w:rsidR="008F3F0B" w:rsidRPr="008F3F0B" w:rsidRDefault="008F3F0B" w:rsidP="008F3F0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36"/>
          <w:sz w:val="23"/>
          <w:szCs w:val="23"/>
          <w:lang w:val="x-none" w:eastAsia="x-none"/>
        </w:rPr>
        <w:object w:dxaOrig="7060" w:dyaOrig="840">
          <v:shape id="_x0000_i1295" type="#_x0000_t75" style="width:353.25pt;height:42pt" o:ole="">
            <v:imagedata r:id="rId179" o:title=""/>
          </v:shape>
          <o:OLEObject Type="Embed" ProgID="Equation.DSMT4" ShapeID="_x0000_i1295" DrawAspect="Content" ObjectID="_1580288029" r:id="rId180"/>
        </w:object>
      </w:r>
    </w:p>
    <w:p w:rsidR="008F3F0B" w:rsidRPr="008F3F0B" w:rsidRDefault="008F3F0B" w:rsidP="008F3F0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36"/>
          <w:sz w:val="23"/>
          <w:szCs w:val="23"/>
          <w:lang w:val="x-none" w:eastAsia="x-none"/>
        </w:rPr>
        <w:object w:dxaOrig="7900" w:dyaOrig="840">
          <v:shape id="_x0000_i1296" type="#_x0000_t75" style="width:395.25pt;height:42pt" o:ole="">
            <v:imagedata r:id="rId181" o:title=""/>
          </v:shape>
          <o:OLEObject Type="Embed" ProgID="Equation.DSMT4" ShapeID="_x0000_i1296" DrawAspect="Content" ObjectID="_1580288030" r:id="rId182"/>
        </w:object>
      </w:r>
    </w:p>
    <w:p w:rsidR="008F3F0B" w:rsidRPr="008F3F0B" w:rsidRDefault="008F3F0B" w:rsidP="008F3F0B">
      <w:pPr>
        <w:spacing w:before="100" w:after="8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şeklinde yazılabilir. Buradan,</w:t>
      </w:r>
    </w:p>
    <w:p w:rsidR="008F3F0B" w:rsidRPr="008F3F0B" w:rsidRDefault="008F3F0B" w:rsidP="008F3F0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24"/>
          <w:sz w:val="23"/>
          <w:szCs w:val="23"/>
          <w:lang w:val="x-none" w:eastAsia="x-none"/>
        </w:rPr>
        <w:object w:dxaOrig="5880" w:dyaOrig="700">
          <v:shape id="_x0000_i1297" type="#_x0000_t75" style="width:294pt;height:35.25pt" o:ole="">
            <v:imagedata r:id="rId183" o:title=""/>
          </v:shape>
          <o:OLEObject Type="Embed" ProgID="Equation.DSMT4" ShapeID="_x0000_i1297" DrawAspect="Content" ObjectID="_1580288031" r:id="rId184"/>
        </w:object>
      </w:r>
    </w:p>
    <w:p w:rsidR="008F3F0B" w:rsidRPr="008F3F0B" w:rsidRDefault="008F3F0B" w:rsidP="008F3F0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ve </w:t>
      </w:r>
    </w:p>
    <w:p w:rsidR="008F3F0B" w:rsidRPr="008F3F0B" w:rsidRDefault="008F3F0B" w:rsidP="008F3F0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28"/>
          <w:sz w:val="23"/>
          <w:szCs w:val="23"/>
          <w:lang w:val="x-none" w:eastAsia="x-none"/>
        </w:rPr>
        <w:object w:dxaOrig="6020" w:dyaOrig="740">
          <v:shape id="_x0000_i1298" type="#_x0000_t75" style="width:300.75pt;height:36.75pt" o:ole="">
            <v:imagedata r:id="rId185" o:title=""/>
          </v:shape>
          <o:OLEObject Type="Embed" ProgID="Equation.DSMT4" ShapeID="_x0000_i1298" DrawAspect="Content" ObjectID="_1580288032" r:id="rId186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eşitlikleri 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elde edilir. Bu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radaki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polinomlarının katsayıları eşitlendiğinde,</w:t>
      </w:r>
    </w:p>
    <w:p w:rsidR="008F3F0B" w:rsidRPr="008F3F0B" w:rsidRDefault="008F3F0B" w:rsidP="008F3F0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24"/>
          <w:sz w:val="23"/>
          <w:szCs w:val="23"/>
          <w:lang w:val="x-none" w:eastAsia="x-none"/>
        </w:rPr>
        <w:object w:dxaOrig="1400" w:dyaOrig="620">
          <v:shape id="_x0000_i1299" type="#_x0000_t75" style="width:69.75pt;height:30.75pt" o:ole="">
            <v:imagedata r:id="rId187" o:title=""/>
          </v:shape>
          <o:OLEObject Type="Embed" ProgID="Equation.DSMT4" ShapeID="_x0000_i1299" DrawAspect="Content" ObjectID="_1580288033" r:id="rId188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,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ab/>
      </w:r>
      <w:r w:rsidRPr="008F3F0B">
        <w:rPr>
          <w:rFonts w:ascii="Times New Roman" w:eastAsia="Times New Roman" w:hAnsi="Times New Roman" w:cs="Times New Roman"/>
          <w:noProof/>
          <w:position w:val="-28"/>
          <w:sz w:val="23"/>
          <w:szCs w:val="23"/>
          <w:lang w:val="x-none" w:eastAsia="x-none"/>
        </w:rPr>
        <w:object w:dxaOrig="3940" w:dyaOrig="660">
          <v:shape id="_x0000_i1300" type="#_x0000_t75" style="width:197.25pt;height:33pt" o:ole="">
            <v:imagedata r:id="rId189" o:title=""/>
          </v:shape>
          <o:OLEObject Type="Embed" ProgID="Equation.DSMT4" ShapeID="_x0000_i1300" DrawAspect="Content" ObjectID="_1580288034" r:id="rId190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lastRenderedPageBreak/>
        <w:t xml:space="preserve">ve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560" w:dyaOrig="279">
          <v:shape id="_x0000_i1301" type="#_x0000_t75" style="width:27.75pt;height:14.25pt" o:ole="">
            <v:imagedata r:id="rId191" o:title=""/>
          </v:shape>
          <o:OLEObject Type="Embed" ProgID="Equation.DSMT4" ShapeID="_x0000_i1301" DrawAspect="Content" ObjectID="_1580288035" r:id="rId192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için diğer momentler</w:t>
      </w:r>
    </w:p>
    <w:p w:rsidR="008F3F0B" w:rsidRPr="008F3F0B" w:rsidRDefault="008F3F0B" w:rsidP="008F3F0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28"/>
          <w:sz w:val="23"/>
          <w:szCs w:val="23"/>
          <w:lang w:val="x-none" w:eastAsia="x-none"/>
        </w:rPr>
        <w:object w:dxaOrig="5319" w:dyaOrig="740">
          <v:shape id="_x0000_i1302" type="#_x0000_t75" style="width:266.25pt;height:36.75pt" o:ole="">
            <v:imagedata r:id="rId193" o:title=""/>
          </v:shape>
          <o:OLEObject Type="Embed" ProgID="Equation.DSMT4" ShapeID="_x0000_i1302" DrawAspect="Content" ObjectID="_1580288036" r:id="rId194"/>
        </w:object>
      </w:r>
    </w:p>
    <w:p w:rsidR="008F3F0B" w:rsidRPr="008F3F0B" w:rsidRDefault="008F3F0B" w:rsidP="008F3F0B">
      <w:pPr>
        <w:spacing w:before="100" w:after="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dir. Dolayısı ile,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40" w:dyaOrig="260">
          <v:shape id="_x0000_i1303" type="#_x0000_t75" style="width:12pt;height:12.75pt" o:ole="">
            <v:imagedata r:id="rId195" o:title=""/>
          </v:shape>
          <o:OLEObject Type="Embed" ProgID="Equation.DSMT4" ShapeID="_x0000_i1303" DrawAspect="Content" ObjectID="_1580288037" r:id="rId196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değişkeninin bütün momentleri </w:t>
      </w:r>
    </w:p>
    <w:p w:rsidR="008F3F0B" w:rsidRPr="008F3F0B" w:rsidRDefault="008F3F0B" w:rsidP="008F3F0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28"/>
          <w:sz w:val="23"/>
          <w:szCs w:val="23"/>
          <w:lang w:val="x-none" w:eastAsia="x-none"/>
        </w:rPr>
        <w:object w:dxaOrig="2220" w:dyaOrig="660">
          <v:shape id="_x0000_i1304" type="#_x0000_t75" style="width:111pt;height:33pt" o:ole="">
            <v:imagedata r:id="rId197" o:title=""/>
          </v:shape>
          <o:OLEObject Type="Embed" ProgID="Equation.DSMT4" ShapeID="_x0000_i1304" DrawAspect="Content" ObjectID="_1580288038" r:id="rId198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olarak hesaplanmış olur.</w:t>
      </w:r>
    </w:p>
    <w:p w:rsidR="008F3F0B" w:rsidRPr="008F3F0B" w:rsidRDefault="008F3F0B" w:rsidP="008F3F0B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b) İki kişi saat 12:00 ile 13:00 arasında belli bir yerde görüşmek üzere anlaşıyorlar. Görüşme yerine önce gelen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00" w:dyaOrig="220">
          <v:shape id="_x0000_i1305" type="#_x0000_t75" style="width:9.75pt;height:11.25pt" o:ole="">
            <v:imagedata r:id="rId199" o:title=""/>
          </v:shape>
          <o:OLEObject Type="Embed" ProgID="Equation.DSMT4" ShapeID="_x0000_i1305" DrawAspect="Content" ObjectID="_1580288039" r:id="rId200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saat (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859" w:dyaOrig="279">
          <v:shape id="_x0000_i1306" type="#_x0000_t75" style="width:42.75pt;height:14.25pt" o:ole="">
            <v:imagedata r:id="rId201" o:title=""/>
          </v:shape>
          <o:OLEObject Type="Embed" ProgID="Equation.DSMT4" ShapeID="_x0000_i1306" DrawAspect="Content" ObjectID="_1580288040" r:id="rId202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) bekleyecektir. Her ikisinin de anlaştıkları yere varmaları birbirinden bağımsız olup (a) da verilen olasılık yoğunluk fonksiyonuna sahiptir. Bu iki kişinin karşılaşma olasılıklarını </w:t>
      </w:r>
      <w:r w:rsidRPr="008F3F0B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320" w:dyaOrig="320">
          <v:shape id="_x0000_i1307" type="#_x0000_t75" style="width:15.75pt;height:15.75pt" o:ole="">
            <v:imagedata r:id="rId203" o:title=""/>
          </v:shape>
          <o:OLEObject Type="Embed" ProgID="Equation.DSMT4" ShapeID="_x0000_i1307" DrawAspect="Content" ObjectID="_1580288041" r:id="rId204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diyelim) bulalım. Ayrıca, </w:t>
      </w:r>
      <w:r w:rsidRPr="008F3F0B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880" w:dyaOrig="320">
          <v:shape id="_x0000_i1308" type="#_x0000_t75" style="width:44.25pt;height:15.75pt" o:ole="">
            <v:imagedata r:id="rId205" o:title=""/>
          </v:shape>
          <o:OLEObject Type="Embed" ProgID="Equation.DSMT4" ShapeID="_x0000_i1308" DrawAspect="Content" ObjectID="_1580288042" r:id="rId206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olarak verildiğinde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00" w:dyaOrig="220">
          <v:shape id="_x0000_i1309" type="#_x0000_t75" style="width:9.75pt;height:11.25pt" o:ole="">
            <v:imagedata r:id="rId207" o:title=""/>
          </v:shape>
          <o:OLEObject Type="Embed" ProgID="Equation.DSMT4" ShapeID="_x0000_i1309" DrawAspect="Content" ObjectID="_1580288043" r:id="rId208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yı (ne kadar bekleyeceğini) bulalım.</w:t>
      </w:r>
    </w:p>
    <w:p w:rsidR="008F3F0B" w:rsidRPr="008F3F0B" w:rsidRDefault="008F3F0B" w:rsidP="008F3F0B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310" type="#_x0000_t75" style="width:14.25pt;height:12.75pt" o:ole="">
            <v:imagedata r:id="rId209" o:title=""/>
          </v:shape>
          <o:OLEObject Type="Embed" ProgID="Equation.DSMT4" ShapeID="_x0000_i1310" DrawAspect="Content" ObjectID="_1580288044" r:id="rId210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20" w:dyaOrig="260">
          <v:shape id="_x0000_i1311" type="#_x0000_t75" style="width:11.25pt;height:12.75pt" o:ole="">
            <v:imagedata r:id="rId211" o:title=""/>
          </v:shape>
          <o:OLEObject Type="Embed" ProgID="Equation.DSMT4" ShapeID="_x0000_i1311" DrawAspect="Content" ObjectID="_1580288045" r:id="rId212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kişilerin belirlenen yere gelme saatini göstersin. 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İ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ki kişinin karşılaşabilmesi için </w:t>
      </w:r>
      <w:r w:rsidRPr="008F3F0B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560" w:dyaOrig="320">
          <v:shape id="_x0000_i1312" type="#_x0000_t75" style="width:78pt;height:15.75pt" o:ole="">
            <v:imagedata r:id="rId213" o:title=""/>
          </v:shape>
          <o:OLEObject Type="Embed" ProgID="Equation.DSMT4" ShapeID="_x0000_i1312" DrawAspect="Content" ObjectID="_1580288046" r:id="rId214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olması gerekir. Buna göre, aranan olasılık (a) daki sonuçtan</w:t>
      </w:r>
    </w:p>
    <w:p w:rsidR="008F3F0B" w:rsidRPr="008F3F0B" w:rsidRDefault="008F3F0B" w:rsidP="008F3F0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14"/>
          <w:sz w:val="23"/>
          <w:szCs w:val="23"/>
          <w:lang w:val="x-none" w:eastAsia="x-none"/>
        </w:rPr>
        <w:object w:dxaOrig="4239" w:dyaOrig="440">
          <v:shape id="_x0000_i1313" type="#_x0000_t75" style="width:212.25pt;height:21.75pt" o:ole="">
            <v:imagedata r:id="rId215" o:title=""/>
          </v:shape>
          <o:OLEObject Type="Embed" ProgID="Equation.DSMT4" ShapeID="_x0000_i1313" DrawAspect="Content" ObjectID="_1580288047" r:id="rId216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dir. </w:t>
      </w:r>
      <w:r w:rsidRPr="008F3F0B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880" w:dyaOrig="320">
          <v:shape id="_x0000_i1314" type="#_x0000_t75" style="width:44.25pt;height:15.75pt" o:ole="">
            <v:imagedata r:id="rId217" o:title=""/>
          </v:shape>
          <o:OLEObject Type="Embed" ProgID="Equation.DSMT4" ShapeID="_x0000_i1314" DrawAspect="Content" ObjectID="_1580288048" r:id="rId218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ise bekleme süresi </w:t>
      </w:r>
      <w:r w:rsidRPr="008F3F0B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719" w:dyaOrig="400">
          <v:shape id="_x0000_i1315" type="#_x0000_t75" style="width:86.25pt;height:20.25pt" o:ole="">
            <v:imagedata r:id="rId219" o:title=""/>
          </v:shape>
          <o:OLEObject Type="Embed" ProgID="Equation.DSMT4" ShapeID="_x0000_i1315" DrawAspect="Content" ObjectID="_1580288049" r:id="rId220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eşitliğinden 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740" w:dyaOrig="279">
          <v:shape id="_x0000_i1316" type="#_x0000_t75" style="width:36.75pt;height:14.25pt" o:ole="">
            <v:imagedata r:id="rId221" o:title=""/>
          </v:shape>
          <o:OLEObject Type="Embed" ProgID="Equation.DSMT4" ShapeID="_x0000_i1316" DrawAspect="Content" ObjectID="_1580288050" r:id="rId222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saat veya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680" w:dyaOrig="279">
          <v:shape id="_x0000_i1317" type="#_x0000_t75" style="width:33.75pt;height:14.25pt" o:ole="">
            <v:imagedata r:id="rId223" o:title=""/>
          </v:shape>
          <o:OLEObject Type="Embed" ProgID="Equation.DSMT4" ShapeID="_x0000_i1317" DrawAspect="Content" ObjectID="_1580288051" r:id="rId224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dakika olarak bulunur. Yani, önce gelen kişi en fazla 36 dakika bekleyecektir. </w:t>
      </w:r>
    </w:p>
    <w:p w:rsidR="008F3F0B" w:rsidRPr="008F3F0B" w:rsidRDefault="008F3F0B" w:rsidP="008F3F0B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c) Birim uzunluğundaki düzgün bir çubuk üzerinde rasgele bir nokta işaretleyelim (bu nokta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318" type="#_x0000_t75" style="width:14.25pt;height:12.75pt" o:ole="">
            <v:imagedata r:id="rId225" o:title=""/>
          </v:shape>
          <o:OLEObject Type="Embed" ProgID="Equation.DSMT4" ShapeID="_x0000_i1318" DrawAspect="Content" ObjectID="_1580288052" r:id="rId226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olsun). Buna göre, elimizde  uzunlukları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319" type="#_x0000_t75" style="width:14.25pt;height:12.75pt" o:ole="">
            <v:imagedata r:id="rId227" o:title=""/>
          </v:shape>
          <o:OLEObject Type="Embed" ProgID="Equation.DSMT4" ShapeID="_x0000_i1319" DrawAspect="Content" ObjectID="_1580288053" r:id="rId228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560" w:dyaOrig="260">
          <v:shape id="_x0000_i1320" type="#_x0000_t75" style="width:27.75pt;height:12.75pt" o:ole="">
            <v:imagedata r:id="rId229" o:title=""/>
          </v:shape>
          <o:OLEObject Type="Embed" ProgID="Equation.DSMT4" ShapeID="_x0000_i1320" DrawAspect="Content" ObjectID="_1580288054" r:id="rId230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olan iki doğru parçası vardır. Daha sonra, </w:t>
      </w:r>
      <w:r w:rsidRPr="008F3F0B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680" w:dyaOrig="320">
          <v:shape id="_x0000_i1321" type="#_x0000_t75" style="width:33.75pt;height:15.75pt" o:ole="">
            <v:imagedata r:id="rId231" o:title=""/>
          </v:shape>
          <o:OLEObject Type="Embed" ProgID="Equation.DSMT4" ShapeID="_x0000_i1321" DrawAspect="Content" ObjectID="_1580288055" r:id="rId232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aralığından rasgele bir nokta (buna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20" w:dyaOrig="260">
          <v:shape id="_x0000_i1322" type="#_x0000_t75" style="width:11.25pt;height:12.75pt" o:ole="">
            <v:imagedata r:id="rId233" o:title=""/>
          </v:shape>
          <o:OLEObject Type="Embed" ProgID="Equation.DSMT4" ShapeID="_x0000_i1322" DrawAspect="Content" ObjectID="_1580288056" r:id="rId234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diyelim), </w:t>
      </w:r>
      <w:r w:rsidRPr="008F3F0B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600" w:dyaOrig="320">
          <v:shape id="_x0000_i1323" type="#_x0000_t75" style="width:30pt;height:15.75pt" o:ole="">
            <v:imagedata r:id="rId235" o:title=""/>
          </v:shape>
          <o:OLEObject Type="Embed" ProgID="Equation.DSMT4" ShapeID="_x0000_i1323" DrawAspect="Content" ObjectID="_1580288057" r:id="rId236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aralığından da ikinci bir nokta (buna da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40" w:dyaOrig="260">
          <v:shape id="_x0000_i1324" type="#_x0000_t75" style="width:12pt;height:12.75pt" o:ole="">
            <v:imagedata r:id="rId237" o:title=""/>
          </v:shape>
          <o:OLEObject Type="Embed" ProgID="Equation.DSMT4" ShapeID="_x0000_i1324" DrawAspect="Content" ObjectID="_1580288058" r:id="rId238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diyelim) işaretleyelim.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20" w:dyaOrig="260">
          <v:shape id="_x0000_i1325" type="#_x0000_t75" style="width:11.25pt;height:12.75pt" o:ole="">
            <v:imagedata r:id="rId239" o:title=""/>
          </v:shape>
          <o:OLEObject Type="Embed" ProgID="Equation.DSMT4" ShapeID="_x0000_i1325" DrawAspect="Content" ObjectID="_1580288059" r:id="rId240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40" w:dyaOrig="260">
          <v:shape id="_x0000_i1326" type="#_x0000_t75" style="width:12pt;height:12.75pt" o:ole="">
            <v:imagedata r:id="rId241" o:title=""/>
          </v:shape>
          <o:OLEObject Type="Embed" ProgID="Equation.DSMT4" ShapeID="_x0000_i1326" DrawAspect="Content" ObjectID="_1580288060" r:id="rId242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nin ortak olasılık yoğunluk fonksiyonu ile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1020" w:dyaOrig="279">
          <v:shape id="_x0000_i1327" type="#_x0000_t75" style="width:51pt;height:14.25pt" o:ole="">
            <v:imagedata r:id="rId243" o:title=""/>
          </v:shape>
          <o:OLEObject Type="Embed" ProgID="Equation.DSMT4" ShapeID="_x0000_i1327" DrawAspect="Content" ObjectID="_1580288061" r:id="rId244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nin olasılık yoğunluk fonksiyonunu bulalım. Bu noktalar aşağıda şematik olarak gösterilmiştir.</w:t>
      </w:r>
    </w:p>
    <w:p w:rsidR="008F3F0B" w:rsidRPr="008F3F0B" w:rsidRDefault="008F3F0B" w:rsidP="008F3F0B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tr-TR"/>
        </w:rPr>
        <w:drawing>
          <wp:inline distT="0" distB="0" distL="0" distR="0">
            <wp:extent cx="2743200" cy="228600"/>
            <wp:effectExtent l="0" t="0" r="0" b="0"/>
            <wp:docPr id="1" name="Resim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3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F0B" w:rsidRPr="008F3F0B" w:rsidRDefault="008F3F0B" w:rsidP="008F3F0B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329" type="#_x0000_t75" style="width:14.25pt;height:12.75pt" o:ole="">
            <v:imagedata r:id="rId246" o:title=""/>
          </v:shape>
          <o:OLEObject Type="Embed" ProgID="Equation.DSMT4" ShapeID="_x0000_i1329" DrawAspect="Content" ObjectID="_1580288062" r:id="rId247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in olasılık yoğunluk fonksiyonu ile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639" w:dyaOrig="279">
          <v:shape id="_x0000_i1330" type="#_x0000_t75" style="width:32.25pt;height:14.25pt" o:ole="">
            <v:imagedata r:id="rId248" o:title=""/>
          </v:shape>
          <o:OLEObject Type="Embed" ProgID="Equation.DSMT4" ShapeID="_x0000_i1330" DrawAspect="Content" ObjectID="_1580288063" r:id="rId249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verildiğinde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20" w:dyaOrig="260">
          <v:shape id="_x0000_i1331" type="#_x0000_t75" style="width:11.25pt;height:12.75pt" o:ole="">
            <v:imagedata r:id="rId250" o:title=""/>
          </v:shape>
          <o:OLEObject Type="Embed" ProgID="Equation.DSMT4" ShapeID="_x0000_i1331" DrawAspect="Content" ObjectID="_1580288064" r:id="rId251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40" w:dyaOrig="260">
          <v:shape id="_x0000_i1332" type="#_x0000_t75" style="width:12pt;height:12.75pt" o:ole="">
            <v:imagedata r:id="rId252" o:title=""/>
          </v:shape>
          <o:OLEObject Type="Embed" ProgID="Equation.DSMT4" ShapeID="_x0000_i1332" DrawAspect="Content" ObjectID="_1580288065" r:id="rId253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nin koşullu olasılık yoğunluk fonksiyonları</w:t>
      </w:r>
    </w:p>
    <w:p w:rsidR="008F3F0B" w:rsidRPr="008F3F0B" w:rsidRDefault="008F3F0B" w:rsidP="008F3F0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30"/>
          <w:sz w:val="23"/>
          <w:szCs w:val="23"/>
          <w:lang w:val="x-none" w:eastAsia="x-none"/>
        </w:rPr>
        <w:object w:dxaOrig="2480" w:dyaOrig="720">
          <v:shape id="_x0000_i1333" type="#_x0000_t75" style="width:123.75pt;height:36pt" o:ole="">
            <v:imagedata r:id="rId254" o:title=""/>
          </v:shape>
          <o:OLEObject Type="Embed" ProgID="Equation.DSMT4" ShapeID="_x0000_i1333" DrawAspect="Content" ObjectID="_1580288066" r:id="rId255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ab/>
      </w:r>
      <w:r w:rsidRPr="008F3F0B">
        <w:rPr>
          <w:rFonts w:ascii="Times New Roman" w:eastAsia="Times New Roman" w:hAnsi="Times New Roman" w:cs="Times New Roman"/>
          <w:noProof/>
          <w:position w:val="-46"/>
          <w:sz w:val="23"/>
          <w:szCs w:val="23"/>
          <w:lang w:val="x-none" w:eastAsia="x-none"/>
        </w:rPr>
        <w:object w:dxaOrig="3519" w:dyaOrig="1040">
          <v:shape id="_x0000_i1334" type="#_x0000_t75" style="width:176.25pt;height:51.75pt" o:ole="">
            <v:imagedata r:id="rId256" o:title=""/>
          </v:shape>
          <o:OLEObject Type="Embed" ProgID="Equation.DSMT4" ShapeID="_x0000_i1334" DrawAspect="Content" ObjectID="_1580288067" r:id="rId257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</w:p>
    <w:p w:rsidR="008F3F0B" w:rsidRPr="008F3F0B" w:rsidRDefault="008F3F0B" w:rsidP="008F3F0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46"/>
          <w:sz w:val="23"/>
          <w:szCs w:val="23"/>
          <w:lang w:val="x-none" w:eastAsia="x-none"/>
        </w:rPr>
        <w:object w:dxaOrig="3800" w:dyaOrig="1040">
          <v:shape id="_x0000_i1335" type="#_x0000_t75" style="width:189.75pt;height:51.75pt" o:ole="">
            <v:imagedata r:id="rId258" o:title=""/>
          </v:shape>
          <o:OLEObject Type="Embed" ProgID="Equation.DSMT4" ShapeID="_x0000_i1335" DrawAspect="Content" ObjectID="_1580288068" r:id="rId259"/>
        </w:object>
      </w:r>
    </w:p>
    <w:p w:rsidR="008F3F0B" w:rsidRPr="008F3F0B" w:rsidRDefault="008F3F0B" w:rsidP="008F3F0B">
      <w:pPr>
        <w:spacing w:before="100" w:after="8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şeklindedir. Buradan, </w:t>
      </w:r>
      <w:r w:rsidRPr="008F3F0B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760" w:dyaOrig="320">
          <v:shape id="_x0000_i1336" type="#_x0000_t75" style="width:38.25pt;height:15.75pt" o:ole="">
            <v:imagedata r:id="rId260" o:title=""/>
          </v:shape>
          <o:OLEObject Type="Embed" ProgID="Equation.DSMT4" ShapeID="_x0000_i1336" DrawAspect="Content" ObjectID="_1580288069" r:id="rId261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nin ortak olasılık yoğunluk fonksiyonu,</w:t>
      </w:r>
    </w:p>
    <w:p w:rsidR="008F3F0B" w:rsidRPr="008F3F0B" w:rsidRDefault="008F3F0B" w:rsidP="008F3F0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82"/>
          <w:sz w:val="23"/>
          <w:szCs w:val="23"/>
          <w:lang w:val="x-none" w:eastAsia="x-none"/>
        </w:rPr>
        <w:object w:dxaOrig="5539" w:dyaOrig="1760">
          <v:shape id="_x0000_i1337" type="#_x0000_t75" style="width:276.75pt;height:87.75pt" o:ole="">
            <v:imagedata r:id="rId262" o:title=""/>
          </v:shape>
          <o:OLEObject Type="Embed" ProgID="Equation.DSMT4" ShapeID="_x0000_i1337" DrawAspect="Content" ObjectID="_1580288070" r:id="rId263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olarak bulunur.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20" w:dyaOrig="260">
          <v:shape id="_x0000_i1338" type="#_x0000_t75" style="width:11.25pt;height:12.75pt" o:ole="">
            <v:imagedata r:id="rId264" o:title=""/>
          </v:shape>
          <o:OLEObject Type="Embed" ProgID="Equation.DSMT4" ShapeID="_x0000_i1338" DrawAspect="Content" ObjectID="_1580288071" r:id="rId265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40" w:dyaOrig="260">
          <v:shape id="_x0000_i1339" type="#_x0000_t75" style="width:12pt;height:12.75pt" o:ole="">
            <v:imagedata r:id="rId266" o:title=""/>
          </v:shape>
          <o:OLEObject Type="Embed" ProgID="Equation.DSMT4" ShapeID="_x0000_i1339" DrawAspect="Content" ObjectID="_1580288072" r:id="rId267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nin ortak olasılık yoğunluk fonksiyonu ise,</w:t>
      </w:r>
    </w:p>
    <w:p w:rsidR="008F3F0B" w:rsidRPr="008F3F0B" w:rsidRDefault="008F3F0B" w:rsidP="008F3F0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40"/>
          <w:sz w:val="23"/>
          <w:szCs w:val="23"/>
          <w:lang w:val="x-none" w:eastAsia="x-none"/>
        </w:rPr>
        <w:object w:dxaOrig="7860" w:dyaOrig="880">
          <v:shape id="_x0000_i1340" type="#_x0000_t75" style="width:393pt;height:44.25pt" o:ole="">
            <v:imagedata r:id="rId268" o:title=""/>
          </v:shape>
          <o:OLEObject Type="Embed" ProgID="Equation.DSMT4" ShapeID="_x0000_i1340" DrawAspect="Content" ObjectID="_1580288073" r:id="rId269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integralinin sonucundan,</w:t>
      </w:r>
    </w:p>
    <w:p w:rsidR="008F3F0B" w:rsidRPr="008F3F0B" w:rsidRDefault="008F3F0B" w:rsidP="008F3F0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50"/>
          <w:sz w:val="23"/>
          <w:szCs w:val="23"/>
          <w:lang w:val="x-none" w:eastAsia="x-none"/>
        </w:rPr>
        <w:object w:dxaOrig="4260" w:dyaOrig="1120">
          <v:shape id="_x0000_i1341" type="#_x0000_t75" style="width:213pt;height:56.25pt" o:ole="">
            <v:imagedata r:id="rId270" o:title=""/>
          </v:shape>
          <o:OLEObject Type="Embed" ProgID="Equation.DSMT4" ShapeID="_x0000_i1341" DrawAspect="Content" ObjectID="_1580288074" r:id="rId271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olarak elde edilir.</w:t>
      </w:r>
    </w:p>
    <w:p w:rsidR="008F3F0B" w:rsidRPr="008F3F0B" w:rsidRDefault="008F3F0B" w:rsidP="008F3F0B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Şimdi,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1020" w:dyaOrig="279">
          <v:shape id="_x0000_i1342" type="#_x0000_t75" style="width:51pt;height:14.25pt" o:ole="">
            <v:imagedata r:id="rId272" o:title=""/>
          </v:shape>
          <o:OLEObject Type="Embed" ProgID="Equation.DSMT4" ShapeID="_x0000_i1342" DrawAspect="Content" ObjectID="_1580288075" r:id="rId273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değişkeninin olasılık yoğunluk fonksiyonunu bulalım. Önce,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1219" w:dyaOrig="279">
          <v:shape id="_x0000_i1343" type="#_x0000_t75" style="width:60.75pt;height:14.25pt" o:ole="">
            <v:imagedata r:id="rId274" o:title=""/>
          </v:shape>
          <o:OLEObject Type="Embed" ProgID="Equation.DSMT4" ShapeID="_x0000_i1343" DrawAspect="Content" ObjectID="_1580288076" r:id="rId275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</w:p>
    <w:p w:rsidR="008F3F0B" w:rsidRPr="008F3F0B" w:rsidRDefault="008F3F0B" w:rsidP="008F3F0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42"/>
          <w:sz w:val="23"/>
          <w:szCs w:val="23"/>
          <w:lang w:val="x-none" w:eastAsia="x-none"/>
        </w:rPr>
        <w:object w:dxaOrig="7800" w:dyaOrig="900">
          <v:shape id="_x0000_i1344" type="#_x0000_t75" style="width:390pt;height:45pt" o:ole="">
            <v:imagedata r:id="rId276" o:title=""/>
          </v:shape>
          <o:OLEObject Type="Embed" ProgID="Equation.DSMT4" ShapeID="_x0000_i1344" DrawAspect="Content" ObjectID="_1580288077" r:id="rId277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olduğundan,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60" w:dyaOrig="279">
          <v:shape id="_x0000_i1345" type="#_x0000_t75" style="width:12.75pt;height:14.25pt" o:ole="">
            <v:imagedata r:id="rId278" o:title=""/>
          </v:shape>
          <o:OLEObject Type="Embed" ProgID="Equation.DSMT4" ShapeID="_x0000_i1345" DrawAspect="Content" ObjectID="_1580288078" r:id="rId279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değişkeninin olasılık yoğunluk fonksiyonu</w:t>
      </w:r>
    </w:p>
    <w:p w:rsidR="008F3F0B" w:rsidRPr="008F3F0B" w:rsidRDefault="008F3F0B" w:rsidP="008F3F0B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32"/>
          <w:sz w:val="23"/>
          <w:szCs w:val="23"/>
          <w:lang w:val="x-none" w:eastAsia="x-none"/>
        </w:rPr>
        <w:object w:dxaOrig="5060" w:dyaOrig="760">
          <v:shape id="_x0000_i1346" type="#_x0000_t75" style="width:252.75pt;height:38.25pt" o:ole="">
            <v:imagedata r:id="rId280" o:title=""/>
          </v:shape>
          <o:OLEObject Type="Embed" ProgID="Equation.DSMT4" ShapeID="_x0000_i1346" DrawAspect="Content" ObjectID="_1580288079" r:id="rId281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olarak bulunur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60" w:dyaOrig="279">
          <v:shape id="_x0000_i1347" type="#_x0000_t75" style="width:12.75pt;height:14.25pt" o:ole="">
            <v:imagedata r:id="rId282" o:title=""/>
          </v:shape>
          <o:OLEObject Type="Embed" ProgID="Equation.DSMT4" ShapeID="_x0000_i1347" DrawAspect="Content" ObjectID="_1580288080" r:id="rId283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</w:p>
    <w:p w:rsidR="008F3F0B" w:rsidRPr="008F3F0B" w:rsidRDefault="008F3F0B" w:rsidP="008F3F0B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Buraya kadar,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348" type="#_x0000_t75" style="width:14.25pt;height:12.75pt" o:ole="">
            <v:imagedata r:id="rId284" o:title=""/>
          </v:shape>
          <o:OLEObject Type="Embed" ProgID="Equation.DSMT4" ShapeID="_x0000_i1348" DrawAspect="Content" ObjectID="_1580288081" r:id="rId285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20" w:dyaOrig="260">
          <v:shape id="_x0000_i1349" type="#_x0000_t75" style="width:11.25pt;height:12.75pt" o:ole="">
            <v:imagedata r:id="rId286" o:title=""/>
          </v:shape>
          <o:OLEObject Type="Embed" ProgID="Equation.DSMT4" ShapeID="_x0000_i1349" DrawAspect="Content" ObjectID="_1580288082" r:id="rId287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değişkenlerinin ortak olasılık veya olasılık yoğunluk fonksiyonu verildiğinde, </w:t>
      </w:r>
      <w:r w:rsidRPr="008F3F0B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180" w:dyaOrig="400">
          <v:shape id="_x0000_i1350" type="#_x0000_t75" style="width:59.25pt;height:20.25pt" o:ole="">
            <v:imagedata r:id="rId288" o:title=""/>
          </v:shape>
          <o:OLEObject Type="Embed" ProgID="Equation.DSMT4" ShapeID="_x0000_i1350" DrawAspect="Content" ObjectID="_1580288083" r:id="rId289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olmak üzere, </w:t>
      </w:r>
      <w:r w:rsidRPr="008F3F0B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840" w:dyaOrig="320">
          <v:shape id="_x0000_i1351" type="#_x0000_t75" style="width:42pt;height:15.75pt" o:ole="">
            <v:imagedata r:id="rId290" o:title=""/>
          </v:shape>
          <o:OLEObject Type="Embed" ProgID="Equation.DSMT4" ShapeID="_x0000_i1351" DrawAspect="Content" ObjectID="_1580288084" r:id="rId291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tek boyutlu rasgele değişkeninin olasılık fonksiyonu elde edilmeye çalışıldı. Şimdi, </w:t>
      </w:r>
      <w:r w:rsidRPr="008F3F0B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040" w:dyaOrig="360">
          <v:shape id="_x0000_i1352" type="#_x0000_t75" style="width:51.75pt;height:18pt" o:ole="">
            <v:imagedata r:id="rId292" o:title=""/>
          </v:shape>
          <o:OLEObject Type="Embed" ProgID="Equation.DSMT4" ShapeID="_x0000_i1352" DrawAspect="Content" ObjectID="_1580288085" r:id="rId293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lastRenderedPageBreak/>
        <w:t xml:space="preserve">değişkenlerinin ortak olasılık yoğunluk fonksiyonu verildiğinde, </w:t>
      </w:r>
      <w:r w:rsidRPr="008F3F0B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320" w:dyaOrig="320">
          <v:shape id="_x0000_i1353" type="#_x0000_t75" style="width:66pt;height:15.75pt" o:ole="">
            <v:imagedata r:id="rId294" o:title=""/>
          </v:shape>
          <o:OLEObject Type="Embed" ProgID="Equation.DSMT4" ShapeID="_x0000_i1353" DrawAspect="Content" ObjectID="_1580288086" r:id="rId295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, </w:t>
      </w:r>
      <w:r w:rsidRPr="008F3F0B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260" w:dyaOrig="420">
          <v:shape id="_x0000_i1354" type="#_x0000_t75" style="width:63pt;height:21pt" o:ole="">
            <v:imagedata r:id="rId296" o:title=""/>
          </v:shape>
          <o:OLEObject Type="Embed" ProgID="Equation.DSMT4" ShapeID="_x0000_i1354" DrawAspect="Content" ObjectID="_1580288087" r:id="rId297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reel değerli fonksiyonları için</w:t>
      </w:r>
    </w:p>
    <w:p w:rsidR="008F3F0B" w:rsidRPr="008F3F0B" w:rsidRDefault="008F3F0B" w:rsidP="008F3F0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1960" w:dyaOrig="400">
          <v:shape id="_x0000_i1355" type="#_x0000_t75" style="width:98.25pt;height:20.25pt" o:ole="">
            <v:imagedata r:id="rId298" o:title=""/>
          </v:shape>
          <o:OLEObject Type="Embed" ProgID="Equation.DSMT4" ShapeID="_x0000_i1355" DrawAspect="Content" ObjectID="_1580288088" r:id="rId299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,   </w:t>
      </w:r>
      <w:r w:rsidRPr="008F3F0B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2020" w:dyaOrig="400">
          <v:shape id="_x0000_i1356" type="#_x0000_t75" style="width:101.25pt;height:20.25pt" o:ole="">
            <v:imagedata r:id="rId300" o:title=""/>
          </v:shape>
          <o:OLEObject Type="Embed" ProgID="Equation.DSMT4" ShapeID="_x0000_i1356" DrawAspect="Content" ObjectID="_1580288089" r:id="rId301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,…, </w:t>
      </w:r>
      <w:r w:rsidRPr="008F3F0B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2040" w:dyaOrig="400">
          <v:shape id="_x0000_i1357" type="#_x0000_t75" style="width:102pt;height:20.25pt" o:ole="">
            <v:imagedata r:id="rId302" o:title=""/>
          </v:shape>
          <o:OLEObject Type="Embed" ProgID="Equation.DSMT4" ShapeID="_x0000_i1357" DrawAspect="Content" ObjectID="_1580288090" r:id="rId303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rasgele değişkenlerinin ortak olasılık yoğunluk fonksiyonunu bulalım. Burada verilen dönüşümlerden </w:t>
      </w:r>
      <w:r w:rsidRPr="008F3F0B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320" w:dyaOrig="320">
          <v:shape id="_x0000_i1358" type="#_x0000_t75" style="width:66pt;height:15.75pt" o:ole="">
            <v:imagedata r:id="rId304" o:title=""/>
          </v:shape>
          <o:OLEObject Type="Embed" ProgID="Equation.DSMT4" ShapeID="_x0000_i1358" DrawAspect="Content" ObjectID="_1580288091" r:id="rId305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için </w:t>
      </w:r>
      <w:r w:rsidRPr="008F3F0B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320" w:dyaOrig="360">
          <v:shape id="_x0000_i1359" type="#_x0000_t75" style="width:15.75pt;height:18pt" o:ole="">
            <v:imagedata r:id="rId306" o:title=""/>
          </v:shape>
          <o:OLEObject Type="Embed" ProgID="Equation.DSMT4" ShapeID="_x0000_i1359" DrawAspect="Content" ObjectID="_1580288092" r:id="rId307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lerin </w:t>
      </w:r>
    </w:p>
    <w:p w:rsidR="008F3F0B" w:rsidRPr="008F3F0B" w:rsidRDefault="008F3F0B" w:rsidP="008F3F0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1840" w:dyaOrig="400">
          <v:shape id="_x0000_i1360" type="#_x0000_t75" style="width:92.25pt;height:20.25pt" o:ole="">
            <v:imagedata r:id="rId308" o:title=""/>
          </v:shape>
          <o:OLEObject Type="Embed" ProgID="Equation.DSMT4" ShapeID="_x0000_i1360" DrawAspect="Content" ObjectID="_1580288093" r:id="rId309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,  </w:t>
      </w:r>
      <w:r w:rsidRPr="008F3F0B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1900" w:dyaOrig="400">
          <v:shape id="_x0000_i1361" type="#_x0000_t75" style="width:95.25pt;height:20.25pt" o:ole="">
            <v:imagedata r:id="rId310" o:title=""/>
          </v:shape>
          <o:OLEObject Type="Embed" ProgID="Equation.DSMT4" ShapeID="_x0000_i1361" DrawAspect="Content" ObjectID="_1580288094" r:id="rId311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,…,</w:t>
      </w:r>
      <w:r w:rsidRPr="008F3F0B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1920" w:dyaOrig="400">
          <v:shape id="_x0000_i1362" type="#_x0000_t75" style="width:96pt;height:20.25pt" o:ole="">
            <v:imagedata r:id="rId312" o:title=""/>
          </v:shape>
          <o:OLEObject Type="Embed" ProgID="Equation.DSMT4" ShapeID="_x0000_i1362" DrawAspect="Content" ObjectID="_1580288095" r:id="rId313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şeklinde ters dönüşümlerinin bulunduğunu ve </w:t>
      </w:r>
      <w:r w:rsidRPr="008F3F0B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1660" w:dyaOrig="400">
          <v:shape id="_x0000_i1363" type="#_x0000_t75" style="width:83.25pt;height:20.25pt" o:ole="">
            <v:imagedata r:id="rId314" o:title=""/>
          </v:shape>
          <o:OLEObject Type="Embed" ProgID="Equation.DSMT4" ShapeID="_x0000_i1363" DrawAspect="Content" ObjectID="_1580288096" r:id="rId315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fonksiyonlarının her bir bileşenine göre türevlenebildiğini varsayalım. Buradan, Ja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c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obien matrisi</w:t>
      </w:r>
    </w:p>
    <w:p w:rsidR="008F3F0B" w:rsidRPr="008F3F0B" w:rsidRDefault="008F3F0B" w:rsidP="008F3F0B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168"/>
          <w:sz w:val="23"/>
          <w:szCs w:val="23"/>
          <w:lang w:val="x-none" w:eastAsia="x-none"/>
        </w:rPr>
        <w:object w:dxaOrig="6460" w:dyaOrig="3480">
          <v:shape id="_x0000_i1364" type="#_x0000_t75" style="width:323.25pt;height:174pt" o:ole="">
            <v:imagedata r:id="rId316" o:title=""/>
          </v:shape>
          <o:OLEObject Type="Embed" ProgID="Equation.DSMT4" ShapeID="_x0000_i1364" DrawAspect="Content" ObjectID="_1580288097" r:id="rId317"/>
        </w:object>
      </w:r>
    </w:p>
    <w:p w:rsidR="008F3F0B" w:rsidRPr="008F3F0B" w:rsidRDefault="008F3F0B" w:rsidP="008F3F0B">
      <w:pPr>
        <w:spacing w:before="100" w:after="80" w:line="312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olarak yazılır. </w:t>
      </w:r>
      <w:r w:rsidRPr="008F3F0B">
        <w:rPr>
          <w:rFonts w:ascii="Times New Roman" w:eastAsia="Times New Roman" w:hAnsi="Times New Roman" w:cs="Times New Roman"/>
          <w:noProof/>
          <w:position w:val="-14"/>
          <w:sz w:val="23"/>
          <w:szCs w:val="23"/>
          <w:lang w:val="x-none" w:eastAsia="x-none"/>
        </w:rPr>
        <w:object w:dxaOrig="1440" w:dyaOrig="380">
          <v:shape id="_x0000_i1365" type="#_x0000_t75" style="width:1in;height:18.75pt" o:ole="">
            <v:imagedata r:id="rId318" o:title=""/>
          </v:shape>
          <o:OLEObject Type="Embed" ProgID="Equation.DSMT4" ShapeID="_x0000_i1365" DrawAspect="Content" ObjectID="_1580288098" r:id="rId319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değişkenlerinin ortak olasılık yoğunluk fonksiyonu </w:t>
      </w:r>
      <w:r w:rsidRPr="008F3F0B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260" w:dyaOrig="360">
          <v:shape id="_x0000_i1366" type="#_x0000_t75" style="width:63pt;height:18pt" o:ole="">
            <v:imagedata r:id="rId320" o:title=""/>
          </v:shape>
          <o:OLEObject Type="Embed" ProgID="Equation.DSMT4" ShapeID="_x0000_i1366" DrawAspect="Content" ObjectID="_1580288099" r:id="rId321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ise </w:t>
      </w:r>
      <w:r w:rsidRPr="008F3F0B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1260" w:dyaOrig="400">
          <v:shape id="_x0000_i1367" type="#_x0000_t75" style="width:63pt;height:20.25pt" o:ole="">
            <v:imagedata r:id="rId322" o:title=""/>
          </v:shape>
          <o:OLEObject Type="Embed" ProgID="Equation.DSMT4" ShapeID="_x0000_i1367" DrawAspect="Content" ObjectID="_1580288100" r:id="rId323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değişkenlerinin ortak olasılık yoğunluk fonksiyonu, </w:t>
      </w:r>
      <w:r w:rsidRPr="008F3F0B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320" w:dyaOrig="320">
          <v:shape id="_x0000_i1368" type="#_x0000_t75" style="width:66pt;height:15.75pt" o:ole="">
            <v:imagedata r:id="rId324" o:title=""/>
          </v:shape>
          <o:OLEObject Type="Embed" ProgID="Equation.DSMT4" ShapeID="_x0000_i1368" DrawAspect="Content" ObjectID="_1580288101" r:id="rId325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olmak üzere, </w:t>
      </w:r>
      <w:r w:rsidRPr="008F3F0B">
        <w:rPr>
          <w:rFonts w:ascii="Times New Roman" w:eastAsia="Times New Roman" w:hAnsi="Times New Roman" w:cs="Times New Roman"/>
          <w:noProof/>
          <w:position w:val="-20"/>
          <w:sz w:val="23"/>
          <w:szCs w:val="23"/>
          <w:lang w:val="x-none" w:eastAsia="x-none"/>
        </w:rPr>
        <w:object w:dxaOrig="2079" w:dyaOrig="440">
          <v:shape id="_x0000_i1369" type="#_x0000_t75" style="width:104.25pt;height:21.75pt" o:ole="">
            <v:imagedata r:id="rId326" o:title=""/>
          </v:shape>
          <o:OLEObject Type="Embed" ProgID="Equation.DSMT4" ShapeID="_x0000_i1369" DrawAspect="Content" ObjectID="_1580288102" r:id="rId327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için</w:t>
      </w:r>
    </w:p>
    <w:p w:rsidR="008F3F0B" w:rsidRPr="008F3F0B" w:rsidRDefault="008F3F0B" w:rsidP="008F3F0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20"/>
          <w:sz w:val="23"/>
          <w:szCs w:val="23"/>
          <w:lang w:val="x-none" w:eastAsia="x-none"/>
        </w:rPr>
        <w:object w:dxaOrig="7820" w:dyaOrig="440">
          <v:shape id="_x0000_i1370" type="#_x0000_t75" style="width:390.75pt;height:21.75pt" o:ole="">
            <v:imagedata r:id="rId328" o:title=""/>
          </v:shape>
          <o:OLEObject Type="Embed" ProgID="Equation.DSMT4" ShapeID="_x0000_i1370" DrawAspect="Content" ObjectID="_1580288103" r:id="rId329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şeklindedir.</w:t>
      </w:r>
    </w:p>
    <w:p w:rsidR="008F3F0B" w:rsidRPr="008F3F0B" w:rsidRDefault="008F3F0B" w:rsidP="008F3F0B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b/>
          <w:noProof/>
          <w:sz w:val="23"/>
          <w:szCs w:val="23"/>
          <w:lang w:val="x-none" w:eastAsia="x-none"/>
        </w:rPr>
        <w:t>Örnek 3.2.4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a)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371" type="#_x0000_t75" style="width:14.25pt;height:12.75pt" o:ole="">
            <v:imagedata r:id="rId330" o:title=""/>
          </v:shape>
          <o:OLEObject Type="Embed" ProgID="Equation.DSMT4" ShapeID="_x0000_i1371" DrawAspect="Content" ObjectID="_1580288104" r:id="rId331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ve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20" w:dyaOrig="260">
          <v:shape id="_x0000_i1372" type="#_x0000_t75" style="width:11.25pt;height:12.75pt" o:ole="">
            <v:imagedata r:id="rId332" o:title=""/>
          </v:shape>
          <o:OLEObject Type="Embed" ProgID="Equation.DSMT4" ShapeID="_x0000_i1372" DrawAspect="Content" ObjectID="_1580288105" r:id="rId333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aynı dağılımlı bağımsız rasgele değişkenlerinin olasılık yoğunluk fonksiyonu,</w:t>
      </w:r>
    </w:p>
    <w:p w:rsidR="008F3F0B" w:rsidRPr="008F3F0B" w:rsidRDefault="008F3F0B" w:rsidP="008F3F0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34"/>
          <w:sz w:val="23"/>
          <w:szCs w:val="23"/>
          <w:lang w:val="x-none" w:eastAsia="x-none"/>
        </w:rPr>
        <w:object w:dxaOrig="2760" w:dyaOrig="720">
          <v:shape id="_x0000_i1373" type="#_x0000_t75" style="width:138pt;height:36pt" o:ole="">
            <v:imagedata r:id="rId334" o:title=""/>
          </v:shape>
          <o:OLEObject Type="Embed" ProgID="Equation.DSMT4" ShapeID="_x0000_i1373" DrawAspect="Content" ObjectID="_1580288106" r:id="rId335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lastRenderedPageBreak/>
        <w:t xml:space="preserve">şeklinde verilmiş olsun.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1060" w:dyaOrig="279">
          <v:shape id="_x0000_i1374" type="#_x0000_t75" style="width:53.25pt;height:14.25pt" o:ole="">
            <v:imagedata r:id="rId336" o:title=""/>
          </v:shape>
          <o:OLEObject Type="Embed" ProgID="Equation.DSMT4" ShapeID="_x0000_i1374" DrawAspect="Content" ObjectID="_1580288107" r:id="rId337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1040" w:dyaOrig="279">
          <v:shape id="_x0000_i1375" type="#_x0000_t75" style="width:51.75pt;height:14.25pt" o:ole="">
            <v:imagedata r:id="rId338" o:title=""/>
          </v:shape>
          <o:OLEObject Type="Embed" ProgID="Equation.DSMT4" ShapeID="_x0000_i1375" DrawAspect="Content" ObjectID="_1580288108" r:id="rId339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değişkenlerinin ortak olasılık yoğunluk fonksiyonunu bulalım. Ters dönüşümler </w:t>
      </w:r>
      <w:r w:rsidRPr="008F3F0B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520" w:dyaOrig="320">
          <v:shape id="_x0000_i1376" type="#_x0000_t75" style="width:75.75pt;height:15.75pt" o:ole="">
            <v:imagedata r:id="rId340" o:title=""/>
          </v:shape>
          <o:OLEObject Type="Embed" ProgID="Equation.DSMT4" ShapeID="_x0000_i1376" DrawAspect="Content" ObjectID="_1580288109" r:id="rId341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8F3F0B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460" w:dyaOrig="320">
          <v:shape id="_x0000_i1377" type="#_x0000_t75" style="width:72.75pt;height:15.75pt" o:ole="">
            <v:imagedata r:id="rId342" o:title=""/>
          </v:shape>
          <o:OLEObject Type="Embed" ProgID="Equation.DSMT4" ShapeID="_x0000_i1377" DrawAspect="Content" ObjectID="_1580288110" r:id="rId343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olup J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ac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obien matrisi ve determinantı,</w:t>
      </w:r>
    </w:p>
    <w:p w:rsidR="008F3F0B" w:rsidRPr="008F3F0B" w:rsidRDefault="008F3F0B" w:rsidP="008F3F0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60"/>
          <w:sz w:val="23"/>
          <w:szCs w:val="23"/>
          <w:lang w:val="x-none" w:eastAsia="x-none"/>
        </w:rPr>
        <w:object w:dxaOrig="2980" w:dyaOrig="1320">
          <v:shape id="_x0000_i1378" type="#_x0000_t75" style="width:149.25pt;height:66pt" o:ole="">
            <v:imagedata r:id="rId344" o:title=""/>
          </v:shape>
          <o:OLEObject Type="Embed" ProgID="Equation.DSMT4" ShapeID="_x0000_i1378" DrawAspect="Content" ObjectID="_1580288111" r:id="rId345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 ve  </w:t>
      </w:r>
      <w:r w:rsidRPr="008F3F0B">
        <w:rPr>
          <w:rFonts w:ascii="Times New Roman" w:eastAsia="Times New Roman" w:hAnsi="Times New Roman" w:cs="Times New Roman"/>
          <w:noProof/>
          <w:position w:val="-24"/>
          <w:sz w:val="23"/>
          <w:szCs w:val="23"/>
          <w:lang w:val="x-none" w:eastAsia="x-none"/>
        </w:rPr>
        <w:object w:dxaOrig="1219" w:dyaOrig="620">
          <v:shape id="_x0000_i1379" type="#_x0000_t75" style="width:60.75pt;height:30.75pt" o:ole="">
            <v:imagedata r:id="rId346" o:title=""/>
          </v:shape>
          <o:OLEObject Type="Embed" ProgID="Equation.DSMT4" ShapeID="_x0000_i1379" DrawAspect="Content" ObjectID="_1580288112" r:id="rId347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dir. 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380" type="#_x0000_t75" style="width:14.25pt;height:12.75pt" o:ole="">
            <v:imagedata r:id="rId330" o:title=""/>
          </v:shape>
          <o:OLEObject Type="Embed" ProgID="Equation.DSMT4" ShapeID="_x0000_i1380" DrawAspect="Content" ObjectID="_1580288113" r:id="rId348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ve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20" w:dyaOrig="260">
          <v:shape id="_x0000_i1381" type="#_x0000_t75" style="width:11.25pt;height:12.75pt" o:ole="">
            <v:imagedata r:id="rId332" o:title=""/>
          </v:shape>
          <o:OLEObject Type="Embed" ProgID="Equation.DSMT4" ShapeID="_x0000_i1381" DrawAspect="Content" ObjectID="_1580288114" r:id="rId349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bağımsız olduğundan ortak olasılık yoğunluk fonksiyonu </w:t>
      </w:r>
      <w:r w:rsidRPr="008F3F0B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840" w:dyaOrig="320">
          <v:shape id="_x0000_i1382" type="#_x0000_t75" style="width:42pt;height:15.75pt" o:ole="">
            <v:imagedata r:id="rId350" o:title=""/>
          </v:shape>
          <o:OLEObject Type="Embed" ProgID="Equation.DSMT4" ShapeID="_x0000_i1382" DrawAspect="Content" ObjectID="_1580288115" r:id="rId351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için,</w:t>
      </w:r>
    </w:p>
    <w:p w:rsidR="008F3F0B" w:rsidRPr="008F3F0B" w:rsidRDefault="008F3F0B" w:rsidP="008F3F0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34"/>
          <w:sz w:val="23"/>
          <w:szCs w:val="23"/>
          <w:lang w:val="x-none" w:eastAsia="x-none"/>
        </w:rPr>
        <w:object w:dxaOrig="6460" w:dyaOrig="720">
          <v:shape id="_x0000_i1383" type="#_x0000_t75" style="width:323.25pt;height:36pt" o:ole="">
            <v:imagedata r:id="rId352" o:title=""/>
          </v:shape>
          <o:OLEObject Type="Embed" ProgID="Equation.DSMT4" ShapeID="_x0000_i1383" DrawAspect="Content" ObjectID="_1580288116" r:id="rId353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dir. Buradan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60" w:dyaOrig="279">
          <v:shape id="_x0000_i1384" type="#_x0000_t75" style="width:12.75pt;height:14.25pt" o:ole="">
            <v:imagedata r:id="rId354" o:title=""/>
          </v:shape>
          <o:OLEObject Type="Embed" ProgID="Equation.DSMT4" ShapeID="_x0000_i1384" DrawAspect="Content" ObjectID="_1580288117" r:id="rId355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40" w:dyaOrig="279">
          <v:shape id="_x0000_i1385" type="#_x0000_t75" style="width:12pt;height:14.25pt" o:ole="">
            <v:imagedata r:id="rId356" o:title=""/>
          </v:shape>
          <o:OLEObject Type="Embed" ProgID="Equation.DSMT4" ShapeID="_x0000_i1385" DrawAspect="Content" ObjectID="_1580288118" r:id="rId357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nin ortak olasılık yoğunluk fonksiyonu, </w:t>
      </w:r>
      <w:r w:rsidRPr="008F3F0B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800" w:dyaOrig="320">
          <v:shape id="_x0000_i1386" type="#_x0000_t75" style="width:39.75pt;height:15.75pt" o:ole="">
            <v:imagedata r:id="rId358" o:title=""/>
          </v:shape>
          <o:OLEObject Type="Embed" ProgID="Equation.DSMT4" ShapeID="_x0000_i1386" DrawAspect="Content" ObjectID="_1580288119" r:id="rId359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için</w:t>
      </w:r>
    </w:p>
    <w:p w:rsidR="008F3F0B" w:rsidRPr="008F3F0B" w:rsidRDefault="008F3F0B" w:rsidP="008F3F0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100"/>
          <w:sz w:val="23"/>
          <w:szCs w:val="23"/>
          <w:lang w:val="x-none" w:eastAsia="x-none"/>
        </w:rPr>
        <w:object w:dxaOrig="7699" w:dyaOrig="2340">
          <v:shape id="_x0000_i1387" type="#_x0000_t75" style="width:384.75pt;height:117pt" o:ole="">
            <v:imagedata r:id="rId360" o:title=""/>
          </v:shape>
          <o:OLEObject Type="Embed" ProgID="Equation.DSMT4" ShapeID="_x0000_i1387" DrawAspect="Content" ObjectID="_1580288120" r:id="rId361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şekildedir. Ayrıca bu ortak olasılık yoğunluk fonksiyonu</w:t>
      </w:r>
    </w:p>
    <w:p w:rsidR="008F3F0B" w:rsidRPr="008F3F0B" w:rsidRDefault="008F3F0B" w:rsidP="008F3F0B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28"/>
          <w:sz w:val="23"/>
          <w:szCs w:val="23"/>
          <w:lang w:val="x-none" w:eastAsia="x-none"/>
        </w:rPr>
        <w:object w:dxaOrig="7000" w:dyaOrig="660">
          <v:shape id="_x0000_i1388" type="#_x0000_t75" style="width:350.25pt;height:33pt" o:ole="">
            <v:imagedata r:id="rId362" o:title=""/>
          </v:shape>
          <o:OLEObject Type="Embed" ProgID="Equation.DSMT4" ShapeID="_x0000_i1388" DrawAspect="Content" ObjectID="_1580288121" r:id="rId363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şeklinde yazılabildiğinden, </w:t>
      </w:r>
      <w:r w:rsidRPr="008F3F0B">
        <w:rPr>
          <w:rFonts w:ascii="Times New Roman" w:eastAsia="Times New Roman" w:hAnsi="Times New Roman" w:cs="Times New Roman"/>
          <w:noProof/>
          <w:position w:val="-14"/>
          <w:sz w:val="23"/>
          <w:szCs w:val="23"/>
          <w:lang w:val="x-none" w:eastAsia="x-none"/>
        </w:rPr>
        <w:object w:dxaOrig="2520" w:dyaOrig="380">
          <v:shape id="_x0000_i1389" type="#_x0000_t75" style="width:126pt;height:18.75pt" o:ole="">
            <v:imagedata r:id="rId364" o:title=""/>
          </v:shape>
          <o:OLEObject Type="Embed" ProgID="Equation.DSMT4" ShapeID="_x0000_i1389" DrawAspect="Content" ObjectID="_1580288122" r:id="rId365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eşitliği 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sağlanır. Yani,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60" w:dyaOrig="279">
          <v:shape id="_x0000_i1390" type="#_x0000_t75" style="width:12.75pt;height:14.25pt" o:ole="">
            <v:imagedata r:id="rId366" o:title=""/>
          </v:shape>
          <o:OLEObject Type="Embed" ProgID="Equation.DSMT4" ShapeID="_x0000_i1390" DrawAspect="Content" ObjectID="_1580288123" r:id="rId367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40" w:dyaOrig="279">
          <v:shape id="_x0000_i1391" type="#_x0000_t75" style="width:12pt;height:14.25pt" o:ole="">
            <v:imagedata r:id="rId368" o:title=""/>
          </v:shape>
          <o:OLEObject Type="Embed" ProgID="Equation.DSMT4" ShapeID="_x0000_i1391" DrawAspect="Content" ObjectID="_1580288124" r:id="rId369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değişkenleri bağımsızdır.</w:t>
      </w:r>
    </w:p>
    <w:p w:rsidR="008F3F0B" w:rsidRPr="008F3F0B" w:rsidRDefault="008F3F0B" w:rsidP="008F3F0B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b) Şimdi de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1020" w:dyaOrig="279">
          <v:shape id="_x0000_i1392" type="#_x0000_t75" style="width:51pt;height:14.25pt" o:ole="">
            <v:imagedata r:id="rId370" o:title=""/>
          </v:shape>
          <o:OLEObject Type="Embed" ProgID="Equation.DSMT4" ShapeID="_x0000_i1392" DrawAspect="Content" ObjectID="_1580288125" r:id="rId371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değişkeninin olasılık yoğunluk fonksiyonunu bulalım. Bunun için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,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620" w:dyaOrig="279">
          <v:shape id="_x0000_i1393" type="#_x0000_t75" style="width:30.75pt;height:14.25pt" o:ole="">
            <v:imagedata r:id="rId372" o:title=""/>
          </v:shape>
          <o:OLEObject Type="Embed" ProgID="Equation.DSMT4" ShapeID="_x0000_i1393" DrawAspect="Content" ObjectID="_1580288126" r:id="rId373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şeklinde bir yardımcı dönüşüm tanımlayalım. Buradan,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1020" w:dyaOrig="279">
          <v:shape id="_x0000_i1394" type="#_x0000_t75" style="width:51pt;height:14.25pt" o:ole="">
            <v:imagedata r:id="rId370" o:title=""/>
          </v:shape>
          <o:OLEObject Type="Embed" ProgID="Equation.DSMT4" ShapeID="_x0000_i1394" DrawAspect="Content" ObjectID="_1580288127" r:id="rId374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 ve 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620" w:dyaOrig="279">
          <v:shape id="_x0000_i1395" type="#_x0000_t75" style="width:30.75pt;height:14.25pt" o:ole="">
            <v:imagedata r:id="rId372" o:title=""/>
          </v:shape>
          <o:OLEObject Type="Embed" ProgID="Equation.DSMT4" ShapeID="_x0000_i1395" DrawAspect="Content" ObjectID="_1580288128" r:id="rId375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değişkenlerinin ortak olasılık yoğunluk fonksiyonu elde edildiğinde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60" w:dyaOrig="279">
          <v:shape id="_x0000_i1396" type="#_x0000_t75" style="width:12.75pt;height:14.25pt" o:ole="">
            <v:imagedata r:id="rId376" o:title=""/>
          </v:shape>
          <o:OLEObject Type="Embed" ProgID="Equation.DSMT4" ShapeID="_x0000_i1396" DrawAspect="Content" ObjectID="_1580288129" r:id="rId377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nun marjinal olasılık yoğunluk fonksiyonu bulunur. Ters dönüşümler </w:t>
      </w:r>
      <w:r w:rsidRPr="008F3F0B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900" w:dyaOrig="320">
          <v:shape id="_x0000_i1397" type="#_x0000_t75" style="width:45pt;height:15.75pt" o:ole="">
            <v:imagedata r:id="rId378" o:title=""/>
          </v:shape>
          <o:OLEObject Type="Embed" ProgID="Equation.DSMT4" ShapeID="_x0000_i1397" DrawAspect="Content" ObjectID="_1580288130" r:id="rId379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620" w:dyaOrig="279">
          <v:shape id="_x0000_i1398" type="#_x0000_t75" style="width:30.75pt;height:14.25pt" o:ole="">
            <v:imagedata r:id="rId380" o:title=""/>
          </v:shape>
          <o:OLEObject Type="Embed" ProgID="Equation.DSMT4" ShapeID="_x0000_i1398" DrawAspect="Content" ObjectID="_1580288131" r:id="rId381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olup Ja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c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obien matrisi ve determinantı,</w:t>
      </w:r>
    </w:p>
    <w:p w:rsidR="008F3F0B" w:rsidRPr="008F3F0B" w:rsidRDefault="008F3F0B" w:rsidP="008F3F0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60"/>
          <w:sz w:val="23"/>
          <w:szCs w:val="23"/>
          <w:lang w:val="x-none" w:eastAsia="x-none"/>
        </w:rPr>
        <w:object w:dxaOrig="2740" w:dyaOrig="1320">
          <v:shape id="_x0000_i1399" type="#_x0000_t75" style="width:137.25pt;height:66pt" o:ole="">
            <v:imagedata r:id="rId382" o:title=""/>
          </v:shape>
          <o:OLEObject Type="Embed" ProgID="Equation.DSMT4" ShapeID="_x0000_i1399" DrawAspect="Content" ObjectID="_1580288132" r:id="rId383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 ve  </w:t>
      </w:r>
      <w:r w:rsidRPr="008F3F0B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040" w:dyaOrig="320">
          <v:shape id="_x0000_i1400" type="#_x0000_t75" style="width:51.75pt;height:15.75pt" o:ole="">
            <v:imagedata r:id="rId384" o:title=""/>
          </v:shape>
          <o:OLEObject Type="Embed" ProgID="Equation.DSMT4" ShapeID="_x0000_i1400" DrawAspect="Content" ObjectID="_1580288133" r:id="rId385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şeklindedir. Buna göre,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60" w:dyaOrig="279">
          <v:shape id="_x0000_i1401" type="#_x0000_t75" style="width:12.75pt;height:14.25pt" o:ole="">
            <v:imagedata r:id="rId386" o:title=""/>
          </v:shape>
          <o:OLEObject Type="Embed" ProgID="Equation.DSMT4" ShapeID="_x0000_i1401" DrawAspect="Content" ObjectID="_1580288134" r:id="rId387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40" w:dyaOrig="279">
          <v:shape id="_x0000_i1402" type="#_x0000_t75" style="width:12pt;height:14.25pt" o:ole="">
            <v:imagedata r:id="rId388" o:title=""/>
          </v:shape>
          <o:OLEObject Type="Embed" ProgID="Equation.DSMT4" ShapeID="_x0000_i1402" DrawAspect="Content" ObjectID="_1580288135" r:id="rId389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nin ortak olasılık yoğunluk fonksiyonu </w:t>
      </w:r>
      <w:r w:rsidRPr="008F3F0B">
        <w:rPr>
          <w:rFonts w:ascii="Times New Roman" w:eastAsia="Times New Roman" w:hAnsi="Times New Roman" w:cs="Times New Roman"/>
          <w:noProof/>
          <w:position w:val="-14"/>
          <w:sz w:val="23"/>
          <w:szCs w:val="23"/>
          <w:lang w:val="x-none" w:eastAsia="x-none"/>
        </w:rPr>
        <w:object w:dxaOrig="1120" w:dyaOrig="380">
          <v:shape id="_x0000_i1403" type="#_x0000_t75" style="width:56.25pt;height:18.75pt" o:ole="">
            <v:imagedata r:id="rId390" o:title=""/>
          </v:shape>
          <o:OLEObject Type="Embed" ProgID="Equation.DSMT4" ShapeID="_x0000_i1403" DrawAspect="Content" ObjectID="_1580288136" r:id="rId391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için</w:t>
      </w:r>
    </w:p>
    <w:p w:rsidR="008F3F0B" w:rsidRPr="008F3F0B" w:rsidRDefault="008F3F0B" w:rsidP="008F3F0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70"/>
          <w:sz w:val="23"/>
          <w:szCs w:val="23"/>
          <w:lang w:val="x-none" w:eastAsia="x-none"/>
        </w:rPr>
        <w:object w:dxaOrig="6460" w:dyaOrig="1520">
          <v:shape id="_x0000_i1404" type="#_x0000_t75" style="width:323.25pt;height:75.75pt" o:ole="">
            <v:imagedata r:id="rId392" o:title=""/>
          </v:shape>
          <o:OLEObject Type="Embed" ProgID="Equation.DSMT4" ShapeID="_x0000_i1404" DrawAspect="Content" ObjectID="_1580288137" r:id="rId393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dir. Herhangi bir </w:t>
      </w:r>
      <w:r w:rsidRPr="008F3F0B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499" w:dyaOrig="320">
          <v:shape id="_x0000_i1405" type="#_x0000_t75" style="width:24.75pt;height:15.75pt" o:ole="">
            <v:imagedata r:id="rId394" o:title=""/>
          </v:shape>
          <o:OLEObject Type="Embed" ProgID="Equation.DSMT4" ShapeID="_x0000_i1405" DrawAspect="Content" ObjectID="_1580288138" r:id="rId395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fonksiyonu çift  (</w:t>
      </w:r>
      <w:r w:rsidRPr="008F3F0B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280" w:dyaOrig="320">
          <v:shape id="_x0000_i1406" type="#_x0000_t75" style="width:63.75pt;height:15.75pt" o:ole="">
            <v:imagedata r:id="rId396" o:title=""/>
          </v:shape>
          <o:OLEObject Type="Embed" ProgID="Equation.DSMT4" ShapeID="_x0000_i1406" DrawAspect="Content" ObjectID="_1580288139" r:id="rId397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) ise,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720" w:dyaOrig="360">
          <v:shape id="_x0000_i1407" type="#_x0000_t75" style="width:36pt;height:18pt" o:ole="">
            <v:imagedata r:id="rId398" o:title=""/>
          </v:shape>
          <o:OLEObject Type="Embed" ProgID="Equation.DSMT4" ShapeID="_x0000_i1407" DrawAspect="Content" ObjectID="_1580288140" r:id="rId399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için,</w:t>
      </w:r>
    </w:p>
    <w:p w:rsidR="008F3F0B" w:rsidRPr="008F3F0B" w:rsidRDefault="008F3F0B" w:rsidP="008F3F0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40"/>
          <w:sz w:val="23"/>
          <w:szCs w:val="23"/>
          <w:lang w:val="x-none" w:eastAsia="x-none"/>
        </w:rPr>
        <w:object w:dxaOrig="2200" w:dyaOrig="880">
          <v:shape id="_x0000_i1408" type="#_x0000_t75" style="width:110.25pt;height:44.25pt" o:ole="">
            <v:imagedata r:id="rId400" o:title=""/>
          </v:shape>
          <o:OLEObject Type="Embed" ProgID="Equation.DSMT4" ShapeID="_x0000_i1408" DrawAspect="Content" ObjectID="_1580288141" r:id="rId401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dir. Buna göre,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60" w:dyaOrig="279">
          <v:shape id="_x0000_i1090" type="#_x0000_t75" style="width:12.75pt;height:14.25pt" o:ole="">
            <v:imagedata r:id="rId402" o:title=""/>
          </v:shape>
          <o:OLEObject Type="Embed" ProgID="Equation.DSMT4" ShapeID="_x0000_i1090" DrawAspect="Content" ObjectID="_1580288142" r:id="rId403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40" w:dyaOrig="279">
          <v:shape id="_x0000_i1091" type="#_x0000_t75" style="width:12pt;height:14.25pt" o:ole="">
            <v:imagedata r:id="rId404" o:title=""/>
          </v:shape>
          <o:OLEObject Type="Embed" ProgID="Equation.DSMT4" ShapeID="_x0000_i1091" DrawAspect="Content" ObjectID="_1580288143" r:id="rId405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nin ortak olasılık yoğunluk fonksiyonu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180" w:dyaOrig="220">
          <v:shape id="_x0000_i1092" type="#_x0000_t75" style="width:9pt;height:11.25pt" o:ole="">
            <v:imagedata r:id="rId406" o:title=""/>
          </v:shape>
          <o:OLEObject Type="Embed" ProgID="Equation.DSMT4" ShapeID="_x0000_i1092" DrawAspect="Content" ObjectID="_1580288144" r:id="rId407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ye göre çifttir. Ortak olasılık yoğunluk fonksiyonunun </w:t>
      </w:r>
      <w:r w:rsidRPr="008F3F0B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380" w:dyaOrig="360">
          <v:shape id="_x0000_i1093" type="#_x0000_t75" style="width:18.75pt;height:18pt" o:ole="">
            <v:imagedata r:id="rId408" o:title=""/>
          </v:shape>
          <o:OLEObject Type="Embed" ProgID="Equation.DSMT4" ShapeID="_x0000_i1093" DrawAspect="Content" ObjectID="_1580288145" r:id="rId409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üzerinden integrali (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980" w:dyaOrig="360">
          <v:shape id="_x0000_i1094" type="#_x0000_t75" style="width:48.75pt;height:18pt" o:ole="">
            <v:imagedata r:id="rId410" o:title=""/>
          </v:shape>
          <o:OLEObject Type="Embed" ProgID="Equation.DSMT4" ShapeID="_x0000_i1094" DrawAspect="Content" ObjectID="_1580288146" r:id="rId411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diyelim),</w:t>
      </w:r>
    </w:p>
    <w:p w:rsidR="008F3F0B" w:rsidRPr="008F3F0B" w:rsidRDefault="008F3F0B" w:rsidP="008F3F0B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40"/>
          <w:sz w:val="23"/>
          <w:szCs w:val="23"/>
          <w:lang w:val="x-none" w:eastAsia="x-none"/>
        </w:rPr>
        <w:object w:dxaOrig="6480" w:dyaOrig="880">
          <v:shape id="_x0000_i1095" type="#_x0000_t75" style="width:324pt;height:44.25pt" o:ole="">
            <v:imagedata r:id="rId412" o:title=""/>
          </v:shape>
          <o:OLEObject Type="Embed" ProgID="Equation.DSMT4" ShapeID="_x0000_i1095" DrawAspect="Content" ObjectID="_1580288147" r:id="rId413"/>
        </w:object>
      </w:r>
    </w:p>
    <w:p w:rsidR="008F3F0B" w:rsidRPr="008F3F0B" w:rsidRDefault="008F3F0B" w:rsidP="008F3F0B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36"/>
          <w:sz w:val="23"/>
          <w:szCs w:val="23"/>
          <w:lang w:val="x-none" w:eastAsia="x-none"/>
        </w:rPr>
        <w:object w:dxaOrig="4420" w:dyaOrig="840">
          <v:shape id="_x0000_i1096" type="#_x0000_t75" style="width:221.25pt;height:42pt" o:ole="">
            <v:imagedata r:id="rId414" o:title=""/>
          </v:shape>
          <o:OLEObject Type="Embed" ProgID="Equation.DSMT4" ShapeID="_x0000_i1096" DrawAspect="Content" ObjectID="_1580288148" r:id="rId415"/>
        </w:object>
      </w:r>
    </w:p>
    <w:p w:rsidR="008F3F0B" w:rsidRPr="008F3F0B" w:rsidRDefault="008F3F0B" w:rsidP="008F3F0B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30"/>
          <w:sz w:val="23"/>
          <w:szCs w:val="23"/>
          <w:lang w:val="x-none" w:eastAsia="x-none"/>
        </w:rPr>
        <w:object w:dxaOrig="4200" w:dyaOrig="720">
          <v:shape id="_x0000_i1097" type="#_x0000_t75" style="width:210pt;height:36pt" o:ole="">
            <v:imagedata r:id="rId416" o:title=""/>
          </v:shape>
          <o:OLEObject Type="Embed" ProgID="Equation.DSMT4" ShapeID="_x0000_i1097" DrawAspect="Content" ObjectID="_1580288149" r:id="rId417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olup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60" w:dyaOrig="279">
          <v:shape id="_x0000_i1098" type="#_x0000_t75" style="width:12.75pt;height:14.25pt" o:ole="">
            <v:imagedata r:id="rId418" o:title=""/>
          </v:shape>
          <o:OLEObject Type="Embed" ProgID="Equation.DSMT4" ShapeID="_x0000_i1098" DrawAspect="Content" ObjectID="_1580288150" r:id="rId419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değişkeninin olasılık yoğunluk fonksiyonu,</w:t>
      </w:r>
    </w:p>
    <w:p w:rsidR="008F3F0B" w:rsidRPr="008F3F0B" w:rsidRDefault="008F3F0B" w:rsidP="008F3F0B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28"/>
          <w:sz w:val="23"/>
          <w:szCs w:val="23"/>
          <w:lang w:val="x-none" w:eastAsia="x-none"/>
        </w:rPr>
        <w:object w:dxaOrig="2560" w:dyaOrig="660">
          <v:shape id="_x0000_i1099" type="#_x0000_t75" style="width:128.25pt;height:33pt" o:ole="">
            <v:imagedata r:id="rId420" o:title=""/>
          </v:shape>
          <o:OLEObject Type="Embed" ProgID="Equation.DSMT4" ShapeID="_x0000_i1099" DrawAspect="Content" ObjectID="_1580288151" r:id="rId421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olarak bulunmuş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tur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60" w:dyaOrig="279">
          <v:shape id="_x0000_i1100" type="#_x0000_t75" style="width:12.75pt;height:14.25pt" o:ole="">
            <v:imagedata r:id="rId422" o:title=""/>
          </v:shape>
          <o:OLEObject Type="Embed" ProgID="Equation.DSMT4" ShapeID="_x0000_i1100" DrawAspect="Content" ObjectID="_1580288152" r:id="rId423"/>
        </w:object>
      </w:r>
    </w:p>
    <w:p w:rsidR="008F3F0B" w:rsidRPr="008F3F0B" w:rsidRDefault="008F3F0B" w:rsidP="008F3F0B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b/>
          <w:noProof/>
          <w:sz w:val="23"/>
          <w:szCs w:val="23"/>
          <w:lang w:val="x-none" w:eastAsia="x-none"/>
        </w:rPr>
        <w:t>Örnek 3.2.5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a)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101" type="#_x0000_t75" style="width:14.25pt;height:12.75pt" o:ole="">
            <v:imagedata r:id="rId330" o:title=""/>
          </v:shape>
          <o:OLEObject Type="Embed" ProgID="Equation.DSMT4" ShapeID="_x0000_i1101" DrawAspect="Content" ObjectID="_1580288153" r:id="rId424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ve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20" w:dyaOrig="260">
          <v:shape id="_x0000_i1102" type="#_x0000_t75" style="width:11.25pt;height:12.75pt" o:ole="">
            <v:imagedata r:id="rId332" o:title=""/>
          </v:shape>
          <o:OLEObject Type="Embed" ProgID="Equation.DSMT4" ShapeID="_x0000_i1102" DrawAspect="Content" ObjectID="_1580288154" r:id="rId425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aynı dağılımlı 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bağımsız rasgele değişkenler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inin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olasılık yoğunluk fonksiyonu,</w:t>
      </w:r>
    </w:p>
    <w:p w:rsidR="008F3F0B" w:rsidRPr="008F3F0B" w:rsidRDefault="008F3F0B" w:rsidP="008F3F0B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34"/>
          <w:sz w:val="23"/>
          <w:szCs w:val="23"/>
          <w:lang w:val="x-none" w:eastAsia="x-none"/>
        </w:rPr>
        <w:object w:dxaOrig="2240" w:dyaOrig="800">
          <v:shape id="_x0000_i1103" type="#_x0000_t75" style="width:111.75pt;height:39.75pt" o:ole="">
            <v:imagedata r:id="rId426" o:title=""/>
          </v:shape>
          <o:OLEObject Type="Embed" ProgID="Equation.DSMT4" ShapeID="_x0000_i1103" DrawAspect="Content" ObjectID="_1580288155" r:id="rId427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olsun.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1060" w:dyaOrig="279">
          <v:shape id="_x0000_i1104" type="#_x0000_t75" style="width:53.25pt;height:14.25pt" o:ole="">
            <v:imagedata r:id="rId428" o:title=""/>
          </v:shape>
          <o:OLEObject Type="Embed" ProgID="Equation.DSMT4" ShapeID="_x0000_i1104" DrawAspect="Content" ObjectID="_1580288156" r:id="rId429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8F3F0B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579" w:dyaOrig="320">
          <v:shape id="_x0000_i1105" type="#_x0000_t75" style="width:78.75pt;height:15.75pt" o:ole="">
            <v:imagedata r:id="rId430" o:title=""/>
          </v:shape>
          <o:OLEObject Type="Embed" ProgID="Equation.DSMT4" ShapeID="_x0000_i1105" DrawAspect="Content" ObjectID="_1580288157" r:id="rId431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değişkenlerinin olasılık yoğunluk fonksiyonlarını bulalım. Ters dönüşümler, </w:t>
      </w:r>
      <w:r w:rsidRPr="008F3F0B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900" w:dyaOrig="320">
          <v:shape id="_x0000_i1106" type="#_x0000_t75" style="width:45pt;height:15.75pt" o:ole="">
            <v:imagedata r:id="rId432" o:title=""/>
          </v:shape>
          <o:OLEObject Type="Embed" ProgID="Equation.DSMT4" ShapeID="_x0000_i1106" DrawAspect="Content" ObjectID="_1580288158" r:id="rId433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8F3F0B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260" w:dyaOrig="320">
          <v:shape id="_x0000_i1107" type="#_x0000_t75" style="width:63pt;height:15.75pt" o:ole="">
            <v:imagedata r:id="rId434" o:title=""/>
          </v:shape>
          <o:OLEObject Type="Embed" ProgID="Equation.DSMT4" ShapeID="_x0000_i1107" DrawAspect="Content" ObjectID="_1580288159" r:id="rId435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olup Ja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c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obien matrisi ile determinantı,</w:t>
      </w:r>
    </w:p>
    <w:p w:rsidR="008F3F0B" w:rsidRPr="008F3F0B" w:rsidRDefault="008F3F0B" w:rsidP="008F3F0B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60"/>
          <w:sz w:val="23"/>
          <w:szCs w:val="23"/>
          <w:lang w:val="x-none" w:eastAsia="x-none"/>
        </w:rPr>
        <w:object w:dxaOrig="3320" w:dyaOrig="1320">
          <v:shape id="_x0000_i1108" type="#_x0000_t75" style="width:165.75pt;height:66pt" o:ole="">
            <v:imagedata r:id="rId436" o:title=""/>
          </v:shape>
          <o:OLEObject Type="Embed" ProgID="Equation.DSMT4" ShapeID="_x0000_i1108" DrawAspect="Content" ObjectID="_1580288160" r:id="rId437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 ve   </w:t>
      </w:r>
      <w:r w:rsidRPr="008F3F0B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2680" w:dyaOrig="320">
          <v:shape id="_x0000_i1109" type="#_x0000_t75" style="width:134.25pt;height:15.75pt" o:ole="">
            <v:imagedata r:id="rId438" o:title=""/>
          </v:shape>
          <o:OLEObject Type="Embed" ProgID="Equation.DSMT4" ShapeID="_x0000_i1109" DrawAspect="Content" ObjectID="_1580288161" r:id="rId439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dir.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110" type="#_x0000_t75" style="width:14.25pt;height:12.75pt" o:ole="">
            <v:imagedata r:id="rId330" o:title=""/>
          </v:shape>
          <o:OLEObject Type="Embed" ProgID="Equation.DSMT4" ShapeID="_x0000_i1110" DrawAspect="Content" ObjectID="_1580288162" r:id="rId440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ve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20" w:dyaOrig="260">
          <v:shape id="_x0000_i1111" type="#_x0000_t75" style="width:11.25pt;height:12.75pt" o:ole="">
            <v:imagedata r:id="rId332" o:title=""/>
          </v:shape>
          <o:OLEObject Type="Embed" ProgID="Equation.DSMT4" ShapeID="_x0000_i1111" DrawAspect="Content" ObjectID="_1580288163" r:id="rId441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bağımsız olduğundan ortak olasılık yoğunluk fonksiyonu,</w:t>
      </w:r>
    </w:p>
    <w:p w:rsidR="008F3F0B" w:rsidRPr="008F3F0B" w:rsidRDefault="008F3F0B" w:rsidP="008F3F0B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34"/>
          <w:sz w:val="23"/>
          <w:szCs w:val="23"/>
          <w:lang w:val="x-none" w:eastAsia="x-none"/>
        </w:rPr>
        <w:object w:dxaOrig="3400" w:dyaOrig="800">
          <v:shape id="_x0000_i1112" type="#_x0000_t75" style="width:170.25pt;height:39.75pt" o:ole="">
            <v:imagedata r:id="rId442" o:title=""/>
          </v:shape>
          <o:OLEObject Type="Embed" ProgID="Equation.DSMT4" ShapeID="_x0000_i1112" DrawAspect="Content" ObjectID="_1580288164" r:id="rId443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dır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.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60" w:dyaOrig="279">
          <v:shape id="_x0000_i1025" type="#_x0000_t75" style="width:12.75pt;height:14.25pt" o:ole="">
            <v:imagedata r:id="rId444" o:title=""/>
          </v:shape>
          <o:OLEObject Type="Embed" ProgID="Equation.DSMT4" ShapeID="_x0000_i1025" DrawAspect="Content" ObjectID="_1580288165" r:id="rId445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40" w:dyaOrig="279">
          <v:shape id="_x0000_i1026" type="#_x0000_t75" style="width:12pt;height:14.25pt" o:ole="">
            <v:imagedata r:id="rId446" o:title=""/>
          </v:shape>
          <o:OLEObject Type="Embed" ProgID="Equation.DSMT4" ShapeID="_x0000_i1026" DrawAspect="Content" ObjectID="_1580288166" r:id="rId447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nin ortak olasılık yoğunluk fonksiyonu 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ise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840" w:dyaOrig="279">
          <v:shape id="_x0000_i1027" type="#_x0000_t75" style="width:42pt;height:14.25pt" o:ole="">
            <v:imagedata r:id="rId448" o:title=""/>
          </v:shape>
          <o:OLEObject Type="Embed" ProgID="Equation.DSMT4" ShapeID="_x0000_i1027" DrawAspect="Content" ObjectID="_1580288167" r:id="rId449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560" w:dyaOrig="279">
          <v:shape id="_x0000_i1028" type="#_x0000_t75" style="width:27.75pt;height:14.25pt" o:ole="">
            <v:imagedata r:id="rId450" o:title=""/>
          </v:shape>
          <o:OLEObject Type="Embed" ProgID="Equation.DSMT4" ShapeID="_x0000_i1028" DrawAspect="Content" ObjectID="_1580288168" r:id="rId451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için,</w:t>
      </w:r>
    </w:p>
    <w:p w:rsidR="008F3F0B" w:rsidRPr="008F3F0B" w:rsidRDefault="008F3F0B" w:rsidP="008F3F0B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14"/>
          <w:sz w:val="23"/>
          <w:szCs w:val="23"/>
          <w:lang w:val="x-none" w:eastAsia="x-none"/>
        </w:rPr>
        <w:object w:dxaOrig="6100" w:dyaOrig="480">
          <v:shape id="_x0000_i1029" type="#_x0000_t75" style="width:305.25pt;height:24pt" o:ole="">
            <v:imagedata r:id="rId452" o:title=""/>
          </v:shape>
          <o:OLEObject Type="Embed" ProgID="Equation.DSMT4" ShapeID="_x0000_i1029" DrawAspect="Content" ObjectID="_1580288169" r:id="rId453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şeklindedir. Daha açık olarak ortak olasılık yoğunluk fonksiyonu,</w:t>
      </w:r>
    </w:p>
    <w:p w:rsidR="008F3F0B" w:rsidRPr="008F3F0B" w:rsidRDefault="008F3F0B" w:rsidP="008F3F0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34"/>
          <w:sz w:val="23"/>
          <w:szCs w:val="23"/>
          <w:lang w:val="x-none" w:eastAsia="x-none"/>
        </w:rPr>
        <w:object w:dxaOrig="3780" w:dyaOrig="800">
          <v:shape id="_x0000_i1030" type="#_x0000_t75" style="width:189pt;height:39.75pt" o:ole="">
            <v:imagedata r:id="rId454" o:title=""/>
          </v:shape>
          <o:OLEObject Type="Embed" ProgID="Equation.DSMT4" ShapeID="_x0000_i1030" DrawAspect="Content" ObjectID="_1580288170" r:id="rId455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dir. Bu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ortak olasılık yoğunluk fonksiyonundan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60" w:dyaOrig="279">
          <v:shape id="_x0000_i1031" type="#_x0000_t75" style="width:12.75pt;height:14.25pt" o:ole="">
            <v:imagedata r:id="rId444" o:title=""/>
          </v:shape>
          <o:OLEObject Type="Embed" ProgID="Equation.DSMT4" ShapeID="_x0000_i1031" DrawAspect="Content" ObjectID="_1580288171" r:id="rId456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40" w:dyaOrig="279">
          <v:shape id="_x0000_i1032" type="#_x0000_t75" style="width:12pt;height:14.25pt" o:ole="">
            <v:imagedata r:id="rId446" o:title=""/>
          </v:shape>
          <o:OLEObject Type="Embed" ProgID="Equation.DSMT4" ShapeID="_x0000_i1032" DrawAspect="Content" ObjectID="_1580288172" r:id="rId457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nin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marjinal olasılık yoğunluk fonksiyonları da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,</w: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36"/>
          <w:sz w:val="23"/>
          <w:szCs w:val="23"/>
          <w:lang w:val="x-none" w:eastAsia="x-none"/>
        </w:rPr>
        <w:object w:dxaOrig="3620" w:dyaOrig="840">
          <v:shape id="_x0000_i1033" type="#_x0000_t75" style="width:180.75pt;height:42pt" o:ole="">
            <v:imagedata r:id="rId458" o:title=""/>
          </v:shape>
          <o:OLEObject Type="Embed" ProgID="Equation.DSMT4" ShapeID="_x0000_i1033" DrawAspect="Content" ObjectID="_1580288173" r:id="rId459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    ve   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</w:t>
      </w:r>
      <w:r w:rsidRPr="008F3F0B">
        <w:rPr>
          <w:rFonts w:ascii="Times New Roman" w:eastAsia="Times New Roman" w:hAnsi="Times New Roman" w:cs="Times New Roman"/>
          <w:noProof/>
          <w:position w:val="-36"/>
          <w:sz w:val="23"/>
          <w:szCs w:val="23"/>
          <w:lang w:val="x-none" w:eastAsia="x-none"/>
        </w:rPr>
        <w:object w:dxaOrig="3260" w:dyaOrig="840">
          <v:shape id="_x0000_i1034" type="#_x0000_t75" style="width:162.75pt;height:42pt" o:ole="">
            <v:imagedata r:id="rId460" o:title=""/>
          </v:shape>
          <o:OLEObject Type="Embed" ProgID="Equation.DSMT4" ShapeID="_x0000_i1034" DrawAspect="Content" ObjectID="_1580288174" r:id="rId461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integrallerinin sonucundan</w:t>
      </w:r>
    </w:p>
    <w:p w:rsidR="008F3F0B" w:rsidRPr="008F3F0B" w:rsidRDefault="008F3F0B" w:rsidP="008F3F0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34"/>
          <w:sz w:val="23"/>
          <w:szCs w:val="23"/>
          <w:lang w:val="x-none" w:eastAsia="x-none"/>
        </w:rPr>
        <w:object w:dxaOrig="2600" w:dyaOrig="800">
          <v:shape id="_x0000_i1035" type="#_x0000_t75" style="width:129.75pt;height:39.75pt" o:ole="">
            <v:imagedata r:id="rId462" o:title=""/>
          </v:shape>
          <o:OLEObject Type="Embed" ProgID="Equation.DSMT4" ShapeID="_x0000_i1035" DrawAspect="Content" ObjectID="_1580288175" r:id="rId463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ab/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ab/>
      </w:r>
      <w:r w:rsidRPr="008F3F0B">
        <w:rPr>
          <w:rFonts w:ascii="Times New Roman" w:eastAsia="Times New Roman" w:hAnsi="Times New Roman" w:cs="Times New Roman"/>
          <w:noProof/>
          <w:position w:val="-30"/>
          <w:sz w:val="23"/>
          <w:szCs w:val="23"/>
          <w:lang w:val="x-none" w:eastAsia="x-none"/>
        </w:rPr>
        <w:object w:dxaOrig="2480" w:dyaOrig="720">
          <v:shape id="_x0000_i1036" type="#_x0000_t75" style="width:123.75pt;height:36pt" o:ole="">
            <v:imagedata r:id="rId464" o:title=""/>
          </v:shape>
          <o:OLEObject Type="Embed" ProgID="Equation.DSMT4" ShapeID="_x0000_i1036" DrawAspect="Content" ObjectID="_1580288176" r:id="rId465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olarak bulun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muşt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ur. Ayrıca, </w:t>
      </w:r>
      <w:r w:rsidRPr="008F3F0B">
        <w:rPr>
          <w:rFonts w:ascii="Times New Roman" w:eastAsia="Times New Roman" w:hAnsi="Times New Roman" w:cs="Times New Roman"/>
          <w:noProof/>
          <w:position w:val="-14"/>
          <w:sz w:val="23"/>
          <w:szCs w:val="23"/>
          <w:lang w:val="x-none" w:eastAsia="x-none"/>
        </w:rPr>
        <w:object w:dxaOrig="2420" w:dyaOrig="380">
          <v:shape id="_x0000_i1037" type="#_x0000_t75" style="width:120.75pt;height:18.75pt" o:ole="">
            <v:imagedata r:id="rId466" o:title=""/>
          </v:shape>
          <o:OLEObject Type="Embed" ProgID="Equation.DSMT4" ShapeID="_x0000_i1037" DrawAspect="Content" ObjectID="_1580288177" r:id="rId467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olduğundan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60" w:dyaOrig="279">
          <v:shape id="_x0000_i1038" type="#_x0000_t75" style="width:12.75pt;height:14.25pt" o:ole="">
            <v:imagedata r:id="rId468" o:title=""/>
          </v:shape>
          <o:OLEObject Type="Embed" ProgID="Equation.DSMT4" ShapeID="_x0000_i1038" DrawAspect="Content" ObjectID="_1580288178" r:id="rId469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40" w:dyaOrig="279">
          <v:shape id="_x0000_i1039" type="#_x0000_t75" style="width:12pt;height:14.25pt" o:ole="">
            <v:imagedata r:id="rId470" o:title=""/>
          </v:shape>
          <o:OLEObject Type="Embed" ProgID="Equation.DSMT4" ShapeID="_x0000_i1039" DrawAspect="Content" ObjectID="_1580288179" r:id="rId471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değişkenleri bağımsızdır (bu sonuç Teorem (7.4.2) den de elde edilebilirdi).</w:t>
      </w:r>
    </w:p>
    <w:p w:rsidR="008F3F0B" w:rsidRPr="008F3F0B" w:rsidRDefault="008F3F0B" w:rsidP="008F3F0B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b)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040" type="#_x0000_t75" style="width:14.25pt;height:12.75pt" o:ole="">
            <v:imagedata r:id="rId330" o:title=""/>
          </v:shape>
          <o:OLEObject Type="Embed" ProgID="Equation.DSMT4" ShapeID="_x0000_i1040" DrawAspect="Content" ObjectID="_1580288180" r:id="rId472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,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20" w:dyaOrig="260">
          <v:shape id="_x0000_i1041" type="#_x0000_t75" style="width:11.25pt;height:12.75pt" o:ole="">
            <v:imagedata r:id="rId332" o:title=""/>
          </v:shape>
          <o:OLEObject Type="Embed" ProgID="Equation.DSMT4" ShapeID="_x0000_i1041" DrawAspect="Content" ObjectID="_1580288181" r:id="rId473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aynı dağılımlı bağımsız rasgele değişkenlerinin olasılık yoğunluk fonksiyonu,</w:t>
      </w:r>
    </w:p>
    <w:p w:rsidR="008F3F0B" w:rsidRPr="008F3F0B" w:rsidRDefault="008F3F0B" w:rsidP="008F3F0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30"/>
          <w:sz w:val="23"/>
          <w:szCs w:val="23"/>
          <w:lang w:val="x-none" w:eastAsia="x-none"/>
        </w:rPr>
        <w:object w:dxaOrig="3100" w:dyaOrig="720">
          <v:shape id="_x0000_i1042" type="#_x0000_t75" style="width:155.25pt;height:36pt" o:ole="">
            <v:imagedata r:id="rId474" o:title=""/>
          </v:shape>
          <o:OLEObject Type="Embed" ProgID="Equation.DSMT4" ShapeID="_x0000_i1042" DrawAspect="Content" ObjectID="_1580288182" r:id="rId475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olarak verildiğinde, </w:t>
      </w:r>
      <w:r w:rsidRPr="008F3F0B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880" w:dyaOrig="320">
          <v:shape id="_x0000_i1043" type="#_x0000_t75" style="width:44.25pt;height:15.75pt" o:ole="">
            <v:imagedata r:id="rId476" o:title=""/>
          </v:shape>
          <o:OLEObject Type="Embed" ProgID="Equation.DSMT4" ShapeID="_x0000_i1043" DrawAspect="Content" ObjectID="_1580288183" r:id="rId477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değişkeninin olasılık yoğunluk fonksiyonunu bulalım.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680" w:dyaOrig="279">
          <v:shape id="_x0000_i1044" type="#_x0000_t75" style="width:33.75pt;height:14.25pt" o:ole="">
            <v:imagedata r:id="rId478" o:title=""/>
          </v:shape>
          <o:OLEObject Type="Embed" ProgID="Equation.DSMT4" ShapeID="_x0000_i1044" DrawAspect="Content" ObjectID="_1580288184" r:id="rId479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yardımcı dönüşümü ile ters dönüşümler,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680" w:dyaOrig="279">
          <v:shape id="_x0000_i1045" type="#_x0000_t75" style="width:33.75pt;height:14.25pt" o:ole="">
            <v:imagedata r:id="rId480" o:title=""/>
          </v:shape>
          <o:OLEObject Type="Embed" ProgID="Equation.DSMT4" ShapeID="_x0000_i1045" DrawAspect="Content" ObjectID="_1580288185" r:id="rId481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960" w:dyaOrig="279">
          <v:shape id="_x0000_i1046" type="#_x0000_t75" style="width:48pt;height:14.25pt" o:ole="">
            <v:imagedata r:id="rId482" o:title=""/>
          </v:shape>
          <o:OLEObject Type="Embed" ProgID="Equation.DSMT4" ShapeID="_x0000_i1046" DrawAspect="Content" ObjectID="_1580288186" r:id="rId483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olup Ja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c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obien matrisi ile determinantı,</w:t>
      </w:r>
    </w:p>
    <w:p w:rsidR="008F3F0B" w:rsidRPr="008F3F0B" w:rsidRDefault="008F3F0B" w:rsidP="008F3F0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60"/>
          <w:sz w:val="23"/>
          <w:szCs w:val="23"/>
          <w:lang w:val="x-none" w:eastAsia="x-none"/>
        </w:rPr>
        <w:object w:dxaOrig="3080" w:dyaOrig="1320">
          <v:shape id="_x0000_i1047" type="#_x0000_t75" style="width:153.75pt;height:66pt" o:ole="">
            <v:imagedata r:id="rId484" o:title=""/>
          </v:shape>
          <o:OLEObject Type="Embed" ProgID="Equation.DSMT4" ShapeID="_x0000_i1047" DrawAspect="Content" ObjectID="_1580288187" r:id="rId485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  ,    </w:t>
      </w:r>
      <w:r w:rsidRPr="008F3F0B">
        <w:rPr>
          <w:rFonts w:ascii="Times New Roman" w:eastAsia="Times New Roman" w:hAnsi="Times New Roman" w:cs="Times New Roman"/>
          <w:noProof/>
          <w:position w:val="-24"/>
          <w:sz w:val="23"/>
          <w:szCs w:val="23"/>
          <w:lang w:val="x-none" w:eastAsia="x-none"/>
        </w:rPr>
        <w:object w:dxaOrig="1240" w:dyaOrig="620">
          <v:shape id="_x0000_i1048" type="#_x0000_t75" style="width:62.25pt;height:30.75pt" o:ole="">
            <v:imagedata r:id="rId486" o:title=""/>
          </v:shape>
          <o:OLEObject Type="Embed" ProgID="Equation.DSMT4" ShapeID="_x0000_i1048" DrawAspect="Content" ObjectID="_1580288188" r:id="rId487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ş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eklinde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hesaplanmıştır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. Buradan,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60" w:dyaOrig="279">
          <v:shape id="_x0000_i1049" type="#_x0000_t75" style="width:12.75pt;height:14.25pt" o:ole="">
            <v:imagedata r:id="rId444" o:title=""/>
          </v:shape>
          <o:OLEObject Type="Embed" ProgID="Equation.DSMT4" ShapeID="_x0000_i1049" DrawAspect="Content" ObjectID="_1580288189" r:id="rId488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40" w:dyaOrig="279">
          <v:shape id="_x0000_i1050" type="#_x0000_t75" style="width:12pt;height:14.25pt" o:ole="">
            <v:imagedata r:id="rId446" o:title=""/>
          </v:shape>
          <o:OLEObject Type="Embed" ProgID="Equation.DSMT4" ShapeID="_x0000_i1050" DrawAspect="Content" ObjectID="_1580288190" r:id="rId489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nin ortak olasılık yoğunluk fonksiyonu,</w:t>
      </w:r>
    </w:p>
    <w:p w:rsidR="008F3F0B" w:rsidRPr="008F3F0B" w:rsidRDefault="008F3F0B" w:rsidP="008F3F0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46"/>
          <w:sz w:val="23"/>
          <w:szCs w:val="23"/>
          <w:lang w:val="x-none" w:eastAsia="x-none"/>
        </w:rPr>
        <w:object w:dxaOrig="3180" w:dyaOrig="1040">
          <v:shape id="_x0000_i1051" type="#_x0000_t75" style="width:159pt;height:51.75pt" o:ole="">
            <v:imagedata r:id="rId490" o:title=""/>
          </v:shape>
          <o:OLEObject Type="Embed" ProgID="Equation.DSMT4" ShapeID="_x0000_i1051" DrawAspect="Content" ObjectID="_1580288191" r:id="rId491"/>
        </w:object>
      </w:r>
    </w:p>
    <w:p w:rsidR="008F3F0B" w:rsidRPr="008F3F0B" w:rsidRDefault="008F3F0B" w:rsidP="008F3F0B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olup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60" w:dyaOrig="279">
          <v:shape id="_x0000_i1052" type="#_x0000_t75" style="width:12.75pt;height:14.25pt" o:ole="">
            <v:imagedata r:id="rId492" o:title=""/>
          </v:shape>
          <o:OLEObject Type="Embed" ProgID="Equation.DSMT4" ShapeID="_x0000_i1052" DrawAspect="Content" ObjectID="_1580288192" r:id="rId493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nun marjinal olasılık yoğunluk fonksiyonu,</w:t>
      </w:r>
    </w:p>
    <w:p w:rsidR="008F3F0B" w:rsidRPr="008F3F0B" w:rsidRDefault="008F3F0B" w:rsidP="008F3F0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42"/>
          <w:sz w:val="23"/>
          <w:szCs w:val="23"/>
          <w:lang w:val="x-none" w:eastAsia="x-none"/>
        </w:rPr>
        <w:object w:dxaOrig="3500" w:dyaOrig="900">
          <v:shape id="_x0000_i1053" type="#_x0000_t75" style="width:174.75pt;height:45pt" o:ole="">
            <v:imagedata r:id="rId494" o:title=""/>
          </v:shape>
          <o:OLEObject Type="Embed" ProgID="Equation.DSMT4" ShapeID="_x0000_i1053" DrawAspect="Content" ObjectID="_1580288193" r:id="rId495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den,</w:t>
      </w:r>
    </w:p>
    <w:p w:rsidR="008F3F0B" w:rsidRPr="008F3F0B" w:rsidRDefault="008F3F0B" w:rsidP="008F3F0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30"/>
          <w:sz w:val="23"/>
          <w:szCs w:val="23"/>
          <w:lang w:val="x-none" w:eastAsia="x-none"/>
        </w:rPr>
        <w:object w:dxaOrig="2960" w:dyaOrig="720">
          <v:shape id="_x0000_i1054" type="#_x0000_t75" style="width:147.75pt;height:36pt" o:ole="">
            <v:imagedata r:id="rId496" o:title=""/>
          </v:shape>
          <o:OLEObject Type="Embed" ProgID="Equation.DSMT4" ShapeID="_x0000_i1054" DrawAspect="Content" ObjectID="_1580288194" r:id="rId497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olarak bulunur.</w: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c) </w:t>
      </w:r>
      <w:r w:rsidRPr="008F3F0B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100" w:dyaOrig="360">
          <v:shape id="_x0000_i1055" type="#_x0000_t75" style="width:54.75pt;height:18pt" o:ole="">
            <v:imagedata r:id="rId498" o:title=""/>
          </v:shape>
          <o:OLEObject Type="Embed" ProgID="Equation.DSMT4" ShapeID="_x0000_i1055" DrawAspect="Content" ObjectID="_1580288195" r:id="rId499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değişkenlerinin ortak olasılık yoğunluk fonksiyonu,</w:t>
      </w:r>
    </w:p>
    <w:p w:rsidR="008F3F0B" w:rsidRPr="008F3F0B" w:rsidRDefault="008F3F0B" w:rsidP="008F3F0B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34"/>
          <w:sz w:val="23"/>
          <w:szCs w:val="23"/>
          <w:lang w:val="x-none" w:eastAsia="x-none"/>
        </w:rPr>
        <w:object w:dxaOrig="5940" w:dyaOrig="800">
          <v:shape id="_x0000_i1056" type="#_x0000_t75" style="width:297pt;height:39.75pt" o:ole="">
            <v:imagedata r:id="rId500" o:title=""/>
          </v:shape>
          <o:OLEObject Type="Embed" ProgID="Equation.DSMT4" ShapeID="_x0000_i1056" DrawAspect="Content" ObjectID="_1580288196" r:id="rId501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olarak verilmiş olsun. </w:t>
      </w:r>
      <w:r w:rsidRPr="008F3F0B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820" w:dyaOrig="360">
          <v:shape id="_x0000_i1057" type="#_x0000_t75" style="width:41.25pt;height:18pt" o:ole="">
            <v:imagedata r:id="rId502" o:title=""/>
          </v:shape>
          <o:OLEObject Type="Embed" ProgID="Equation.DSMT4" ShapeID="_x0000_i1057" DrawAspect="Content" ObjectID="_1580288197" r:id="rId503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, </w:t>
      </w:r>
      <w:r w:rsidRPr="008F3F0B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380" w:dyaOrig="360">
          <v:shape id="_x0000_i1058" type="#_x0000_t75" style="width:69pt;height:18pt" o:ole="">
            <v:imagedata r:id="rId504" o:title=""/>
          </v:shape>
          <o:OLEObject Type="Embed" ProgID="Equation.DSMT4" ShapeID="_x0000_i1058" DrawAspect="Content" ObjectID="_1580288198" r:id="rId505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8F3F0B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380" w:dyaOrig="360">
          <v:shape id="_x0000_i1059" type="#_x0000_t75" style="width:69pt;height:18pt" o:ole="">
            <v:imagedata r:id="rId506" o:title=""/>
          </v:shape>
          <o:OLEObject Type="Embed" ProgID="Equation.DSMT4" ShapeID="_x0000_i1059" DrawAspect="Content" ObjectID="_1580288199" r:id="rId507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değişkenlerinin ortak olasılık yoğunluk fonksiyonunu bulalım. Ters dönüşümler,</w:t>
      </w:r>
    </w:p>
    <w:p w:rsidR="008F3F0B" w:rsidRPr="008F3F0B" w:rsidRDefault="008F3F0B" w:rsidP="008F3F0B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820" w:dyaOrig="360">
          <v:shape id="_x0000_i1060" type="#_x0000_t75" style="width:41.25pt;height:18pt" o:ole="">
            <v:imagedata r:id="rId508" o:title=""/>
          </v:shape>
          <o:OLEObject Type="Embed" ProgID="Equation.DSMT4" ShapeID="_x0000_i1060" DrawAspect="Content" ObjectID="_1580288200" r:id="rId509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 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ab/>
      </w:r>
      <w:r w:rsidRPr="008F3F0B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359" w:dyaOrig="360">
          <v:shape id="_x0000_i1061" type="#_x0000_t75" style="width:68.25pt;height:18pt" o:ole="">
            <v:imagedata r:id="rId510" o:title=""/>
          </v:shape>
          <o:OLEObject Type="Embed" ProgID="Equation.DSMT4" ShapeID="_x0000_i1061" DrawAspect="Content" ObjectID="_1580288201" r:id="rId511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, </w:t>
      </w:r>
      <w:r w:rsidRPr="008F3F0B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840" w:dyaOrig="360">
          <v:shape id="_x0000_i1062" type="#_x0000_t75" style="width:92.25pt;height:18pt" o:ole="">
            <v:imagedata r:id="rId512" o:title=""/>
          </v:shape>
          <o:OLEObject Type="Embed" ProgID="Equation.DSMT4" ShapeID="_x0000_i1062" DrawAspect="Content" ObjectID="_1580288202" r:id="rId513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olup J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ac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obien matrisi ve determinantı</w:t>
      </w:r>
    </w:p>
    <w:p w:rsidR="008F3F0B" w:rsidRPr="008F3F0B" w:rsidRDefault="008F3F0B" w:rsidP="008F3F0B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104"/>
          <w:sz w:val="23"/>
          <w:szCs w:val="23"/>
          <w:lang w:val="x-none" w:eastAsia="x-none"/>
        </w:rPr>
        <w:object w:dxaOrig="4099" w:dyaOrig="2200">
          <v:shape id="_x0000_i1063" type="#_x0000_t75" style="width:204.75pt;height:110.25pt" o:ole="">
            <v:imagedata r:id="rId514" o:title=""/>
          </v:shape>
          <o:OLEObject Type="Embed" ProgID="Equation.DSMT4" ShapeID="_x0000_i1063" DrawAspect="Content" ObjectID="_1580288203" r:id="rId515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,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ab/>
      </w:r>
      <w:r w:rsidRPr="008F3F0B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999" w:dyaOrig="320">
          <v:shape id="_x0000_i1064" type="#_x0000_t75" style="width:50.25pt;height:15.75pt" o:ole="">
            <v:imagedata r:id="rId516" o:title=""/>
          </v:shape>
          <o:OLEObject Type="Embed" ProgID="Equation.DSMT4" ShapeID="_x0000_i1064" DrawAspect="Content" ObjectID="_1580288204" r:id="rId517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dir. Buradan, </w:t>
      </w:r>
      <w:r w:rsidRPr="008F3F0B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180" w:dyaOrig="360">
          <v:shape id="_x0000_i1065" type="#_x0000_t75" style="width:59.25pt;height:18pt" o:ole="">
            <v:imagedata r:id="rId518" o:title=""/>
          </v:shape>
          <o:OLEObject Type="Embed" ProgID="Equation.DSMT4" ShapeID="_x0000_i1065" DrawAspect="Content" ObjectID="_1580288205" r:id="rId519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değişkenlerinin ortak olasılık fonksiyonu,</w:t>
      </w:r>
    </w:p>
    <w:p w:rsidR="008F3F0B" w:rsidRPr="008F3F0B" w:rsidRDefault="008F3F0B" w:rsidP="008F3F0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38"/>
          <w:sz w:val="23"/>
          <w:szCs w:val="23"/>
          <w:lang w:val="x-none" w:eastAsia="x-none"/>
        </w:rPr>
        <w:object w:dxaOrig="5660" w:dyaOrig="880">
          <v:shape id="_x0000_i1066" type="#_x0000_t75" style="width:282.75pt;height:44.25pt" o:ole="">
            <v:imagedata r:id="rId520" o:title=""/>
          </v:shape>
          <o:OLEObject Type="Embed" ProgID="Equation.DSMT4" ShapeID="_x0000_i1066" DrawAspect="Content" ObjectID="_1580288206" r:id="rId521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şeklinde bulunmuş olur. Diğer taraftan, marjinaller hesaplandığında, </w:t>
      </w:r>
      <w:r w:rsidRPr="008F3F0B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100" w:dyaOrig="360">
          <v:shape id="_x0000_i1067" type="#_x0000_t75" style="width:54.75pt;height:18pt" o:ole="">
            <v:imagedata r:id="rId498" o:title=""/>
          </v:shape>
          <o:OLEObject Type="Embed" ProgID="Equation.DSMT4" ShapeID="_x0000_i1067" DrawAspect="Content" ObjectID="_1580288207" r:id="rId522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değişkenleri bağımsız olmamasına rağmen,</w:t>
      </w:r>
    </w:p>
    <w:p w:rsidR="008F3F0B" w:rsidRPr="008F3F0B" w:rsidRDefault="008F3F0B" w:rsidP="008F3F0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4440" w:dyaOrig="400">
          <v:shape id="_x0000_i1068" type="#_x0000_t75" style="width:222pt;height:20.25pt" o:ole="">
            <v:imagedata r:id="rId523" o:title=""/>
          </v:shape>
          <o:OLEObject Type="Embed" ProgID="Equation.DSMT4" ShapeID="_x0000_i1068" DrawAspect="Content" ObjectID="_1580288208" r:id="rId524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eşitliği sağlandığından, </w:t>
      </w:r>
      <w:r w:rsidRPr="008F3F0B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180" w:dyaOrig="360">
          <v:shape id="_x0000_i1069" type="#_x0000_t75" style="width:59.25pt;height:18pt" o:ole="">
            <v:imagedata r:id="rId525" o:title=""/>
          </v:shape>
          <o:OLEObject Type="Embed" ProgID="Equation.DSMT4" ShapeID="_x0000_i1069" DrawAspect="Content" ObjectID="_1580288209" r:id="rId526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değişkenleri bağımsızdır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60" w:dyaOrig="279">
          <v:shape id="_x0000_i1070" type="#_x0000_t75" style="width:12.75pt;height:14.25pt" o:ole="">
            <v:imagedata r:id="rId527" o:title=""/>
          </v:shape>
          <o:OLEObject Type="Embed" ProgID="Equation.DSMT4" ShapeID="_x0000_i1070" DrawAspect="Content" ObjectID="_1580288210" r:id="rId528"/>
        </w:object>
      </w:r>
    </w:p>
    <w:p w:rsidR="008F3F0B" w:rsidRPr="008F3F0B" w:rsidRDefault="008F3F0B" w:rsidP="008F3F0B">
      <w:pPr>
        <w:spacing w:before="100" w:after="80" w:line="360" w:lineRule="auto"/>
        <w:ind w:left="993" w:hanging="596"/>
        <w:jc w:val="both"/>
        <w:rPr>
          <w:rFonts w:ascii="Arial Black" w:eastAsia="Times New Roman" w:hAnsi="Arial Black" w:cs="Times New Roman"/>
          <w:noProof/>
          <w:sz w:val="23"/>
          <w:szCs w:val="23"/>
          <w:lang w:val="x-none" w:eastAsia="x-none"/>
        </w:rPr>
      </w:pPr>
      <w:r w:rsidRPr="008F3F0B">
        <w:rPr>
          <w:rFonts w:ascii="Arial Black" w:eastAsia="Times New Roman" w:hAnsi="Arial Black" w:cs="Times New Roman"/>
          <w:noProof/>
          <w:sz w:val="23"/>
          <w:szCs w:val="23"/>
          <w:lang w:val="x-none" w:eastAsia="x-none"/>
        </w:rPr>
        <w:t>3.3. Üretici Fonksiyonlar Tekniği</w:t>
      </w:r>
    </w:p>
    <w:p w:rsidR="008F3F0B" w:rsidRPr="008F3F0B" w:rsidRDefault="008F3F0B" w:rsidP="008F3F0B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İkinci bölümde, bazı üretici fonksiyonlardan söz edildi. Bu fonksiyonlar genellikle rasgele değişkenlerin momentlerinin hesaplanmasında 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kullanılmakla birlikte 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bazen rasgele değişkenlerin dönüşümlerinin olasılık fonksiyonlarının bulunmasında 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da 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kullanılır. 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D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önüşümün moment çıkaran fonksiyonu (varsa) bilinen bir dağılımın moment çıkaran fonksiyona benzeyebilir.</w:t>
      </w:r>
    </w:p>
    <w:p w:rsidR="008F3F0B" w:rsidRPr="008F3F0B" w:rsidRDefault="008F3F0B" w:rsidP="008F3F0B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071" type="#_x0000_t75" style="width:14.25pt;height:12.75pt" o:ole="">
            <v:imagedata r:id="rId529" o:title=""/>
          </v:shape>
          <o:OLEObject Type="Embed" ProgID="Equation.DSMT4" ShapeID="_x0000_i1071" DrawAspect="Content" ObjectID="_1580288211" r:id="rId530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20" w:dyaOrig="260">
          <v:shape id="_x0000_i1072" type="#_x0000_t75" style="width:11.25pt;height:12.75pt" o:ole="">
            <v:imagedata r:id="rId531" o:title=""/>
          </v:shape>
          <o:OLEObject Type="Embed" ProgID="Equation.DSMT4" ShapeID="_x0000_i1072" DrawAspect="Content" ObjectID="_1580288212" r:id="rId532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bağımsız rasgele değişkenler olmak üzere,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1060" w:dyaOrig="279">
          <v:shape id="_x0000_i1073" type="#_x0000_t75" style="width:53.25pt;height:14.25pt" o:ole="">
            <v:imagedata r:id="rId533" o:title=""/>
          </v:shape>
          <o:OLEObject Type="Embed" ProgID="Equation.DSMT4" ShapeID="_x0000_i1073" DrawAspect="Content" ObjectID="_1580288213" r:id="rId534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değişkeninin moment çıkaran fonksiyonu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, 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074" type="#_x0000_t75" style="width:14.25pt;height:12.75pt" o:ole="">
            <v:imagedata r:id="rId529" o:title=""/>
          </v:shape>
          <o:OLEObject Type="Embed" ProgID="Equation.DSMT4" ShapeID="_x0000_i1074" DrawAspect="Content" ObjectID="_1580288214" r:id="rId535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20" w:dyaOrig="260">
          <v:shape id="_x0000_i1075" type="#_x0000_t75" style="width:11.25pt;height:12.75pt" o:ole="">
            <v:imagedata r:id="rId531" o:title=""/>
          </v:shape>
          <o:OLEObject Type="Embed" ProgID="Equation.DSMT4" ShapeID="_x0000_i1075" DrawAspect="Content" ObjectID="_1580288215" r:id="rId536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nin moment çıkaran fonksiyonlarının çarpımı olarak yazılabildiğini (</w:t>
      </w:r>
      <w:r w:rsidRPr="008F3F0B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3379" w:dyaOrig="360">
          <v:shape id="_x0000_i1076" type="#_x0000_t75" style="width:168.75pt;height:18pt" o:ole="">
            <v:imagedata r:id="rId537" o:title=""/>
          </v:shape>
          <o:OLEObject Type="Embed" ProgID="Equation.DSMT4" ShapeID="_x0000_i1076" DrawAspect="Content" ObjectID="_1580288216" r:id="rId538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) biliyoruz. 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Benzer 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şekilde,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60" w:dyaOrig="279">
          <v:shape id="_x0000_i1077" type="#_x0000_t75" style="width:12.75pt;height:14.25pt" o:ole="">
            <v:imagedata r:id="rId539" o:title=""/>
          </v:shape>
          <o:OLEObject Type="Embed" ProgID="Equation.DSMT4" ShapeID="_x0000_i1077" DrawAspect="Content" ObjectID="_1580288217" r:id="rId540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nun karekteristik fonksiyonu da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</w:t>
      </w:r>
      <w:r w:rsidRPr="008F3F0B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3060" w:dyaOrig="400">
          <v:shape id="_x0000_i1078" type="#_x0000_t75" style="width:153pt;height:20.25pt" o:ole="">
            <v:imagedata r:id="rId541" o:title=""/>
          </v:shape>
          <o:OLEObject Type="Embed" ProgID="Equation.DSMT4" ShapeID="_x0000_i1078" DrawAspect="Content" ObjectID="_1580288218" r:id="rId542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dir.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60" w:dyaOrig="279">
          <v:shape id="_x0000_i1079" type="#_x0000_t75" style="width:12.75pt;height:14.25pt" o:ole="">
            <v:imagedata r:id="rId543" o:title=""/>
          </v:shape>
          <o:OLEObject Type="Embed" ProgID="Equation.DSMT4" ShapeID="_x0000_i1079" DrawAspect="Content" ObjectID="_1580288219" r:id="rId544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nun moment çıkaran fonksiyonu (veya karekteristik fonksiyonu) bazen olasılık fonksiyonuna ihtiyaç duyulmadan bulunabilir.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60" w:dyaOrig="279">
          <v:shape id="_x0000_i1080" type="#_x0000_t75" style="width:12.75pt;height:14.25pt" o:ole="">
            <v:imagedata r:id="rId545" o:title=""/>
          </v:shape>
          <o:OLEObject Type="Embed" ProgID="Equation.DSMT4" ShapeID="_x0000_i1080" DrawAspect="Content" ObjectID="_1580288220" r:id="rId546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nun moment çıkaran fonksiyonu (veya karekteristik fonksiyonu) bilinen bir dağılımın (genellikle beşinci bölümde bahsedilecek dağılımlar) moment çıkaran fonksiyonu ile aynı ise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60" w:dyaOrig="279">
          <v:shape id="_x0000_i1081" type="#_x0000_t75" style="width:12.75pt;height:14.25pt" o:ole="">
            <v:imagedata r:id="rId547" o:title=""/>
          </v:shape>
          <o:OLEObject Type="Embed" ProgID="Equation.DSMT4" ShapeID="_x0000_i1081" DrawAspect="Content" ObjectID="_1580288221" r:id="rId548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nun olasılık veya olasılık yoğunluk fonksiyonu, o dağılımın olasılık veya olasılık yoğunluk fonksiyonu olur. Var olması halinde genellikle moment çıkaran fonksiyonu 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lastRenderedPageBreak/>
        <w:t>kullanılır. Moment çıkaran fonksiyonunun olmadığı hallerde karekteristik fonksiyon kullanılabilir.</w:t>
      </w:r>
    </w:p>
    <w:p w:rsidR="008F3F0B" w:rsidRPr="008F3F0B" w:rsidRDefault="008F3F0B" w:rsidP="008F3F0B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b/>
          <w:noProof/>
          <w:sz w:val="23"/>
          <w:szCs w:val="23"/>
          <w:lang w:val="x-none" w:eastAsia="x-none"/>
        </w:rPr>
        <w:t>Örnek 3.3.1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a)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082" type="#_x0000_t75" style="width:14.25pt;height:12.75pt" o:ole="">
            <v:imagedata r:id="rId549" o:title=""/>
          </v:shape>
          <o:OLEObject Type="Embed" ProgID="Equation.DSMT4" ShapeID="_x0000_i1082" DrawAspect="Content" ObjectID="_1580288222" r:id="rId550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değişkeninin olasılık yoğunluk fonksiyonu,</w:t>
      </w:r>
    </w:p>
    <w:p w:rsidR="008F3F0B" w:rsidRPr="008F3F0B" w:rsidRDefault="008F3F0B" w:rsidP="008F3F0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28"/>
          <w:sz w:val="23"/>
          <w:szCs w:val="23"/>
          <w:lang w:val="x-none" w:eastAsia="x-none"/>
        </w:rPr>
        <w:object w:dxaOrig="2360" w:dyaOrig="660">
          <v:shape id="_x0000_i1083" type="#_x0000_t75" style="width:117.75pt;height:33pt" o:ole="">
            <v:imagedata r:id="rId551" o:title=""/>
          </v:shape>
          <o:OLEObject Type="Embed" ProgID="Equation.DSMT4" ShapeID="_x0000_i1083" DrawAspect="Content" ObjectID="_1580288223" r:id="rId552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olsun. Bu rasgele değişkenin moment çıkaran fonksiyonu yoktur, karekteristik fonksiyonu ise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560" w:dyaOrig="279">
          <v:shape id="_x0000_i1084" type="#_x0000_t75" style="width:27.75pt;height:14.25pt" o:ole="">
            <v:imagedata r:id="rId553" o:title=""/>
          </v:shape>
          <o:OLEObject Type="Embed" ProgID="Equation.DSMT4" ShapeID="_x0000_i1084" DrawAspect="Content" ObjectID="_1580288224" r:id="rId554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için </w:t>
      </w:r>
      <w:r w:rsidRPr="008F3F0B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219" w:dyaOrig="420">
          <v:shape id="_x0000_i1085" type="#_x0000_t75" style="width:60.75pt;height:21pt" o:ole="">
            <v:imagedata r:id="rId555" o:title=""/>
          </v:shape>
          <o:OLEObject Type="Embed" ProgID="Equation.DSMT4" ShapeID="_x0000_i1085" DrawAspect="Content" ObjectID="_1580288225" r:id="rId556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dir (Örnek (2.6.5)). Bu olasılık yoğunluk fonksiyonuna sahip bağımsız rasgele değişkenler </w:t>
      </w:r>
      <w:r w:rsidRPr="008F3F0B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440" w:dyaOrig="360">
          <v:shape id="_x0000_i1086" type="#_x0000_t75" style="width:1in;height:18pt" o:ole="">
            <v:imagedata r:id="rId557" o:title=""/>
          </v:shape>
          <o:OLEObject Type="Embed" ProgID="Equation.DSMT4" ShapeID="_x0000_i1086" DrawAspect="Content" ObjectID="_1580288226" r:id="rId558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olsun. </w:t>
      </w:r>
      <w:r w:rsidRPr="008F3F0B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320" w:dyaOrig="360">
          <v:shape id="_x0000_i1087" type="#_x0000_t75" style="width:15.75pt;height:18pt" o:ole="">
            <v:imagedata r:id="rId559" o:title=""/>
          </v:shape>
          <o:OLEObject Type="Embed" ProgID="Equation.DSMT4" ShapeID="_x0000_i1087" DrawAspect="Content" ObjectID="_1580288227" r:id="rId560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lerin örneklem ortalaması olarak bilinen  </w:t>
      </w:r>
      <w:r w:rsidRPr="008F3F0B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2299" w:dyaOrig="380">
          <v:shape id="_x0000_i1088" type="#_x0000_t75" style="width:114.75pt;height:18.75pt" o:ole="">
            <v:imagedata r:id="rId561" o:title=""/>
          </v:shape>
          <o:OLEObject Type="Embed" ProgID="Equation.DSMT4" ShapeID="_x0000_i1088" DrawAspect="Content" ObjectID="_1580288228" r:id="rId562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değişkenini tanımlayalım. Bu rasgele değişkenin karekteristik fonksiyonu,</w:t>
      </w:r>
    </w:p>
    <w:p w:rsidR="008F3F0B" w:rsidRPr="008F3F0B" w:rsidRDefault="008F3F0B" w:rsidP="008F3F0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58"/>
          <w:sz w:val="23"/>
          <w:szCs w:val="23"/>
          <w:lang w:val="x-none" w:eastAsia="x-none"/>
        </w:rPr>
        <w:object w:dxaOrig="6420" w:dyaOrig="1280">
          <v:shape id="_x0000_i1089" type="#_x0000_t75" style="width:321pt;height:63.75pt" o:ole="">
            <v:imagedata r:id="rId563" o:title=""/>
          </v:shape>
          <o:OLEObject Type="Embed" ProgID="Equation.DSMT4" ShapeID="_x0000_i1089" DrawAspect="Content" ObjectID="_1580288229" r:id="rId564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</w:p>
    <w:p w:rsidR="008F3F0B" w:rsidRPr="008F3F0B" w:rsidRDefault="008F3F0B" w:rsidP="008F3F0B">
      <w:pPr>
        <w:spacing w:after="0" w:line="312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olduğundan, </w:t>
      </w:r>
      <w:r w:rsidRPr="008F3F0B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360" w:dyaOrig="380">
          <v:shape id="_x0000_i1113" type="#_x0000_t75" style="width:18pt;height:18.75pt" o:ole="">
            <v:imagedata r:id="rId565" o:title=""/>
          </v:shape>
          <o:OLEObject Type="Embed" ProgID="Equation.DSMT4" ShapeID="_x0000_i1113" DrawAspect="Content" ObjectID="_1580288230" r:id="rId566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ile </w:t>
      </w:r>
      <w:r w:rsidRPr="008F3F0B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320" w:dyaOrig="360">
          <v:shape id="_x0000_i1114" type="#_x0000_t75" style="width:15.75pt;height:18pt" o:ole="">
            <v:imagedata r:id="rId567" o:title=""/>
          </v:shape>
          <o:OLEObject Type="Embed" ProgID="Equation.DSMT4" ShapeID="_x0000_i1114" DrawAspect="Content" ObjectID="_1580288231" r:id="rId568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değişkenlerinin karekteristik fonksiyonları aynıdır. O halde, her ikisi de aynı olasılık yoğunluk fonksiyonuna sahiptir. Yani, </w:t>
      </w:r>
      <w:r w:rsidRPr="008F3F0B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360" w:dyaOrig="380">
          <v:shape id="_x0000_i1115" type="#_x0000_t75" style="width:18pt;height:18.75pt" o:ole="">
            <v:imagedata r:id="rId569" o:title=""/>
          </v:shape>
          <o:OLEObject Type="Embed" ProgID="Equation.DSMT4" ShapeID="_x0000_i1115" DrawAspect="Content" ObjectID="_1580288232" r:id="rId570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nin olasılık yoğunluk fonksiyonu,</w:t>
      </w:r>
    </w:p>
    <w:p w:rsidR="008F3F0B" w:rsidRPr="008F3F0B" w:rsidRDefault="008F3F0B" w:rsidP="008F3F0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32"/>
          <w:sz w:val="23"/>
          <w:szCs w:val="23"/>
          <w:lang w:val="x-none" w:eastAsia="x-none"/>
        </w:rPr>
        <w:object w:dxaOrig="2659" w:dyaOrig="700">
          <v:shape id="_x0000_i1116" type="#_x0000_t75" style="width:132.75pt;height:35.25pt" o:ole="">
            <v:imagedata r:id="rId571" o:title=""/>
          </v:shape>
          <o:OLEObject Type="Embed" ProgID="Equation.DSMT4" ShapeID="_x0000_i1116" DrawAspect="Content" ObjectID="_1580288233" r:id="rId572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dir.</w:t>
      </w:r>
    </w:p>
    <w:p w:rsidR="008F3F0B" w:rsidRPr="008F3F0B" w:rsidRDefault="008F3F0B" w:rsidP="008F3F0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b)</w:t>
      </w:r>
      <w:r w:rsidRPr="008F3F0B">
        <w:rPr>
          <w:rFonts w:ascii="Times New Roman" w:eastAsia="Times New Roman" w:hAnsi="Times New Roman" w:cs="Times New Roman"/>
          <w:b/>
          <w:noProof/>
          <w:sz w:val="23"/>
          <w:szCs w:val="23"/>
          <w:lang w:val="x-none" w:eastAsia="x-none"/>
        </w:rPr>
        <w:t xml:space="preserve">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117" type="#_x0000_t75" style="width:14.25pt;height:12.75pt" o:ole="">
            <v:imagedata r:id="rId573" o:title=""/>
          </v:shape>
          <o:OLEObject Type="Embed" ProgID="Equation.DSMT4" ShapeID="_x0000_i1117" DrawAspect="Content" ObjectID="_1580288234" r:id="rId574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değişkeninin olasılık yoğunluk fonksiyonu,</w:t>
      </w:r>
    </w:p>
    <w:p w:rsidR="008F3F0B" w:rsidRPr="008F3F0B" w:rsidRDefault="008F3F0B" w:rsidP="008F3F0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58"/>
          <w:sz w:val="23"/>
          <w:szCs w:val="23"/>
          <w:lang w:val="x-none" w:eastAsia="x-none"/>
        </w:rPr>
        <w:object w:dxaOrig="3140" w:dyaOrig="1280">
          <v:shape id="_x0000_i1118" type="#_x0000_t75" style="width:156.75pt;height:63.75pt" o:ole="">
            <v:imagedata r:id="rId575" o:title=""/>
          </v:shape>
          <o:OLEObject Type="Embed" ProgID="Equation.DSMT4" ShapeID="_x0000_i1118" DrawAspect="Content" ObjectID="_1580288235" r:id="rId576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olsun.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119" type="#_x0000_t75" style="width:14.25pt;height:12.75pt" o:ole="">
            <v:imagedata r:id="rId577" o:title=""/>
          </v:shape>
          <o:OLEObject Type="Embed" ProgID="Equation.DSMT4" ShapeID="_x0000_i1119" DrawAspect="Content" ObjectID="_1580288236" r:id="rId578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in karekteristik fonksiyonu (Maple VIII paket programı yardımı ile),</w:t>
      </w:r>
    </w:p>
    <w:p w:rsidR="008F3F0B" w:rsidRPr="008F3F0B" w:rsidRDefault="008F3F0B" w:rsidP="008F3F0B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80"/>
          <w:sz w:val="23"/>
          <w:szCs w:val="23"/>
          <w:lang w:val="x-none" w:eastAsia="x-none"/>
        </w:rPr>
        <w:object w:dxaOrig="7900" w:dyaOrig="1719">
          <v:shape id="_x0000_i1120" type="#_x0000_t75" style="width:395.25pt;height:86.25pt" o:ole="">
            <v:imagedata r:id="rId579" o:title=""/>
          </v:shape>
          <o:OLEObject Type="Embed" ProgID="Equation.DSMT4" ShapeID="_x0000_i1120" DrawAspect="Content" ObjectID="_1580288237" r:id="rId580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 </w: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lastRenderedPageBreak/>
        <w:t xml:space="preserve">olarak hesaplanmıştır. Bu olasılık yoğunluk fonksiyonuna sahip bağımsız rasgele değişkenler </w:t>
      </w:r>
      <w:r w:rsidRPr="008F3F0B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440" w:dyaOrig="360">
          <v:shape id="_x0000_i1121" type="#_x0000_t75" style="width:1in;height:18pt" o:ole="">
            <v:imagedata r:id="rId581" o:title=""/>
          </v:shape>
          <o:OLEObject Type="Embed" ProgID="Equation.DSMT4" ShapeID="_x0000_i1121" DrawAspect="Content" ObjectID="_1580288238" r:id="rId582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olmak üzere, </w:t>
      </w:r>
      <w:r w:rsidRPr="008F3F0B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2299" w:dyaOrig="380">
          <v:shape id="_x0000_i1122" type="#_x0000_t75" style="width:114.75pt;height:18.75pt" o:ole="">
            <v:imagedata r:id="rId583" o:title=""/>
          </v:shape>
          <o:OLEObject Type="Embed" ProgID="Equation.DSMT4" ShapeID="_x0000_i1122" DrawAspect="Content" ObjectID="_1580288239" r:id="rId584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örneklem ortalamasının olasılık yoğunluk fonksiyonunu bulalım. </w:t>
      </w:r>
      <w:r w:rsidRPr="008F3F0B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360" w:dyaOrig="380">
          <v:shape id="_x0000_i1123" type="#_x0000_t75" style="width:18pt;height:18.75pt" o:ole="">
            <v:imagedata r:id="rId585" o:title=""/>
          </v:shape>
          <o:OLEObject Type="Embed" ProgID="Equation.DSMT4" ShapeID="_x0000_i1123" DrawAspect="Content" ObjectID="_1580288240" r:id="rId586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nin karekteristik fonksiyonu</w: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56"/>
          <w:sz w:val="23"/>
          <w:szCs w:val="23"/>
          <w:lang w:val="x-none" w:eastAsia="x-none"/>
        </w:rPr>
        <w:object w:dxaOrig="8500" w:dyaOrig="1240">
          <v:shape id="_x0000_i1124" type="#_x0000_t75" style="width:412.5pt;height:61.5pt" o:ole="">
            <v:imagedata r:id="rId587" o:title=""/>
          </v:shape>
          <o:OLEObject Type="Embed" ProgID="Equation.DSMT4" ShapeID="_x0000_i1124" DrawAspect="Content" ObjectID="_1580288241" r:id="rId588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olup, </w:t>
      </w:r>
      <w:r w:rsidRPr="008F3F0B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360" w:dyaOrig="380">
          <v:shape id="_x0000_i1125" type="#_x0000_t75" style="width:18pt;height:18.75pt" o:ole="">
            <v:imagedata r:id="rId589" o:title=""/>
          </v:shape>
          <o:OLEObject Type="Embed" ProgID="Equation.DSMT4" ShapeID="_x0000_i1125" DrawAspect="Content" ObjectID="_1580288242" r:id="rId590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ile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560" w:dyaOrig="279">
          <v:shape id="_x0000_i1126" type="#_x0000_t75" style="width:27.75pt;height:14.25pt" o:ole="">
            <v:imagedata r:id="rId591" o:title=""/>
          </v:shape>
          <o:OLEObject Type="Embed" ProgID="Equation.DSMT4" ShapeID="_x0000_i1126" DrawAspect="Content" ObjectID="_1580288243" r:id="rId592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değişkeninin olasılık yoğunluk fonksiyonları aynıdır. Buradan, </w:t>
      </w:r>
      <w:r w:rsidRPr="008F3F0B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360" w:dyaOrig="380">
          <v:shape id="_x0000_i1127" type="#_x0000_t75" style="width:18pt;height:18.75pt" o:ole="">
            <v:imagedata r:id="rId589" o:title=""/>
          </v:shape>
          <o:OLEObject Type="Embed" ProgID="Equation.DSMT4" ShapeID="_x0000_i1127" DrawAspect="Content" ObjectID="_1580288244" r:id="rId593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nin olasılık yoğunluk fonksiyonu </w:t>
      </w:r>
      <w:r w:rsidRPr="008F3F0B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560" w:dyaOrig="320">
          <v:shape id="_x0000_i1128" type="#_x0000_t75" style="width:27.75pt;height:15.75pt" o:ole="">
            <v:imagedata r:id="rId594" o:title=""/>
          </v:shape>
          <o:OLEObject Type="Embed" ProgID="Equation.DSMT4" ShapeID="_x0000_i1128" DrawAspect="Content" ObjectID="_1580288245" r:id="rId595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için</w:t>
      </w:r>
    </w:p>
    <w:p w:rsidR="008F3F0B" w:rsidRPr="008F3F0B" w:rsidRDefault="008F3F0B" w:rsidP="008F3F0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40"/>
          <w:sz w:val="23"/>
          <w:szCs w:val="23"/>
          <w:lang w:val="x-none" w:eastAsia="x-none"/>
        </w:rPr>
        <w:object w:dxaOrig="6300" w:dyaOrig="780">
          <v:shape id="_x0000_i1129" type="#_x0000_t75" style="width:315pt;height:39pt" o:ole="">
            <v:imagedata r:id="rId596" o:title=""/>
          </v:shape>
          <o:OLEObject Type="Embed" ProgID="Equation.DSMT4" ShapeID="_x0000_i1129" DrawAspect="Content" ObjectID="_1580288246" r:id="rId597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veya daha açık olarak,</w:t>
      </w:r>
    </w:p>
    <w:p w:rsidR="008F3F0B" w:rsidRPr="008F3F0B" w:rsidRDefault="008F3F0B" w:rsidP="008F3F0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62"/>
          <w:sz w:val="23"/>
          <w:szCs w:val="23"/>
          <w:lang w:val="x-none" w:eastAsia="x-none"/>
        </w:rPr>
        <w:object w:dxaOrig="3760" w:dyaOrig="1359">
          <v:shape id="_x0000_i1130" type="#_x0000_t75" style="width:188.25pt;height:68.25pt" o:ole="">
            <v:imagedata r:id="rId598" o:title=""/>
          </v:shape>
          <o:OLEObject Type="Embed" ProgID="Equation.DSMT4" ShapeID="_x0000_i1130" DrawAspect="Content" ObjectID="_1580288247" r:id="rId599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şeklindedir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60" w:dyaOrig="279">
          <v:shape id="_x0000_i1131" type="#_x0000_t75" style="width:12.75pt;height:14.25pt" o:ole="">
            <v:imagedata r:id="rId600" o:title=""/>
          </v:shape>
          <o:OLEObject Type="Embed" ProgID="Equation.DSMT4" ShapeID="_x0000_i1131" DrawAspect="Content" ObjectID="_1580288248" r:id="rId601"/>
        </w:object>
      </w:r>
    </w:p>
    <w:p w:rsidR="008F3F0B" w:rsidRPr="008F3F0B" w:rsidRDefault="008F3F0B" w:rsidP="008F3F0B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Bir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132" type="#_x0000_t75" style="width:14.25pt;height:12.75pt" o:ole="">
            <v:imagedata r:id="rId602" o:title=""/>
          </v:shape>
          <o:OLEObject Type="Embed" ProgID="Equation.DSMT4" ShapeID="_x0000_i1132" DrawAspect="Content" ObjectID="_1580288249" r:id="rId603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değişkeninin moment çıkaran fonksiyonu </w:t>
      </w:r>
      <w:r w:rsidRPr="008F3F0B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740" w:dyaOrig="360">
          <v:shape id="_x0000_i1133" type="#_x0000_t75" style="width:36.75pt;height:18pt" o:ole="">
            <v:imagedata r:id="rId604" o:title=""/>
          </v:shape>
          <o:OLEObject Type="Embed" ProgID="Equation.DSMT4" ShapeID="_x0000_i1133" DrawAspect="Content" ObjectID="_1580288250" r:id="rId605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, karekteristik fonksiyonu da </w:t>
      </w:r>
      <w:r w:rsidRPr="008F3F0B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639" w:dyaOrig="400">
          <v:shape id="_x0000_i1134" type="#_x0000_t75" style="width:32.25pt;height:20.25pt" o:ole="">
            <v:imagedata r:id="rId606" o:title=""/>
          </v:shape>
          <o:OLEObject Type="Embed" ProgID="Equation.DSMT4" ShapeID="_x0000_i1134" DrawAspect="Content" ObjectID="_1580288251" r:id="rId607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olsun. </w:t>
      </w:r>
      <w:r w:rsidRPr="008F3F0B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160" w:dyaOrig="320">
          <v:shape id="_x0000_i1135" type="#_x0000_t75" style="width:57.75pt;height:15.75pt" o:ole="">
            <v:imagedata r:id="rId608" o:title=""/>
          </v:shape>
          <o:OLEObject Type="Embed" ProgID="Equation.DSMT4" ShapeID="_x0000_i1135" DrawAspect="Content" ObjectID="_1580288252" r:id="rId609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değişkeninin moment çıkaran fonksiyonu,</w:t>
      </w:r>
    </w:p>
    <w:p w:rsidR="008F3F0B" w:rsidRPr="008F3F0B" w:rsidRDefault="008F3F0B" w:rsidP="008F3F0B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6120" w:dyaOrig="460">
          <v:shape id="_x0000_i1136" type="#_x0000_t75" style="width:306pt;height:23.25pt" o:ole="">
            <v:imagedata r:id="rId610" o:title=""/>
          </v:shape>
          <o:OLEObject Type="Embed" ProgID="Equation.DSMT4" ShapeID="_x0000_i1136" DrawAspect="Content" ObjectID="_1580288253" r:id="rId611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ve karekteristik fonksiyonu da,</w:t>
      </w:r>
    </w:p>
    <w:p w:rsidR="008F3F0B" w:rsidRPr="008F3F0B" w:rsidRDefault="008F3F0B" w:rsidP="008F3F0B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6039" w:dyaOrig="460">
          <v:shape id="_x0000_i1137" type="#_x0000_t75" style="width:302.25pt;height:23.25pt" o:ole="">
            <v:imagedata r:id="rId612" o:title=""/>
          </v:shape>
          <o:OLEObject Type="Embed" ProgID="Equation.DSMT4" ShapeID="_x0000_i1137" DrawAspect="Content" ObjectID="_1580288254" r:id="rId613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şeklindedir. </w:t>
      </w:r>
    </w:p>
    <w:p w:rsidR="008F3F0B" w:rsidRPr="008F3F0B" w:rsidRDefault="008F3F0B" w:rsidP="008F3F0B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b/>
          <w:noProof/>
          <w:sz w:val="23"/>
          <w:szCs w:val="23"/>
          <w:lang w:val="x-none" w:eastAsia="x-none"/>
        </w:rPr>
        <w:t>Örnek 3.3.2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a)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138" type="#_x0000_t75" style="width:14.25pt;height:12.75pt" o:ole="">
            <v:imagedata r:id="rId602" o:title=""/>
          </v:shape>
          <o:OLEObject Type="Embed" ProgID="Equation.DSMT4" ShapeID="_x0000_i1138" DrawAspect="Content" ObjectID="_1580288255" r:id="rId614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20" w:dyaOrig="260">
          <v:shape id="_x0000_i1139" type="#_x0000_t75" style="width:11.25pt;height:12.75pt" o:ole="">
            <v:imagedata r:id="rId615" o:title=""/>
          </v:shape>
          <o:OLEObject Type="Embed" ProgID="Equation.DSMT4" ShapeID="_x0000_i1139" DrawAspect="Content" ObjectID="_1580288256" r:id="rId616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aynı olasılık fonksiyonuna sahip bağımsız rasgele değişkenler olsun. Olasılık fonksiyonu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580" w:dyaOrig="279">
          <v:shape id="_x0000_i1140" type="#_x0000_t75" style="width:29.25pt;height:14.25pt" o:ole="">
            <v:imagedata r:id="rId617" o:title=""/>
          </v:shape>
          <o:OLEObject Type="Embed" ProgID="Equation.DSMT4" ShapeID="_x0000_i1140" DrawAspect="Content" ObjectID="_1580288257" r:id="rId618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için</w:t>
      </w:r>
    </w:p>
    <w:p w:rsidR="008F3F0B" w:rsidRPr="008F3F0B" w:rsidRDefault="008F3F0B" w:rsidP="008F3F0B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3600" w:dyaOrig="400">
          <v:shape id="_x0000_i1141" type="#_x0000_t75" style="width:180pt;height:20.25pt" o:ole="">
            <v:imagedata r:id="rId619" o:title=""/>
          </v:shape>
          <o:OLEObject Type="Embed" ProgID="Equation.DSMT4" ShapeID="_x0000_i1141" DrawAspect="Content" ObjectID="_1580288258" r:id="rId620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olarak verildiğinde,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1060" w:dyaOrig="279">
          <v:shape id="_x0000_i1142" type="#_x0000_t75" style="width:53.25pt;height:14.25pt" o:ole="">
            <v:imagedata r:id="rId621" o:title=""/>
          </v:shape>
          <o:OLEObject Type="Embed" ProgID="Equation.DSMT4" ShapeID="_x0000_i1142" DrawAspect="Content" ObjectID="_1580288259" r:id="rId622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değişkeninin olasılık fonksiyonunu bulalım. </w:t>
      </w:r>
    </w:p>
    <w:p w:rsidR="008F3F0B" w:rsidRPr="008F3F0B" w:rsidRDefault="008F3F0B" w:rsidP="008F3F0B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143" type="#_x0000_t75" style="width:14.25pt;height:12.75pt" o:ole="">
            <v:imagedata r:id="rId602" o:title=""/>
          </v:shape>
          <o:OLEObject Type="Embed" ProgID="Equation.DSMT4" ShapeID="_x0000_i1143" DrawAspect="Content" ObjectID="_1580288260" r:id="rId623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in moment çıkaran fonksiyonunun </w:t>
      </w:r>
      <w:r w:rsidRPr="008F3F0B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680" w:dyaOrig="480">
          <v:shape id="_x0000_i1144" type="#_x0000_t75" style="width:84pt;height:24pt" o:ole="">
            <v:imagedata r:id="rId624" o:title=""/>
          </v:shape>
          <o:OLEObject Type="Embed" ProgID="Equation.DSMT4" ShapeID="_x0000_i1144" DrawAspect="Content" ObjectID="_1580288261" r:id="rId625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(Örnek (2.5.3a)) olduğunu biliyoruz.  Buradan,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60" w:dyaOrig="279">
          <v:shape id="_x0000_i1145" type="#_x0000_t75" style="width:12.75pt;height:14.25pt" o:ole="">
            <v:imagedata r:id="rId626" o:title=""/>
          </v:shape>
          <o:OLEObject Type="Embed" ProgID="Equation.DSMT4" ShapeID="_x0000_i1145" DrawAspect="Content" ObjectID="_1580288262" r:id="rId627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değişkeninin moment çıkaran fonksiyonu,</w:t>
      </w:r>
    </w:p>
    <w:p w:rsidR="008F3F0B" w:rsidRPr="008F3F0B" w:rsidRDefault="008F3F0B" w:rsidP="008F3F0B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6460" w:dyaOrig="480">
          <v:shape id="_x0000_i1146" type="#_x0000_t75" style="width:323.25pt;height:24pt" o:ole="">
            <v:imagedata r:id="rId628" o:title=""/>
          </v:shape>
          <o:OLEObject Type="Embed" ProgID="Equation.DSMT4" ShapeID="_x0000_i1146" DrawAspect="Content" ObjectID="_1580288263" r:id="rId629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olup,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147" type="#_x0000_t75" style="width:14.25pt;height:12.75pt" o:ole="">
            <v:imagedata r:id="rId630" o:title=""/>
          </v:shape>
          <o:OLEObject Type="Embed" ProgID="Equation.DSMT4" ShapeID="_x0000_i1147" DrawAspect="Content" ObjectID="_1580288264" r:id="rId631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in moment çıkaran fonksiyonunda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20" w:dyaOrig="279">
          <v:shape id="_x0000_i1148" type="#_x0000_t75" style="width:11.25pt;height:14.25pt" o:ole="">
            <v:imagedata r:id="rId632" o:title=""/>
          </v:shape>
          <o:OLEObject Type="Embed" ProgID="Equation.DSMT4" ShapeID="_x0000_i1148" DrawAspect="Content" ObjectID="_1580288265" r:id="rId633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yerine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340" w:dyaOrig="279">
          <v:shape id="_x0000_i1149" type="#_x0000_t75" style="width:17.25pt;height:14.25pt" o:ole="">
            <v:imagedata r:id="rId634" o:title=""/>
          </v:shape>
          <o:OLEObject Type="Embed" ProgID="Equation.DSMT4" ShapeID="_x0000_i1149" DrawAspect="Content" ObjectID="_1580288266" r:id="rId635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gelmiştir. Buradan,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60" w:dyaOrig="279">
          <v:shape id="_x0000_i1150" type="#_x0000_t75" style="width:12.75pt;height:14.25pt" o:ole="">
            <v:imagedata r:id="rId626" o:title=""/>
          </v:shape>
          <o:OLEObject Type="Embed" ProgID="Equation.DSMT4" ShapeID="_x0000_i1150" DrawAspect="Content" ObjectID="_1580288267" r:id="rId636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nun olasılık fonksiyonu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151" type="#_x0000_t75" style="width:14.25pt;height:12.75pt" o:ole="">
            <v:imagedata r:id="rId637" o:title=""/>
          </v:shape>
          <o:OLEObject Type="Embed" ProgID="Equation.DSMT4" ShapeID="_x0000_i1151" DrawAspect="Content" ObjectID="_1580288268" r:id="rId638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in olasılık fonksiyonunda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20" w:dyaOrig="279">
          <v:shape id="_x0000_i1152" type="#_x0000_t75" style="width:11.25pt;height:14.25pt" o:ole="">
            <v:imagedata r:id="rId632" o:title=""/>
          </v:shape>
          <o:OLEObject Type="Embed" ProgID="Equation.DSMT4" ShapeID="_x0000_i1152" DrawAspect="Content" ObjectID="_1580288269" r:id="rId639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yerine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340" w:dyaOrig="279">
          <v:shape id="_x0000_i1153" type="#_x0000_t75" style="width:17.25pt;height:14.25pt" o:ole="">
            <v:imagedata r:id="rId634" o:title=""/>
          </v:shape>
          <o:OLEObject Type="Embed" ProgID="Equation.DSMT4" ShapeID="_x0000_i1153" DrawAspect="Content" ObjectID="_1580288270" r:id="rId640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yazılması ile elde edilir. Yani,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60" w:dyaOrig="279">
          <v:shape id="_x0000_i1154" type="#_x0000_t75" style="width:12.75pt;height:14.25pt" o:ole="">
            <v:imagedata r:id="rId626" o:title=""/>
          </v:shape>
          <o:OLEObject Type="Embed" ProgID="Equation.DSMT4" ShapeID="_x0000_i1154" DrawAspect="Content" ObjectID="_1580288271" r:id="rId641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nun olasılık fonksiyonu,</w:t>
      </w:r>
    </w:p>
    <w:p w:rsidR="008F3F0B" w:rsidRPr="008F3F0B" w:rsidRDefault="008F3F0B" w:rsidP="008F3F0B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3920" w:dyaOrig="400">
          <v:shape id="_x0000_i1155" type="#_x0000_t75" style="width:195.75pt;height:20.25pt" o:ole="">
            <v:imagedata r:id="rId642" o:title=""/>
          </v:shape>
          <o:OLEObject Type="Embed" ProgID="Equation.DSMT4" ShapeID="_x0000_i1155" DrawAspect="Content" ObjectID="_1580288272" r:id="rId643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di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r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(Örnek (3.2.2) ile karşılaştırınız)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.</w:t>
      </w:r>
    </w:p>
    <w:p w:rsidR="008F3F0B" w:rsidRPr="008F3F0B" w:rsidRDefault="008F3F0B" w:rsidP="008F3F0B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b) </w:t>
      </w:r>
      <w:r w:rsidRPr="008F3F0B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900" w:dyaOrig="320">
          <v:shape id="_x0000_i1156" type="#_x0000_t75" style="width:45pt;height:15.75pt" o:ole="">
            <v:imagedata r:id="rId644" o:title=""/>
          </v:shape>
          <o:OLEObject Type="Embed" ProgID="Equation.DSMT4" ShapeID="_x0000_i1156" DrawAspect="Content" ObjectID="_1580288273" r:id="rId645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8F3F0B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880" w:dyaOrig="320">
          <v:shape id="_x0000_i1157" type="#_x0000_t75" style="width:44.25pt;height:15.75pt" o:ole="">
            <v:imagedata r:id="rId646" o:title=""/>
          </v:shape>
          <o:OLEObject Type="Embed" ProgID="Equation.DSMT4" ShapeID="_x0000_i1157" DrawAspect="Content" ObjectID="_1580288274" r:id="rId647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olmak üzere bağımsız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158" type="#_x0000_t75" style="width:14.25pt;height:12.75pt" o:ole="">
            <v:imagedata r:id="rId602" o:title=""/>
          </v:shape>
          <o:OLEObject Type="Embed" ProgID="Equation.DSMT4" ShapeID="_x0000_i1158" DrawAspect="Content" ObjectID="_1580288275" r:id="rId648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20" w:dyaOrig="260">
          <v:shape id="_x0000_i1159" type="#_x0000_t75" style="width:11.25pt;height:12.75pt" o:ole="">
            <v:imagedata r:id="rId615" o:title=""/>
          </v:shape>
          <o:OLEObject Type="Embed" ProgID="Equation.DSMT4" ShapeID="_x0000_i1159" DrawAspect="Content" ObjectID="_1580288276" r:id="rId649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değişkenlerinin olasılık fonksiyonları,</w:t>
      </w:r>
    </w:p>
    <w:p w:rsidR="008F3F0B" w:rsidRPr="008F3F0B" w:rsidRDefault="008F3F0B" w:rsidP="008F3F0B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3760" w:dyaOrig="400">
          <v:shape id="_x0000_i1175" type="#_x0000_t75" style="width:188.25pt;height:20.25pt" o:ole="">
            <v:imagedata r:id="rId650" o:title=""/>
          </v:shape>
          <o:OLEObject Type="Embed" ProgID="Equation.DSMT4" ShapeID="_x0000_i1175" DrawAspect="Content" ObjectID="_1580288277" r:id="rId651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olarak verilmiş olsun. Dolayısı ile,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176" type="#_x0000_t75" style="width:14.25pt;height:12.75pt" o:ole="">
            <v:imagedata r:id="rId602" o:title=""/>
          </v:shape>
          <o:OLEObject Type="Embed" ProgID="Equation.DSMT4" ShapeID="_x0000_i1176" DrawAspect="Content" ObjectID="_1580288278" r:id="rId652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20" w:dyaOrig="260">
          <v:shape id="_x0000_i1177" type="#_x0000_t75" style="width:11.25pt;height:12.75pt" o:ole="">
            <v:imagedata r:id="rId615" o:title=""/>
          </v:shape>
          <o:OLEObject Type="Embed" ProgID="Equation.DSMT4" ShapeID="_x0000_i1177" DrawAspect="Content" ObjectID="_1580288279" r:id="rId653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nin moment çıkaran fonksiyonları da aynı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dır.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eastAsia="x-none"/>
        </w:rPr>
        <w:object w:dxaOrig="279" w:dyaOrig="260">
          <v:shape id="_x0000_i1178" type="#_x0000_t75" style="width:14.25pt;height:12.75pt" o:ole="">
            <v:imagedata r:id="rId654" o:title=""/>
          </v:shape>
          <o:OLEObject Type="Embed" ProgID="Equation.DSMT4" ShapeID="_x0000_i1178" DrawAspect="Content" ObjectID="_1580288280" r:id="rId655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in moment çıkaran fonksiyonu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,</w:t>
      </w:r>
    </w:p>
    <w:p w:rsidR="008F3F0B" w:rsidRPr="008F3F0B" w:rsidRDefault="008F3F0B" w:rsidP="008F3F0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30"/>
          <w:sz w:val="23"/>
          <w:szCs w:val="23"/>
          <w:lang w:val="x-none" w:eastAsia="x-none"/>
        </w:rPr>
        <w:object w:dxaOrig="4400" w:dyaOrig="720">
          <v:shape id="_x0000_i1179" type="#_x0000_t75" style="width:219.75pt;height:36pt" o:ole="">
            <v:imagedata r:id="rId656" o:title=""/>
          </v:shape>
          <o:OLEObject Type="Embed" ProgID="Equation.DSMT4" ShapeID="_x0000_i1179" DrawAspect="Content" ObjectID="_1580288281" r:id="rId657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olup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1060" w:dyaOrig="279">
          <v:shape id="_x0000_i1180" type="#_x0000_t75" style="width:53.25pt;height:14.25pt" o:ole="">
            <v:imagedata r:id="rId658" o:title=""/>
          </v:shape>
          <o:OLEObject Type="Embed" ProgID="Equation.DSMT4" ShapeID="_x0000_i1180" DrawAspect="Content" ObjectID="_1580288282" r:id="rId659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değişkeninin moment çıkaran fonksiyonu da,</w:t>
      </w:r>
    </w:p>
    <w:p w:rsidR="008F3F0B" w:rsidRPr="008F3F0B" w:rsidRDefault="008F3F0B" w:rsidP="008F3F0B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6619" w:dyaOrig="420">
          <v:shape id="_x0000_i1181" type="#_x0000_t75" style="width:330.75pt;height:21pt" o:ole="">
            <v:imagedata r:id="rId660" o:title=""/>
          </v:shape>
          <o:OLEObject Type="Embed" ProgID="Equation.DSMT4" ShapeID="_x0000_i1181" DrawAspect="Content" ObjectID="_1580288283" r:id="rId661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dir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. Olasılık fonksiyonu, </w:t>
      </w:r>
    </w:p>
    <w:p w:rsidR="008F3F0B" w:rsidRPr="008F3F0B" w:rsidRDefault="008F3F0B" w:rsidP="008F3F0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30"/>
          <w:sz w:val="23"/>
          <w:szCs w:val="23"/>
          <w:lang w:val="x-none" w:eastAsia="x-none"/>
        </w:rPr>
        <w:object w:dxaOrig="3340" w:dyaOrig="720">
          <v:shape id="_x0000_i1182" type="#_x0000_t75" style="width:167.25pt;height:36pt" o:ole="">
            <v:imagedata r:id="rId662" o:title=""/>
          </v:shape>
          <o:OLEObject Type="Embed" ProgID="Equation.DSMT4" ShapeID="_x0000_i1182" DrawAspect="Content" ObjectID="_1580288284" r:id="rId663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olan bir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40" w:dyaOrig="260">
          <v:shape id="_x0000_i1183" type="#_x0000_t75" style="width:12pt;height:12.75pt" o:ole="">
            <v:imagedata r:id="rId664" o:title=""/>
          </v:shape>
          <o:OLEObject Type="Embed" ProgID="Equation.DSMT4" ShapeID="_x0000_i1183" DrawAspect="Content" ObjectID="_1580288285" r:id="rId665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değişkenin moment çıkaran fonksiyonu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(beşinci bölümde bahsedilecek olan özel dağılımlardan biridir)</w:t>
      </w:r>
    </w:p>
    <w:p w:rsidR="008F3F0B" w:rsidRPr="008F3F0B" w:rsidRDefault="008F3F0B" w:rsidP="008F3F0B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30"/>
          <w:sz w:val="23"/>
          <w:szCs w:val="23"/>
          <w:lang w:val="x-none" w:eastAsia="x-none"/>
        </w:rPr>
        <w:object w:dxaOrig="6900" w:dyaOrig="720">
          <v:shape id="_x0000_i1184" type="#_x0000_t75" style="width:345pt;height:36pt" o:ole="">
            <v:imagedata r:id="rId666" o:title=""/>
          </v:shape>
          <o:OLEObject Type="Embed" ProgID="Equation.DSMT4" ShapeID="_x0000_i1184" DrawAspect="Content" ObjectID="_1580288286" r:id="rId667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dir. Buradan,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1060" w:dyaOrig="279">
          <v:shape id="_x0000_i1185" type="#_x0000_t75" style="width:53.25pt;height:14.25pt" o:ole="">
            <v:imagedata r:id="rId658" o:title=""/>
          </v:shape>
          <o:OLEObject Type="Embed" ProgID="Equation.DSMT4" ShapeID="_x0000_i1185" DrawAspect="Content" ObjectID="_1580288287" r:id="rId668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değişkeninin moment çıkaran fonksiyonu ile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40" w:dyaOrig="260">
          <v:shape id="_x0000_i1186" type="#_x0000_t75" style="width:12pt;height:12.75pt" o:ole="">
            <v:imagedata r:id="rId669" o:title=""/>
          </v:shape>
          <o:OLEObject Type="Embed" ProgID="Equation.DSMT4" ShapeID="_x0000_i1186" DrawAspect="Content" ObjectID="_1580288288" r:id="rId670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nin moment çıkaran fonksiyon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u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aynıdır. O halde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,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60" w:dyaOrig="279">
          <v:shape id="_x0000_i1187" type="#_x0000_t75" style="width:12.75pt;height:14.25pt" o:ole="">
            <v:imagedata r:id="rId671" o:title=""/>
          </v:shape>
          <o:OLEObject Type="Embed" ProgID="Equation.DSMT4" ShapeID="_x0000_i1187" DrawAspect="Content" ObjectID="_1580288289" r:id="rId672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nın olasılık fonksiyonu</w:t>
      </w:r>
    </w:p>
    <w:p w:rsidR="008F3F0B" w:rsidRPr="008F3F0B" w:rsidRDefault="008F3F0B" w:rsidP="008F3F0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30"/>
          <w:sz w:val="23"/>
          <w:szCs w:val="23"/>
          <w:lang w:val="x-none" w:eastAsia="x-none"/>
        </w:rPr>
        <w:object w:dxaOrig="3360" w:dyaOrig="720">
          <v:shape id="_x0000_i1188" type="#_x0000_t75" style="width:168pt;height:36pt" o:ole="">
            <v:imagedata r:id="rId673" o:title=""/>
          </v:shape>
          <o:OLEObject Type="Embed" ProgID="Equation.DSMT4" ShapeID="_x0000_i1188" DrawAspect="Content" ObjectID="_1580288290" r:id="rId674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dir.</w:t>
      </w:r>
    </w:p>
    <w:p w:rsidR="008F3F0B" w:rsidRPr="008F3F0B" w:rsidRDefault="008F3F0B" w:rsidP="008F3F0B">
      <w:pPr>
        <w:spacing w:after="0" w:line="312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c) Bağımsız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189" type="#_x0000_t75" style="width:14.25pt;height:12.75pt" o:ole="">
            <v:imagedata r:id="rId602" o:title=""/>
          </v:shape>
          <o:OLEObject Type="Embed" ProgID="Equation.DSMT4" ShapeID="_x0000_i1189" DrawAspect="Content" ObjectID="_1580288291" r:id="rId675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20" w:dyaOrig="260">
          <v:shape id="_x0000_i1190" type="#_x0000_t75" style="width:11.25pt;height:12.75pt" o:ole="">
            <v:imagedata r:id="rId615" o:title=""/>
          </v:shape>
          <o:OLEObject Type="Embed" ProgID="Equation.DSMT4" ShapeID="_x0000_i1190" DrawAspect="Content" ObjectID="_1580288292" r:id="rId676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değişkenlerinin olasılık yoğunluk fonksiyonları </w:t>
      </w:r>
      <w:r w:rsidRPr="008F3F0B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1160" w:dyaOrig="400">
          <v:shape id="_x0000_i1191" type="#_x0000_t75" style="width:57.75pt;height:20.25pt" o:ole="">
            <v:imagedata r:id="rId677" o:title=""/>
          </v:shape>
          <o:OLEObject Type="Embed" ProgID="Equation.DSMT4" ShapeID="_x0000_i1191" DrawAspect="Content" ObjectID="_1580288293" r:id="rId678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8F3F0B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700" w:dyaOrig="360">
          <v:shape id="_x0000_i1192" type="#_x0000_t75" style="width:35.25pt;height:18pt" o:ole="">
            <v:imagedata r:id="rId679" o:title=""/>
          </v:shape>
          <o:OLEObject Type="Embed" ProgID="Equation.DSMT4" ShapeID="_x0000_i1192" DrawAspect="Content" ObjectID="_1580288294" r:id="rId680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, </w:t>
      </w:r>
      <w:r w:rsidRPr="008F3F0B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720" w:dyaOrig="400">
          <v:shape id="_x0000_i1193" type="#_x0000_t75" style="width:36pt;height:20.25pt" o:ole="">
            <v:imagedata r:id="rId681" o:title=""/>
          </v:shape>
          <o:OLEObject Type="Embed" ProgID="Equation.DSMT4" ShapeID="_x0000_i1193" DrawAspect="Content" ObjectID="_1580288295" r:id="rId682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için,</w:t>
      </w:r>
    </w:p>
    <w:p w:rsidR="008F3F0B" w:rsidRPr="008F3F0B" w:rsidRDefault="008F3F0B" w:rsidP="008F3F0B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42"/>
          <w:sz w:val="23"/>
          <w:szCs w:val="23"/>
          <w:lang w:val="x-none" w:eastAsia="x-none"/>
        </w:rPr>
        <w:object w:dxaOrig="4840" w:dyaOrig="900">
          <v:shape id="_x0000_i1194" type="#_x0000_t75" style="width:242.25pt;height:45pt" o:ole="">
            <v:imagedata r:id="rId683" o:title=""/>
          </v:shape>
          <o:OLEObject Type="Embed" ProgID="Equation.DSMT4" ShapeID="_x0000_i1194" DrawAspect="Content" ObjectID="_1580288296" r:id="rId684"/>
        </w:object>
      </w:r>
    </w:p>
    <w:p w:rsidR="008F3F0B" w:rsidRPr="008F3F0B" w:rsidRDefault="008F3F0B" w:rsidP="008F3F0B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46"/>
          <w:sz w:val="23"/>
          <w:szCs w:val="23"/>
          <w:lang w:val="x-none" w:eastAsia="x-none"/>
        </w:rPr>
        <w:object w:dxaOrig="4840" w:dyaOrig="980">
          <v:shape id="_x0000_i1195" type="#_x0000_t75" style="width:242.25pt;height:48.75pt" o:ole="">
            <v:imagedata r:id="rId685" o:title=""/>
          </v:shape>
          <o:OLEObject Type="Embed" ProgID="Equation.DSMT4" ShapeID="_x0000_i1195" DrawAspect="Content" ObjectID="_1580288297" r:id="rId686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ab/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olarak verilmiş olsun. Bu rasgele değişkenlerin moment çıkaran fonksiyonları,</w:t>
      </w:r>
    </w:p>
    <w:p w:rsidR="008F3F0B" w:rsidRPr="008F3F0B" w:rsidRDefault="008F3F0B" w:rsidP="008F3F0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36"/>
          <w:sz w:val="23"/>
          <w:szCs w:val="23"/>
          <w:lang w:val="x-none" w:eastAsia="x-none"/>
        </w:rPr>
        <w:object w:dxaOrig="2680" w:dyaOrig="840">
          <v:shape id="_x0000_i1196" type="#_x0000_t75" style="width:134.25pt;height:42pt" o:ole="">
            <v:imagedata r:id="rId687" o:title=""/>
          </v:shape>
          <o:OLEObject Type="Embed" ProgID="Equation.DSMT4" ShapeID="_x0000_i1196" DrawAspect="Content" ObjectID="_1580288298" r:id="rId688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 ve 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ab/>
      </w:r>
      <w:r w:rsidRPr="008F3F0B">
        <w:rPr>
          <w:rFonts w:ascii="Times New Roman" w:eastAsia="Times New Roman" w:hAnsi="Times New Roman" w:cs="Times New Roman"/>
          <w:noProof/>
          <w:position w:val="-40"/>
          <w:sz w:val="23"/>
          <w:szCs w:val="23"/>
          <w:lang w:val="x-none" w:eastAsia="x-none"/>
        </w:rPr>
        <w:object w:dxaOrig="2659" w:dyaOrig="920">
          <v:shape id="_x0000_i1197" type="#_x0000_t75" style="width:132.75pt;height:45.75pt" o:ole="">
            <v:imagedata r:id="rId689" o:title=""/>
          </v:shape>
          <o:OLEObject Type="Embed" ProgID="Equation.DSMT4" ShapeID="_x0000_i1197" DrawAspect="Content" ObjectID="_1580288299" r:id="rId690"/>
        </w:object>
      </w:r>
    </w:p>
    <w:p w:rsidR="008F3F0B" w:rsidRPr="008F3F0B" w:rsidRDefault="008F3F0B" w:rsidP="008F3F0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olup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1060" w:dyaOrig="279">
          <v:shape id="_x0000_i1198" type="#_x0000_t75" style="width:53.25pt;height:14.25pt" o:ole="">
            <v:imagedata r:id="rId691" o:title=""/>
          </v:shape>
          <o:OLEObject Type="Embed" ProgID="Equation.DSMT4" ShapeID="_x0000_i1198" DrawAspect="Content" ObjectID="_1580288300" r:id="rId692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nin moment çıkaran fonksiyonu </w:t>
      </w:r>
      <w:r w:rsidRPr="008F3F0B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1219" w:dyaOrig="400">
          <v:shape id="_x0000_i1199" type="#_x0000_t75" style="width:60.75pt;height:20.25pt" o:ole="">
            <v:imagedata r:id="rId693" o:title=""/>
          </v:shape>
          <o:OLEObject Type="Embed" ProgID="Equation.DSMT4" ShapeID="_x0000_i1199" DrawAspect="Content" ObjectID="_1580288301" r:id="rId694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8F3F0B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1380" w:dyaOrig="460">
          <v:shape id="_x0000_i1200" type="#_x0000_t75" style="width:69pt;height:23.25pt" o:ole="">
            <v:imagedata r:id="rId695" o:title=""/>
          </v:shape>
          <o:OLEObject Type="Embed" ProgID="Equation.DSMT4" ShapeID="_x0000_i1200" DrawAspect="Content" ObjectID="_1580288302" r:id="rId696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olmak üzere,</w:t>
      </w:r>
    </w:p>
    <w:p w:rsidR="008F3F0B" w:rsidRPr="008F3F0B" w:rsidRDefault="008F3F0B" w:rsidP="008F3F0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78"/>
          <w:sz w:val="23"/>
          <w:szCs w:val="23"/>
          <w:lang w:val="x-none" w:eastAsia="x-none"/>
        </w:rPr>
        <w:object w:dxaOrig="7080" w:dyaOrig="1680">
          <v:shape id="_x0000_i1167" type="#_x0000_t75" style="width:354pt;height:84pt" o:ole="">
            <v:imagedata r:id="rId697" o:title=""/>
          </v:shape>
          <o:OLEObject Type="Embed" ProgID="Equation.DSMT4" ShapeID="_x0000_i1167" DrawAspect="Content" ObjectID="_1580288303" r:id="rId698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dir. 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Buna göre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,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60" w:dyaOrig="279">
          <v:shape id="_x0000_i1168" type="#_x0000_t75" style="width:12.75pt;height:14.25pt" o:ole="">
            <v:imagedata r:id="rId699" o:title=""/>
          </v:shape>
          <o:OLEObject Type="Embed" ProgID="Equation.DSMT4" ShapeID="_x0000_i1168" DrawAspect="Content" ObjectID="_1580288304" r:id="rId700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nun moment çıkaran fonksiyonu ile, </w:t>
      </w:r>
      <w:r w:rsidRPr="008F3F0B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169" type="#_x0000_t75" style="width:14.25pt;height:12.75pt" o:ole="">
            <v:imagedata r:id="rId701" o:title=""/>
          </v:shape>
          <o:OLEObject Type="Embed" ProgID="Equation.DSMT4" ShapeID="_x0000_i1169" DrawAspect="Content" ObjectID="_1580288305" r:id="rId702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in moment çıkaran fonksiyon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u</w: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aynı yapıdadır (</w:t>
      </w:r>
      <w:r w:rsidRPr="008F3F0B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320" w:dyaOrig="360">
          <v:shape id="_x0000_i1170" type="#_x0000_t75" style="width:15.75pt;height:18pt" o:ole="">
            <v:imagedata r:id="rId703" o:title=""/>
          </v:shape>
          <o:OLEObject Type="Embed" ProgID="Equation.DSMT4" ShapeID="_x0000_i1170" DrawAspect="Content" ObjectID="_1580288306" r:id="rId704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yerine </w:t>
      </w:r>
      <w:r w:rsidRPr="008F3F0B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240" w:dyaOrig="260">
          <v:shape id="_x0000_i1171" type="#_x0000_t75" style="width:12pt;height:12.75pt" o:ole="">
            <v:imagedata r:id="rId705" o:title=""/>
          </v:shape>
          <o:OLEObject Type="Embed" ProgID="Equation.DSMT4" ShapeID="_x0000_i1171" DrawAspect="Content" ObjectID="_1580288307" r:id="rId706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, </w:t>
      </w:r>
      <w:r w:rsidRPr="008F3F0B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340" w:dyaOrig="420">
          <v:shape id="_x0000_i1172" type="#_x0000_t75" style="width:17.25pt;height:21pt" o:ole="">
            <v:imagedata r:id="rId707" o:title=""/>
          </v:shape>
          <o:OLEObject Type="Embed" ProgID="Equation.DSMT4" ShapeID="_x0000_i1172" DrawAspect="Content" ObjectID="_1580288308" r:id="rId708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yerine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340" w:dyaOrig="360">
          <v:shape id="_x0000_i1173" type="#_x0000_t75" style="width:17.25pt;height:18pt" o:ole="">
            <v:imagedata r:id="rId709" o:title=""/>
          </v:shape>
          <o:OLEObject Type="Embed" ProgID="Equation.DSMT4" ShapeID="_x0000_i1173" DrawAspect="Content" ObjectID="_1580288309" r:id="rId710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gelmiştir). Buna göre,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60" w:dyaOrig="279">
          <v:shape id="_x0000_i1174" type="#_x0000_t75" style="width:12.75pt;height:14.25pt" o:ole="">
            <v:imagedata r:id="rId699" o:title=""/>
          </v:shape>
          <o:OLEObject Type="Embed" ProgID="Equation.DSMT4" ShapeID="_x0000_i1174" DrawAspect="Content" ObjectID="_1580288310" r:id="rId711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nun olasılık yoğunluk fonksiyonu,</w:t>
      </w:r>
    </w:p>
    <w:p w:rsidR="008F3F0B" w:rsidRPr="008F3F0B" w:rsidRDefault="008F3F0B" w:rsidP="008F3F0B">
      <w:pPr>
        <w:spacing w:before="100" w:after="8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40"/>
          <w:sz w:val="23"/>
          <w:szCs w:val="23"/>
          <w:lang w:val="x-none" w:eastAsia="x-none"/>
        </w:rPr>
        <w:object w:dxaOrig="4700" w:dyaOrig="820">
          <v:shape id="_x0000_i1160" type="#_x0000_t75" style="width:234.75pt;height:41.25pt" o:ole="">
            <v:imagedata r:id="rId712" o:title=""/>
          </v:shape>
          <o:OLEObject Type="Embed" ProgID="Equation.DSMT4" ShapeID="_x0000_i1160" DrawAspect="Content" ObjectID="_1580288311" r:id="rId713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şeklinde yazılabilir. Benzer şekilde, 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1040" w:dyaOrig="279">
          <v:shape id="_x0000_i1161" type="#_x0000_t75" style="width:51.75pt;height:14.25pt" o:ole="">
            <v:imagedata r:id="rId714" o:title=""/>
          </v:shape>
          <o:OLEObject Type="Embed" ProgID="Equation.DSMT4" ShapeID="_x0000_i1161" DrawAspect="Content" ObjectID="_1580288312" r:id="rId715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değişkeninin moment çıkaran fonksiyonu da,</w:t>
      </w:r>
    </w:p>
    <w:p w:rsidR="008F3F0B" w:rsidRPr="008F3F0B" w:rsidRDefault="008F3F0B" w:rsidP="008F3F0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126"/>
          <w:sz w:val="23"/>
          <w:szCs w:val="23"/>
          <w:lang w:val="x-none" w:eastAsia="x-none"/>
        </w:rPr>
        <w:object w:dxaOrig="6920" w:dyaOrig="2320">
          <v:shape id="_x0000_i1162" type="#_x0000_t75" style="width:345.75pt;height:116.25pt" o:ole="">
            <v:imagedata r:id="rId716" o:title=""/>
          </v:shape>
          <o:OLEObject Type="Embed" ProgID="Equation.DSMT4" ShapeID="_x0000_i1162" DrawAspect="Content" ObjectID="_1580288313" r:id="rId717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olup olasılık yoğunluk fonksiyonu, </w:t>
      </w:r>
      <w:r w:rsidRPr="008F3F0B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1219" w:dyaOrig="400">
          <v:shape id="_x0000_i1163" type="#_x0000_t75" style="width:60.75pt;height:20.25pt" o:ole="">
            <v:imagedata r:id="rId718" o:title=""/>
          </v:shape>
          <o:OLEObject Type="Embed" ProgID="Equation.DSMT4" ShapeID="_x0000_i1163" DrawAspect="Content" ObjectID="_1580288314" r:id="rId719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8F3F0B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1380" w:dyaOrig="460">
          <v:shape id="_x0000_i1164" type="#_x0000_t75" style="width:69pt;height:23.25pt" o:ole="">
            <v:imagedata r:id="rId695" o:title=""/>
          </v:shape>
          <o:OLEObject Type="Embed" ProgID="Equation.DSMT4" ShapeID="_x0000_i1164" DrawAspect="Content" ObjectID="_1580288315" r:id="rId720"/>
        </w:object>
      </w: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olmak üzere,</w:t>
      </w:r>
    </w:p>
    <w:p w:rsidR="008F3F0B" w:rsidRPr="008F3F0B" w:rsidRDefault="008F3F0B" w:rsidP="008F3F0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8F3F0B">
        <w:rPr>
          <w:rFonts w:ascii="Times New Roman" w:eastAsia="Times New Roman" w:hAnsi="Times New Roman" w:cs="Times New Roman"/>
          <w:noProof/>
          <w:position w:val="-40"/>
          <w:sz w:val="23"/>
          <w:szCs w:val="23"/>
          <w:lang w:val="x-none" w:eastAsia="x-none"/>
        </w:rPr>
        <w:object w:dxaOrig="4640" w:dyaOrig="820">
          <v:shape id="_x0000_i1165" type="#_x0000_t75" style="width:231.75pt;height:41.25pt" o:ole="">
            <v:imagedata r:id="rId721" o:title=""/>
          </v:shape>
          <o:OLEObject Type="Embed" ProgID="Equation.DSMT4" ShapeID="_x0000_i1165" DrawAspect="Content" ObjectID="_1580288316" r:id="rId722"/>
        </w:object>
      </w:r>
    </w:p>
    <w:p w:rsidR="008F3F0B" w:rsidRPr="008F3F0B" w:rsidRDefault="008F3F0B" w:rsidP="008F3F0B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8F3F0B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şeklindedir</w:t>
      </w:r>
      <w:r w:rsidRPr="008F3F0B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60" w:dyaOrig="279">
          <v:shape id="_x0000_i1166" type="#_x0000_t75" style="width:12.75pt;height:14.25pt" o:ole="">
            <v:imagedata r:id="rId723" o:title=""/>
          </v:shape>
          <o:OLEObject Type="Embed" ProgID="Equation.DSMT4" ShapeID="_x0000_i1166" DrawAspect="Content" ObjectID="_1580288317" r:id="rId724"/>
        </w:object>
      </w:r>
    </w:p>
    <w:p w:rsidR="008F3F0B" w:rsidRPr="008F3F0B" w:rsidRDefault="008F3F0B" w:rsidP="008F3F0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</w:p>
    <w:p w:rsidR="008F3F0B" w:rsidRPr="008F3F0B" w:rsidRDefault="008F3F0B" w:rsidP="008F3F0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</w:p>
    <w:p w:rsidR="008F3F0B" w:rsidRPr="008F3F0B" w:rsidRDefault="008F3F0B" w:rsidP="008F3F0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</w:p>
    <w:p w:rsidR="008F3F0B" w:rsidRPr="008F3F0B" w:rsidRDefault="008F3F0B" w:rsidP="008F3F0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</w:p>
    <w:p w:rsidR="008F3F0B" w:rsidRPr="008F3F0B" w:rsidRDefault="008F3F0B" w:rsidP="008F3F0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</w:p>
    <w:p w:rsidR="00534E39" w:rsidRDefault="00534E39">
      <w:bookmarkStart w:id="0" w:name="_GoBack"/>
      <w:bookmarkEnd w:id="0"/>
    </w:p>
    <w:sectPr w:rsidR="00534E39" w:rsidSect="00797121">
      <w:headerReference w:type="even" r:id="rId725"/>
      <w:headerReference w:type="default" r:id="rId726"/>
      <w:pgSz w:w="11906" w:h="16838" w:code="9"/>
      <w:pgMar w:top="2041" w:right="1701" w:bottom="2041" w:left="1701" w:header="1361" w:footer="0" w:gutter="0"/>
      <w:pgNumType w:start="12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072" w:rsidRPr="00FF3D1B" w:rsidRDefault="008F3F0B" w:rsidP="00FF3D1B">
    <w:pPr>
      <w:pStyle w:val="a"/>
      <w:pBdr>
        <w:bottom w:val="single" w:sz="4" w:space="1" w:color="auto"/>
      </w:pBdr>
      <w:tabs>
        <w:tab w:val="clear" w:pos="4536"/>
        <w:tab w:val="clear" w:pos="9072"/>
        <w:tab w:val="right" w:pos="8505"/>
      </w:tabs>
      <w:ind w:right="-1"/>
      <w:rPr>
        <w:b/>
      </w:rPr>
    </w:pPr>
    <w:r w:rsidRPr="00175A9C">
      <w:rPr>
        <w:b/>
        <w:sz w:val="22"/>
      </w:rPr>
      <w:fldChar w:fldCharType="begin"/>
    </w:r>
    <w:r w:rsidRPr="00175A9C">
      <w:rPr>
        <w:b/>
        <w:sz w:val="22"/>
      </w:rPr>
      <w:instrText>PAGE   \* MERGEFORMAT</w:instrText>
    </w:r>
    <w:r w:rsidRPr="00175A9C">
      <w:rPr>
        <w:b/>
        <w:sz w:val="22"/>
      </w:rPr>
      <w:fldChar w:fldCharType="separate"/>
    </w:r>
    <w:r w:rsidRPr="00F041AD">
      <w:rPr>
        <w:b/>
        <w:sz w:val="22"/>
      </w:rPr>
      <w:t>142</w:t>
    </w:r>
    <w:r w:rsidRPr="00175A9C">
      <w:rPr>
        <w:b/>
        <w:sz w:val="22"/>
      </w:rPr>
      <w:fldChar w:fldCharType="end"/>
    </w:r>
    <w:r>
      <w:rPr>
        <w:b/>
        <w:sz w:val="22"/>
      </w:rPr>
      <w:tab/>
      <w:t>MATEMATİKSEL İSTATİSTİĞE GİRİŞ</w:t>
    </w:r>
  </w:p>
  <w:p w:rsidR="00D16072" w:rsidRDefault="008F3F0B">
    <w:pPr>
      <w:pStyle w:val="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072" w:rsidRPr="000B43F4" w:rsidRDefault="008F3F0B" w:rsidP="00175A9C">
    <w:pPr>
      <w:pStyle w:val="a"/>
      <w:pBdr>
        <w:bottom w:val="single" w:sz="4" w:space="1" w:color="auto"/>
      </w:pBdr>
      <w:tabs>
        <w:tab w:val="clear" w:pos="4536"/>
        <w:tab w:val="clear" w:pos="9072"/>
        <w:tab w:val="right" w:pos="8505"/>
      </w:tabs>
      <w:rPr>
        <w:b/>
        <w:sz w:val="22"/>
      </w:rPr>
    </w:pPr>
    <w:r>
      <w:rPr>
        <w:b/>
        <w:sz w:val="22"/>
      </w:rPr>
      <w:t>RA</w:t>
    </w:r>
    <w:r>
      <w:rPr>
        <w:b/>
        <w:sz w:val="22"/>
      </w:rPr>
      <w:t>SGELE DEĞİŞKENLERİN DÖNÜŞÜMLERİ</w:t>
    </w:r>
    <w:r>
      <w:rPr>
        <w:b/>
        <w:sz w:val="22"/>
      </w:rPr>
      <w:tab/>
    </w:r>
    <w:r w:rsidRPr="00175A9C">
      <w:rPr>
        <w:b/>
        <w:sz w:val="22"/>
      </w:rPr>
      <w:fldChar w:fldCharType="begin"/>
    </w:r>
    <w:r w:rsidRPr="00175A9C">
      <w:rPr>
        <w:b/>
        <w:sz w:val="22"/>
      </w:rPr>
      <w:instrText>PAGE   \* MERGEFORMAT</w:instrText>
    </w:r>
    <w:r w:rsidRPr="00175A9C">
      <w:rPr>
        <w:b/>
        <w:sz w:val="22"/>
      </w:rPr>
      <w:fldChar w:fldCharType="separate"/>
    </w:r>
    <w:r>
      <w:rPr>
        <w:b/>
        <w:sz w:val="22"/>
      </w:rPr>
      <w:t>137</w:t>
    </w:r>
    <w:r w:rsidRPr="00175A9C">
      <w:rPr>
        <w:b/>
        <w:sz w:val="22"/>
      </w:rPr>
      <w:fldChar w:fldCharType="end"/>
    </w:r>
  </w:p>
  <w:p w:rsidR="00D16072" w:rsidRPr="00FF3D1B" w:rsidRDefault="008F3F0B" w:rsidP="00FF3D1B">
    <w:pPr>
      <w:pStyle w:val="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7E1"/>
    <w:multiLevelType w:val="hybridMultilevel"/>
    <w:tmpl w:val="DE8A0FC4"/>
    <w:lvl w:ilvl="0" w:tplc="70C0ED36">
      <w:start w:val="1"/>
      <w:numFmt w:val="upp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33602"/>
    <w:multiLevelType w:val="hybridMultilevel"/>
    <w:tmpl w:val="C93A46FC"/>
    <w:lvl w:ilvl="0" w:tplc="E4343AC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37F4811"/>
    <w:multiLevelType w:val="hybridMultilevel"/>
    <w:tmpl w:val="2B0A661A"/>
    <w:lvl w:ilvl="0" w:tplc="45704F0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094D6D79"/>
    <w:multiLevelType w:val="hybridMultilevel"/>
    <w:tmpl w:val="9C5AD49C"/>
    <w:lvl w:ilvl="0" w:tplc="26CE15A4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F03138E"/>
    <w:multiLevelType w:val="hybridMultilevel"/>
    <w:tmpl w:val="7A70831A"/>
    <w:lvl w:ilvl="0" w:tplc="C56EB5A2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F4D3C75"/>
    <w:multiLevelType w:val="hybridMultilevel"/>
    <w:tmpl w:val="129E9E54"/>
    <w:lvl w:ilvl="0" w:tplc="C5B2F9CE">
      <w:start w:val="1"/>
      <w:numFmt w:val="lowerLetter"/>
      <w:lvlText w:val="%1)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0913248"/>
    <w:multiLevelType w:val="hybridMultilevel"/>
    <w:tmpl w:val="F72E55CE"/>
    <w:lvl w:ilvl="0" w:tplc="0B5647CE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4B77367"/>
    <w:multiLevelType w:val="hybridMultilevel"/>
    <w:tmpl w:val="82A2EF7A"/>
    <w:lvl w:ilvl="0" w:tplc="BABE7DE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8EF361C"/>
    <w:multiLevelType w:val="hybridMultilevel"/>
    <w:tmpl w:val="B6F41CF8"/>
    <w:lvl w:ilvl="0" w:tplc="4EE054A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1A1B22EC"/>
    <w:multiLevelType w:val="multilevel"/>
    <w:tmpl w:val="3956EA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A3A503B"/>
    <w:multiLevelType w:val="hybridMultilevel"/>
    <w:tmpl w:val="E5383730"/>
    <w:lvl w:ilvl="0" w:tplc="041F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1F4E3528"/>
    <w:multiLevelType w:val="hybridMultilevel"/>
    <w:tmpl w:val="273A43D2"/>
    <w:lvl w:ilvl="0" w:tplc="3A54052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6E4C5C"/>
    <w:multiLevelType w:val="hybridMultilevel"/>
    <w:tmpl w:val="2DDCB964"/>
    <w:lvl w:ilvl="0" w:tplc="566492C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214E626B"/>
    <w:multiLevelType w:val="hybridMultilevel"/>
    <w:tmpl w:val="8618D64C"/>
    <w:lvl w:ilvl="0" w:tplc="B3F2FE5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2309417B"/>
    <w:multiLevelType w:val="hybridMultilevel"/>
    <w:tmpl w:val="4F94662C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0B2F41"/>
    <w:multiLevelType w:val="hybridMultilevel"/>
    <w:tmpl w:val="6BAE52E4"/>
    <w:lvl w:ilvl="0" w:tplc="B710505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3063360"/>
    <w:multiLevelType w:val="hybridMultilevel"/>
    <w:tmpl w:val="3DA68F96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252A24"/>
    <w:multiLevelType w:val="hybridMultilevel"/>
    <w:tmpl w:val="CBA8A4D4"/>
    <w:lvl w:ilvl="0" w:tplc="D4B83FA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9FC408D"/>
    <w:multiLevelType w:val="hybridMultilevel"/>
    <w:tmpl w:val="90569500"/>
    <w:lvl w:ilvl="0" w:tplc="3C26DEF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3DE11897"/>
    <w:multiLevelType w:val="hybridMultilevel"/>
    <w:tmpl w:val="F5BCD492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651E61"/>
    <w:multiLevelType w:val="hybridMultilevel"/>
    <w:tmpl w:val="ADCAC884"/>
    <w:lvl w:ilvl="0" w:tplc="028AA210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4739193A"/>
    <w:multiLevelType w:val="multilevel"/>
    <w:tmpl w:val="F604B4B2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50AE62BC"/>
    <w:multiLevelType w:val="hybridMultilevel"/>
    <w:tmpl w:val="ECDAF162"/>
    <w:lvl w:ilvl="0" w:tplc="5734FB0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55044A28"/>
    <w:multiLevelType w:val="hybridMultilevel"/>
    <w:tmpl w:val="C87E2422"/>
    <w:lvl w:ilvl="0" w:tplc="50E2844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579B22A7"/>
    <w:multiLevelType w:val="hybridMultilevel"/>
    <w:tmpl w:val="A5D8D142"/>
    <w:lvl w:ilvl="0" w:tplc="E6A6F2D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594E5399"/>
    <w:multiLevelType w:val="hybridMultilevel"/>
    <w:tmpl w:val="7BB65820"/>
    <w:lvl w:ilvl="0" w:tplc="1F6E0E3C">
      <w:start w:val="4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5BC30E5B"/>
    <w:multiLevelType w:val="hybridMultilevel"/>
    <w:tmpl w:val="F72019C6"/>
    <w:lvl w:ilvl="0" w:tplc="49801BC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41126C4"/>
    <w:multiLevelType w:val="multilevel"/>
    <w:tmpl w:val="B17EBF2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670E505C"/>
    <w:multiLevelType w:val="hybridMultilevel"/>
    <w:tmpl w:val="E68C447E"/>
    <w:lvl w:ilvl="0" w:tplc="6E7628CE">
      <w:start w:val="2"/>
      <w:numFmt w:val="lowerLetter"/>
      <w:lvlText w:val="(%1)"/>
      <w:lvlJc w:val="left"/>
      <w:pPr>
        <w:tabs>
          <w:tab w:val="num" w:pos="945"/>
        </w:tabs>
        <w:ind w:left="945" w:hanging="58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B5281A"/>
    <w:multiLevelType w:val="hybridMultilevel"/>
    <w:tmpl w:val="7A3E1EE4"/>
    <w:lvl w:ilvl="0" w:tplc="0D3867F4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0" w15:restartNumberingAfterBreak="0">
    <w:nsid w:val="68E61EB3"/>
    <w:multiLevelType w:val="multilevel"/>
    <w:tmpl w:val="B2DAE2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B073AE7"/>
    <w:multiLevelType w:val="hybridMultilevel"/>
    <w:tmpl w:val="86700E22"/>
    <w:lvl w:ilvl="0" w:tplc="AB52DB32">
      <w:start w:val="2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3E1401"/>
    <w:multiLevelType w:val="multilevel"/>
    <w:tmpl w:val="3A3A41B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6F30415A"/>
    <w:multiLevelType w:val="hybridMultilevel"/>
    <w:tmpl w:val="234A5206"/>
    <w:lvl w:ilvl="0" w:tplc="194008A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DF4D45"/>
    <w:multiLevelType w:val="multilevel"/>
    <w:tmpl w:val="9A30CF2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Arial Black" w:hAnsi="Arial Black" w:hint="default"/>
        <w:b w:val="0"/>
        <w:i w:val="0"/>
        <w:spacing w:val="0"/>
        <w:w w:val="100"/>
        <w:position w:val="0"/>
        <w:sz w:val="2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760E376F"/>
    <w:multiLevelType w:val="hybridMultilevel"/>
    <w:tmpl w:val="477CC03C"/>
    <w:lvl w:ilvl="0" w:tplc="5A5001B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BA7D36"/>
    <w:multiLevelType w:val="multilevel"/>
    <w:tmpl w:val="C50E2EF6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7CEF2C53"/>
    <w:multiLevelType w:val="hybridMultilevel"/>
    <w:tmpl w:val="8684098C"/>
    <w:lvl w:ilvl="0" w:tplc="38F68A1A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0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28"/>
  </w:num>
  <w:num w:numId="7">
    <w:abstractNumId w:val="0"/>
  </w:num>
  <w:num w:numId="8">
    <w:abstractNumId w:val="11"/>
  </w:num>
  <w:num w:numId="9">
    <w:abstractNumId w:val="9"/>
  </w:num>
  <w:num w:numId="10">
    <w:abstractNumId w:val="1"/>
  </w:num>
  <w:num w:numId="11">
    <w:abstractNumId w:val="25"/>
  </w:num>
  <w:num w:numId="12">
    <w:abstractNumId w:val="36"/>
  </w:num>
  <w:num w:numId="13">
    <w:abstractNumId w:val="27"/>
  </w:num>
  <w:num w:numId="14">
    <w:abstractNumId w:val="20"/>
  </w:num>
  <w:num w:numId="15">
    <w:abstractNumId w:val="5"/>
  </w:num>
  <w:num w:numId="16">
    <w:abstractNumId w:val="18"/>
  </w:num>
  <w:num w:numId="17">
    <w:abstractNumId w:val="24"/>
  </w:num>
  <w:num w:numId="18">
    <w:abstractNumId w:val="15"/>
  </w:num>
  <w:num w:numId="19">
    <w:abstractNumId w:val="14"/>
  </w:num>
  <w:num w:numId="20">
    <w:abstractNumId w:val="6"/>
  </w:num>
  <w:num w:numId="21">
    <w:abstractNumId w:val="4"/>
  </w:num>
  <w:num w:numId="22">
    <w:abstractNumId w:val="35"/>
  </w:num>
  <w:num w:numId="23">
    <w:abstractNumId w:val="7"/>
  </w:num>
  <w:num w:numId="24">
    <w:abstractNumId w:val="12"/>
  </w:num>
  <w:num w:numId="25">
    <w:abstractNumId w:val="23"/>
  </w:num>
  <w:num w:numId="26">
    <w:abstractNumId w:val="16"/>
  </w:num>
  <w:num w:numId="27">
    <w:abstractNumId w:val="2"/>
  </w:num>
  <w:num w:numId="28">
    <w:abstractNumId w:val="19"/>
  </w:num>
  <w:num w:numId="29">
    <w:abstractNumId w:val="22"/>
  </w:num>
  <w:num w:numId="30">
    <w:abstractNumId w:val="13"/>
  </w:num>
  <w:num w:numId="31">
    <w:abstractNumId w:val="26"/>
  </w:num>
  <w:num w:numId="32">
    <w:abstractNumId w:val="8"/>
  </w:num>
  <w:num w:numId="33">
    <w:abstractNumId w:val="10"/>
  </w:num>
  <w:num w:numId="34">
    <w:abstractNumId w:val="37"/>
  </w:num>
  <w:num w:numId="35">
    <w:abstractNumId w:val="17"/>
  </w:num>
  <w:num w:numId="36">
    <w:abstractNumId w:val="29"/>
  </w:num>
  <w:num w:numId="37">
    <w:abstractNumId w:val="21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55"/>
    <w:rsid w:val="00534E39"/>
    <w:rsid w:val="00631C55"/>
    <w:rsid w:val="008F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77CFD-904A-46A5-99C8-F352DDA1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semiHidden/>
    <w:unhideWhenUsed/>
    <w:rsid w:val="008F3F0B"/>
  </w:style>
  <w:style w:type="table" w:styleId="TabloKlavuzu">
    <w:name w:val="Table Grid"/>
    <w:basedOn w:val="NormalTablo"/>
    <w:rsid w:val="008F3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basedOn w:val="Normal"/>
    <w:next w:val="stBilgi"/>
    <w:link w:val="stbilgiChar"/>
    <w:rsid w:val="008F3F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styleId="SayfaNumaras">
    <w:name w:val="page number"/>
    <w:basedOn w:val="VarsaylanParagrafYazTipi"/>
    <w:rsid w:val="008F3F0B"/>
  </w:style>
  <w:style w:type="paragraph" w:styleId="BalonMetni">
    <w:name w:val="Balloon Text"/>
    <w:basedOn w:val="Normal"/>
    <w:link w:val="BalonMetniChar"/>
    <w:rsid w:val="008F3F0B"/>
    <w:pPr>
      <w:spacing w:after="0" w:line="240" w:lineRule="auto"/>
    </w:pPr>
    <w:rPr>
      <w:rFonts w:ascii="Tahoma" w:eastAsia="Times New Roman" w:hAnsi="Tahoma" w:cs="Times New Roman"/>
      <w:noProof/>
      <w:sz w:val="16"/>
      <w:szCs w:val="16"/>
      <w:lang w:val="x-none" w:eastAsia="x-none"/>
    </w:rPr>
  </w:style>
  <w:style w:type="character" w:customStyle="1" w:styleId="BalonMetniChar">
    <w:name w:val="Balon Metni Char"/>
    <w:basedOn w:val="VarsaylanParagrafYazTipi"/>
    <w:link w:val="BalonMetni"/>
    <w:rsid w:val="008F3F0B"/>
    <w:rPr>
      <w:rFonts w:ascii="Tahoma" w:eastAsia="Times New Roman" w:hAnsi="Tahoma" w:cs="Times New Roman"/>
      <w:noProof/>
      <w:sz w:val="16"/>
      <w:szCs w:val="16"/>
      <w:lang w:val="x-none" w:eastAsia="x-none"/>
    </w:rPr>
  </w:style>
  <w:style w:type="character" w:customStyle="1" w:styleId="stbilgiChar">
    <w:name w:val="Üstbilgi Char"/>
    <w:rsid w:val="008F3F0B"/>
    <w:rPr>
      <w:noProof/>
      <w:sz w:val="24"/>
      <w:szCs w:val="24"/>
    </w:rPr>
  </w:style>
  <w:style w:type="paragraph" w:customStyle="1" w:styleId="RATANIM">
    <w:name w:val="RA TANIM"/>
    <w:basedOn w:val="Normal"/>
    <w:link w:val="RATANIMChar"/>
    <w:qFormat/>
    <w:rsid w:val="008F3F0B"/>
    <w:pPr>
      <w:spacing w:before="240" w:after="0" w:line="240" w:lineRule="auto"/>
      <w:ind w:firstLine="397"/>
      <w:jc w:val="both"/>
    </w:pPr>
    <w:rPr>
      <w:rFonts w:ascii="Times New Roman" w:eastAsia="Times New Roman" w:hAnsi="Times New Roman" w:cs="Times New Roman"/>
      <w:b/>
      <w:noProof/>
      <w:lang w:val="x-none" w:eastAsia="x-none"/>
    </w:rPr>
  </w:style>
  <w:style w:type="paragraph" w:customStyle="1" w:styleId="AnaMetinler">
    <w:name w:val="Ana Metinler"/>
    <w:basedOn w:val="Normal"/>
    <w:link w:val="AnaMetinlerChar"/>
    <w:qFormat/>
    <w:rsid w:val="008F3F0B"/>
    <w:pPr>
      <w:spacing w:before="100" w:after="80" w:line="360" w:lineRule="auto"/>
      <w:ind w:firstLine="397"/>
      <w:jc w:val="both"/>
    </w:pPr>
    <w:rPr>
      <w:rFonts w:ascii="Times New Roman" w:eastAsia="Times New Roman" w:hAnsi="Times New Roman" w:cs="Times New Roman"/>
      <w:noProof/>
      <w:sz w:val="23"/>
      <w:szCs w:val="23"/>
      <w:lang w:val="x-none" w:eastAsia="x-none"/>
    </w:rPr>
  </w:style>
  <w:style w:type="character" w:customStyle="1" w:styleId="RATANIMChar">
    <w:name w:val="RA TANIM Char"/>
    <w:link w:val="RATANIM"/>
    <w:rsid w:val="008F3F0B"/>
    <w:rPr>
      <w:rFonts w:ascii="Times New Roman" w:eastAsia="Times New Roman" w:hAnsi="Times New Roman" w:cs="Times New Roman"/>
      <w:b/>
      <w:noProof/>
      <w:lang w:val="x-none" w:eastAsia="x-none"/>
    </w:rPr>
  </w:style>
  <w:style w:type="paragraph" w:customStyle="1" w:styleId="TEK">
    <w:name w:val="TEK"/>
    <w:basedOn w:val="AnaMetinler"/>
    <w:link w:val="TEKChar"/>
    <w:qFormat/>
    <w:rsid w:val="008F3F0B"/>
  </w:style>
  <w:style w:type="character" w:customStyle="1" w:styleId="AnaMetinlerChar">
    <w:name w:val="Ana Metinler Char"/>
    <w:link w:val="AnaMetinler"/>
    <w:rsid w:val="008F3F0B"/>
    <w:rPr>
      <w:rFonts w:ascii="Times New Roman" w:eastAsia="Times New Roman" w:hAnsi="Times New Roman" w:cs="Times New Roman"/>
      <w:noProof/>
      <w:sz w:val="23"/>
      <w:szCs w:val="23"/>
      <w:lang w:val="x-none" w:eastAsia="x-none"/>
    </w:rPr>
  </w:style>
  <w:style w:type="paragraph" w:customStyle="1" w:styleId="blmler">
    <w:name w:val="bölümler"/>
    <w:basedOn w:val="Normal"/>
    <w:link w:val="blmlerChar"/>
    <w:qFormat/>
    <w:rsid w:val="008F3F0B"/>
    <w:pPr>
      <w:spacing w:before="30" w:after="0" w:line="240" w:lineRule="auto"/>
      <w:jc w:val="center"/>
    </w:pPr>
    <w:rPr>
      <w:rFonts w:ascii="Arial Black" w:eastAsia="Times New Roman" w:hAnsi="Arial Black" w:cs="Times New Roman"/>
      <w:b/>
      <w:noProof/>
      <w:sz w:val="32"/>
      <w:szCs w:val="24"/>
      <w:lang w:val="x-none" w:eastAsia="x-none"/>
    </w:rPr>
  </w:style>
  <w:style w:type="character" w:customStyle="1" w:styleId="TEKChar">
    <w:name w:val="TEK Char"/>
    <w:basedOn w:val="AnaMetinlerChar"/>
    <w:link w:val="TEK"/>
    <w:rsid w:val="008F3F0B"/>
    <w:rPr>
      <w:rFonts w:ascii="Times New Roman" w:eastAsia="Times New Roman" w:hAnsi="Times New Roman" w:cs="Times New Roman"/>
      <w:noProof/>
      <w:sz w:val="23"/>
      <w:szCs w:val="23"/>
      <w:lang w:val="x-none" w:eastAsia="x-none"/>
    </w:rPr>
  </w:style>
  <w:style w:type="paragraph" w:customStyle="1" w:styleId="BlmBalklar">
    <w:name w:val="Bölüm Başlıkları"/>
    <w:basedOn w:val="Normal"/>
    <w:link w:val="BlmBalklarChar"/>
    <w:qFormat/>
    <w:rsid w:val="008F3F0B"/>
    <w:pPr>
      <w:spacing w:before="240" w:after="36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36"/>
      <w:lang w:val="x-none" w:eastAsia="x-none"/>
    </w:rPr>
  </w:style>
  <w:style w:type="character" w:customStyle="1" w:styleId="blmlerChar">
    <w:name w:val="bölümler Char"/>
    <w:link w:val="blmler"/>
    <w:rsid w:val="008F3F0B"/>
    <w:rPr>
      <w:rFonts w:ascii="Arial Black" w:eastAsia="Times New Roman" w:hAnsi="Arial Black" w:cs="Times New Roman"/>
      <w:b/>
      <w:noProof/>
      <w:sz w:val="32"/>
      <w:szCs w:val="24"/>
      <w:lang w:val="x-none" w:eastAsia="x-none"/>
    </w:rPr>
  </w:style>
  <w:style w:type="paragraph" w:customStyle="1" w:styleId="1balk">
    <w:name w:val="1. başlık"/>
    <w:basedOn w:val="Normal"/>
    <w:link w:val="1balkChar"/>
    <w:qFormat/>
    <w:rsid w:val="008F3F0B"/>
    <w:pPr>
      <w:spacing w:before="240" w:after="0" w:line="240" w:lineRule="auto"/>
      <w:ind w:left="993" w:hanging="596"/>
      <w:jc w:val="both"/>
    </w:pPr>
    <w:rPr>
      <w:rFonts w:ascii="Arial Black" w:eastAsia="Times New Roman" w:hAnsi="Arial Black" w:cs="Times New Roman"/>
      <w:noProof/>
      <w:sz w:val="23"/>
      <w:szCs w:val="23"/>
      <w:lang w:val="x-none" w:eastAsia="x-none"/>
    </w:rPr>
  </w:style>
  <w:style w:type="character" w:customStyle="1" w:styleId="BlmBalklarChar">
    <w:name w:val="Bölüm Başlıkları Char"/>
    <w:link w:val="BlmBalklar"/>
    <w:rsid w:val="008F3F0B"/>
    <w:rPr>
      <w:rFonts w:ascii="Times New Roman" w:eastAsia="Times New Roman" w:hAnsi="Times New Roman" w:cs="Times New Roman"/>
      <w:b/>
      <w:noProof/>
      <w:sz w:val="36"/>
      <w:szCs w:val="36"/>
      <w:lang w:val="x-none" w:eastAsia="x-none"/>
    </w:rPr>
  </w:style>
  <w:style w:type="paragraph" w:customStyle="1" w:styleId="ra">
    <w:name w:val="ra"/>
    <w:basedOn w:val="Normal"/>
    <w:link w:val="raChar"/>
    <w:qFormat/>
    <w:rsid w:val="008F3F0B"/>
    <w:pPr>
      <w:spacing w:before="240" w:after="0" w:line="240" w:lineRule="auto"/>
      <w:ind w:firstLine="397"/>
      <w:jc w:val="both"/>
    </w:pPr>
    <w:rPr>
      <w:rFonts w:ascii="Times New Roman" w:eastAsia="Times New Roman" w:hAnsi="Times New Roman" w:cs="Times New Roman"/>
      <w:b/>
      <w:noProof/>
      <w:lang w:val="x-none" w:eastAsia="x-none"/>
    </w:rPr>
  </w:style>
  <w:style w:type="character" w:customStyle="1" w:styleId="1balkChar">
    <w:name w:val="1. başlık Char"/>
    <w:link w:val="1balk"/>
    <w:rsid w:val="008F3F0B"/>
    <w:rPr>
      <w:rFonts w:ascii="Arial Black" w:eastAsia="Times New Roman" w:hAnsi="Arial Black" w:cs="Times New Roman"/>
      <w:noProof/>
      <w:sz w:val="23"/>
      <w:szCs w:val="23"/>
      <w:lang w:val="x-none" w:eastAsia="x-none"/>
    </w:rPr>
  </w:style>
  <w:style w:type="paragraph" w:customStyle="1" w:styleId="RABALIK">
    <w:name w:val="RA BAŞLIK"/>
    <w:basedOn w:val="Normal"/>
    <w:link w:val="RABALIKChar"/>
    <w:qFormat/>
    <w:rsid w:val="008F3F0B"/>
    <w:pPr>
      <w:spacing w:before="240" w:after="0" w:line="240" w:lineRule="auto"/>
      <w:ind w:firstLine="397"/>
      <w:jc w:val="both"/>
    </w:pPr>
    <w:rPr>
      <w:rFonts w:ascii="Arial Black" w:eastAsia="Times New Roman" w:hAnsi="Arial Black" w:cs="Times New Roman"/>
      <w:noProof/>
      <w:lang w:val="x-none" w:eastAsia="x-none"/>
    </w:rPr>
  </w:style>
  <w:style w:type="character" w:customStyle="1" w:styleId="raChar">
    <w:name w:val="ra Char"/>
    <w:link w:val="ra"/>
    <w:rsid w:val="008F3F0B"/>
    <w:rPr>
      <w:rFonts w:ascii="Times New Roman" w:eastAsia="Times New Roman" w:hAnsi="Times New Roman" w:cs="Times New Roman"/>
      <w:b/>
      <w:noProof/>
      <w:lang w:val="x-none" w:eastAsia="x-none"/>
    </w:rPr>
  </w:style>
  <w:style w:type="character" w:customStyle="1" w:styleId="RABALIKChar">
    <w:name w:val="RA BAŞLIK Char"/>
    <w:link w:val="RABALIK"/>
    <w:rsid w:val="008F3F0B"/>
    <w:rPr>
      <w:rFonts w:ascii="Arial Black" w:eastAsia="Times New Roman" w:hAnsi="Arial Black" w:cs="Times New Roman"/>
      <w:noProof/>
      <w:lang w:val="x-none" w:eastAsia="x-none"/>
    </w:rPr>
  </w:style>
  <w:style w:type="character" w:customStyle="1" w:styleId="AltbilgiChar">
    <w:name w:val="Altbilgi Char"/>
    <w:rsid w:val="008F3F0B"/>
    <w:rPr>
      <w:noProof/>
      <w:sz w:val="24"/>
      <w:szCs w:val="24"/>
    </w:rPr>
  </w:style>
  <w:style w:type="paragraph" w:styleId="AltBilgi">
    <w:name w:val="footer"/>
    <w:basedOn w:val="Normal"/>
    <w:link w:val="AltBilgiChar0"/>
    <w:uiPriority w:val="99"/>
    <w:semiHidden/>
    <w:unhideWhenUsed/>
    <w:rsid w:val="008F3F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AltBilgiChar0">
    <w:name w:val="Alt Bilgi Char"/>
    <w:basedOn w:val="VarsaylanParagrafYazTipi"/>
    <w:link w:val="AltBilgi"/>
    <w:uiPriority w:val="99"/>
    <w:semiHidden/>
    <w:rsid w:val="008F3F0B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stBilgi">
    <w:name w:val="header"/>
    <w:basedOn w:val="Normal"/>
    <w:link w:val="stBilgiChar0"/>
    <w:uiPriority w:val="99"/>
    <w:semiHidden/>
    <w:unhideWhenUsed/>
    <w:rsid w:val="008F3F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8F3F0B"/>
    <w:rPr>
      <w:rFonts w:ascii="Times New Roman" w:eastAsia="Times New Roman" w:hAnsi="Times New Roman" w:cs="Times New Roman"/>
      <w:noProof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671" Type="http://schemas.openxmlformats.org/officeDocument/2006/relationships/image" Target="media/image316.wmf"/><Relationship Id="rId21" Type="http://schemas.openxmlformats.org/officeDocument/2006/relationships/image" Target="media/image9.wmf"/><Relationship Id="rId324" Type="http://schemas.openxmlformats.org/officeDocument/2006/relationships/image" Target="media/image157.wmf"/><Relationship Id="rId531" Type="http://schemas.openxmlformats.org/officeDocument/2006/relationships/image" Target="media/image253.wmf"/><Relationship Id="rId629" Type="http://schemas.openxmlformats.org/officeDocument/2006/relationships/oleObject" Target="embeddings/oleObject326.bin"/><Relationship Id="rId170" Type="http://schemas.openxmlformats.org/officeDocument/2006/relationships/oleObject" Target="embeddings/oleObject87.bin"/><Relationship Id="rId268" Type="http://schemas.openxmlformats.org/officeDocument/2006/relationships/image" Target="media/image129.wmf"/><Relationship Id="rId475" Type="http://schemas.openxmlformats.org/officeDocument/2006/relationships/oleObject" Target="embeddings/oleObject245.bin"/><Relationship Id="rId682" Type="http://schemas.openxmlformats.org/officeDocument/2006/relationships/oleObject" Target="embeddings/oleObject358.bin"/><Relationship Id="rId32" Type="http://schemas.openxmlformats.org/officeDocument/2006/relationships/oleObject" Target="embeddings/oleObject15.bin"/><Relationship Id="rId128" Type="http://schemas.openxmlformats.org/officeDocument/2006/relationships/image" Target="media/image60.wmf"/><Relationship Id="rId335" Type="http://schemas.openxmlformats.org/officeDocument/2006/relationships/oleObject" Target="embeddings/oleObject169.bin"/><Relationship Id="rId542" Type="http://schemas.openxmlformats.org/officeDocument/2006/relationships/oleObject" Target="embeddings/oleObject281.bin"/><Relationship Id="rId181" Type="http://schemas.openxmlformats.org/officeDocument/2006/relationships/image" Target="media/image85.wmf"/><Relationship Id="rId402" Type="http://schemas.openxmlformats.org/officeDocument/2006/relationships/image" Target="media/image194.wmf"/><Relationship Id="rId279" Type="http://schemas.openxmlformats.org/officeDocument/2006/relationships/oleObject" Target="embeddings/oleObject141.bin"/><Relationship Id="rId486" Type="http://schemas.openxmlformats.org/officeDocument/2006/relationships/image" Target="media/image232.wmf"/><Relationship Id="rId693" Type="http://schemas.openxmlformats.org/officeDocument/2006/relationships/image" Target="media/image326.wmf"/><Relationship Id="rId707" Type="http://schemas.openxmlformats.org/officeDocument/2006/relationships/image" Target="media/image333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70.bin"/><Relationship Id="rId346" Type="http://schemas.openxmlformats.org/officeDocument/2006/relationships/image" Target="media/image168.wmf"/><Relationship Id="rId553" Type="http://schemas.openxmlformats.org/officeDocument/2006/relationships/image" Target="media/image263.wmf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5.bin"/><Relationship Id="rId413" Type="http://schemas.openxmlformats.org/officeDocument/2006/relationships/oleObject" Target="embeddings/oleObject210.bin"/><Relationship Id="rId497" Type="http://schemas.openxmlformats.org/officeDocument/2006/relationships/oleObject" Target="embeddings/oleObject257.bin"/><Relationship Id="rId620" Type="http://schemas.openxmlformats.org/officeDocument/2006/relationships/oleObject" Target="embeddings/oleObject321.bin"/><Relationship Id="rId718" Type="http://schemas.openxmlformats.org/officeDocument/2006/relationships/image" Target="media/image338.wmf"/><Relationship Id="rId357" Type="http://schemas.openxmlformats.org/officeDocument/2006/relationships/oleObject" Target="embeddings/oleObject181.bin"/><Relationship Id="rId54" Type="http://schemas.openxmlformats.org/officeDocument/2006/relationships/oleObject" Target="embeddings/oleObject26.bin"/><Relationship Id="rId217" Type="http://schemas.openxmlformats.org/officeDocument/2006/relationships/image" Target="media/image103.wmf"/><Relationship Id="rId564" Type="http://schemas.openxmlformats.org/officeDocument/2006/relationships/oleObject" Target="embeddings/oleObject292.bin"/><Relationship Id="rId424" Type="http://schemas.openxmlformats.org/officeDocument/2006/relationships/oleObject" Target="embeddings/oleObject216.bin"/><Relationship Id="rId631" Type="http://schemas.openxmlformats.org/officeDocument/2006/relationships/oleObject" Target="embeddings/oleObject327.bin"/><Relationship Id="rId270" Type="http://schemas.openxmlformats.org/officeDocument/2006/relationships/image" Target="media/image130.wmf"/><Relationship Id="rId65" Type="http://schemas.openxmlformats.org/officeDocument/2006/relationships/image" Target="media/image30.wmf"/><Relationship Id="rId130" Type="http://schemas.openxmlformats.org/officeDocument/2006/relationships/image" Target="media/image61.wmf"/><Relationship Id="rId368" Type="http://schemas.openxmlformats.org/officeDocument/2006/relationships/image" Target="media/image178.wmf"/><Relationship Id="rId575" Type="http://schemas.openxmlformats.org/officeDocument/2006/relationships/image" Target="media/image274.wmf"/><Relationship Id="rId228" Type="http://schemas.openxmlformats.org/officeDocument/2006/relationships/oleObject" Target="embeddings/oleObject116.bin"/><Relationship Id="rId435" Type="http://schemas.openxmlformats.org/officeDocument/2006/relationships/oleObject" Target="embeddings/oleObject222.bin"/><Relationship Id="rId642" Type="http://schemas.openxmlformats.org/officeDocument/2006/relationships/image" Target="media/image304.wmf"/><Relationship Id="rId281" Type="http://schemas.openxmlformats.org/officeDocument/2006/relationships/oleObject" Target="embeddings/oleObject142.bin"/><Relationship Id="rId502" Type="http://schemas.openxmlformats.org/officeDocument/2006/relationships/image" Target="media/image239.wmf"/><Relationship Id="rId76" Type="http://schemas.openxmlformats.org/officeDocument/2006/relationships/oleObject" Target="embeddings/oleObject37.bin"/><Relationship Id="rId141" Type="http://schemas.openxmlformats.org/officeDocument/2006/relationships/oleObject" Target="embeddings/oleObject71.bin"/><Relationship Id="rId379" Type="http://schemas.openxmlformats.org/officeDocument/2006/relationships/oleObject" Target="embeddings/oleObject193.bin"/><Relationship Id="rId586" Type="http://schemas.openxmlformats.org/officeDocument/2006/relationships/oleObject" Target="embeddings/oleObject303.bin"/><Relationship Id="rId7" Type="http://schemas.openxmlformats.org/officeDocument/2006/relationships/image" Target="media/image2.wmf"/><Relationship Id="rId239" Type="http://schemas.openxmlformats.org/officeDocument/2006/relationships/image" Target="media/image114.wmf"/><Relationship Id="rId446" Type="http://schemas.openxmlformats.org/officeDocument/2006/relationships/image" Target="media/image214.wmf"/><Relationship Id="rId653" Type="http://schemas.openxmlformats.org/officeDocument/2006/relationships/oleObject" Target="embeddings/oleObject342.bin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87" Type="http://schemas.openxmlformats.org/officeDocument/2006/relationships/image" Target="media/image41.wmf"/><Relationship Id="rId513" Type="http://schemas.openxmlformats.org/officeDocument/2006/relationships/oleObject" Target="embeddings/oleObject265.bin"/><Relationship Id="rId597" Type="http://schemas.openxmlformats.org/officeDocument/2006/relationships/oleObject" Target="embeddings/oleObject309.bin"/><Relationship Id="rId720" Type="http://schemas.openxmlformats.org/officeDocument/2006/relationships/oleObject" Target="embeddings/oleObject378.bin"/><Relationship Id="rId152" Type="http://schemas.openxmlformats.org/officeDocument/2006/relationships/oleObject" Target="embeddings/oleObject78.bin"/><Relationship Id="rId457" Type="http://schemas.openxmlformats.org/officeDocument/2006/relationships/oleObject" Target="embeddings/oleObject235.bin"/><Relationship Id="rId664" Type="http://schemas.openxmlformats.org/officeDocument/2006/relationships/image" Target="media/image313.wmf"/><Relationship Id="rId14" Type="http://schemas.openxmlformats.org/officeDocument/2006/relationships/oleObject" Target="embeddings/oleObject5.bin"/><Relationship Id="rId317" Type="http://schemas.openxmlformats.org/officeDocument/2006/relationships/oleObject" Target="embeddings/oleObject160.bin"/><Relationship Id="rId524" Type="http://schemas.openxmlformats.org/officeDocument/2006/relationships/oleObject" Target="embeddings/oleObject271.bin"/><Relationship Id="rId98" Type="http://schemas.openxmlformats.org/officeDocument/2006/relationships/oleObject" Target="embeddings/oleObject49.bin"/><Relationship Id="rId163" Type="http://schemas.openxmlformats.org/officeDocument/2006/relationships/image" Target="media/image76.wmf"/><Relationship Id="rId370" Type="http://schemas.openxmlformats.org/officeDocument/2006/relationships/image" Target="media/image179.wmf"/><Relationship Id="rId230" Type="http://schemas.openxmlformats.org/officeDocument/2006/relationships/oleObject" Target="embeddings/oleObject117.bin"/><Relationship Id="rId468" Type="http://schemas.openxmlformats.org/officeDocument/2006/relationships/image" Target="media/image224.wmf"/><Relationship Id="rId675" Type="http://schemas.openxmlformats.org/officeDocument/2006/relationships/oleObject" Target="embeddings/oleObject354.bin"/><Relationship Id="rId25" Type="http://schemas.openxmlformats.org/officeDocument/2006/relationships/image" Target="media/image11.wmf"/><Relationship Id="rId328" Type="http://schemas.openxmlformats.org/officeDocument/2006/relationships/image" Target="media/image159.wmf"/><Relationship Id="rId535" Type="http://schemas.openxmlformats.org/officeDocument/2006/relationships/oleObject" Target="embeddings/oleObject277.bin"/><Relationship Id="rId174" Type="http://schemas.openxmlformats.org/officeDocument/2006/relationships/oleObject" Target="embeddings/oleObject89.bin"/><Relationship Id="rId381" Type="http://schemas.openxmlformats.org/officeDocument/2006/relationships/oleObject" Target="embeddings/oleObject194.bin"/><Relationship Id="rId602" Type="http://schemas.openxmlformats.org/officeDocument/2006/relationships/image" Target="media/image287.wmf"/><Relationship Id="rId241" Type="http://schemas.openxmlformats.org/officeDocument/2006/relationships/image" Target="media/image115.wmf"/><Relationship Id="rId479" Type="http://schemas.openxmlformats.org/officeDocument/2006/relationships/oleObject" Target="embeddings/oleObject247.bin"/><Relationship Id="rId686" Type="http://schemas.openxmlformats.org/officeDocument/2006/relationships/oleObject" Target="embeddings/oleObject360.bin"/><Relationship Id="rId36" Type="http://schemas.openxmlformats.org/officeDocument/2006/relationships/oleObject" Target="embeddings/oleObject17.bin"/><Relationship Id="rId339" Type="http://schemas.openxmlformats.org/officeDocument/2006/relationships/oleObject" Target="embeddings/oleObject171.bin"/><Relationship Id="rId546" Type="http://schemas.openxmlformats.org/officeDocument/2006/relationships/oleObject" Target="embeddings/oleObject283.bin"/><Relationship Id="rId101" Type="http://schemas.openxmlformats.org/officeDocument/2006/relationships/image" Target="media/image47.wmf"/><Relationship Id="rId185" Type="http://schemas.openxmlformats.org/officeDocument/2006/relationships/image" Target="media/image87.wmf"/><Relationship Id="rId406" Type="http://schemas.openxmlformats.org/officeDocument/2006/relationships/image" Target="media/image196.wmf"/><Relationship Id="rId392" Type="http://schemas.openxmlformats.org/officeDocument/2006/relationships/image" Target="media/image189.wmf"/><Relationship Id="rId613" Type="http://schemas.openxmlformats.org/officeDocument/2006/relationships/oleObject" Target="embeddings/oleObject317.bin"/><Relationship Id="rId697" Type="http://schemas.openxmlformats.org/officeDocument/2006/relationships/image" Target="media/image328.wmf"/><Relationship Id="rId252" Type="http://schemas.openxmlformats.org/officeDocument/2006/relationships/image" Target="media/image121.wmf"/><Relationship Id="rId47" Type="http://schemas.openxmlformats.org/officeDocument/2006/relationships/image" Target="media/image21.wmf"/><Relationship Id="rId112" Type="http://schemas.openxmlformats.org/officeDocument/2006/relationships/oleObject" Target="embeddings/oleObject56.bin"/><Relationship Id="rId557" Type="http://schemas.openxmlformats.org/officeDocument/2006/relationships/image" Target="media/image265.wmf"/><Relationship Id="rId196" Type="http://schemas.openxmlformats.org/officeDocument/2006/relationships/oleObject" Target="embeddings/oleObject100.bin"/><Relationship Id="rId417" Type="http://schemas.openxmlformats.org/officeDocument/2006/relationships/oleObject" Target="embeddings/oleObject212.bin"/><Relationship Id="rId624" Type="http://schemas.openxmlformats.org/officeDocument/2006/relationships/image" Target="media/image297.wmf"/><Relationship Id="rId263" Type="http://schemas.openxmlformats.org/officeDocument/2006/relationships/oleObject" Target="embeddings/oleObject133.bin"/><Relationship Id="rId470" Type="http://schemas.openxmlformats.org/officeDocument/2006/relationships/image" Target="media/image225.wmf"/><Relationship Id="rId58" Type="http://schemas.openxmlformats.org/officeDocument/2006/relationships/oleObject" Target="embeddings/oleObject28.bin"/><Relationship Id="rId123" Type="http://schemas.openxmlformats.org/officeDocument/2006/relationships/oleObject" Target="embeddings/oleObject62.bin"/><Relationship Id="rId330" Type="http://schemas.openxmlformats.org/officeDocument/2006/relationships/image" Target="media/image160.wmf"/><Relationship Id="rId568" Type="http://schemas.openxmlformats.org/officeDocument/2006/relationships/oleObject" Target="embeddings/oleObject294.bin"/><Relationship Id="rId428" Type="http://schemas.openxmlformats.org/officeDocument/2006/relationships/image" Target="media/image206.wmf"/><Relationship Id="rId635" Type="http://schemas.openxmlformats.org/officeDocument/2006/relationships/oleObject" Target="embeddings/oleObject329.bin"/><Relationship Id="rId274" Type="http://schemas.openxmlformats.org/officeDocument/2006/relationships/image" Target="media/image132.wmf"/><Relationship Id="rId481" Type="http://schemas.openxmlformats.org/officeDocument/2006/relationships/oleObject" Target="embeddings/oleObject248.bin"/><Relationship Id="rId702" Type="http://schemas.openxmlformats.org/officeDocument/2006/relationships/oleObject" Target="embeddings/oleObject368.bin"/><Relationship Id="rId69" Type="http://schemas.openxmlformats.org/officeDocument/2006/relationships/image" Target="media/image32.wmf"/><Relationship Id="rId134" Type="http://schemas.openxmlformats.org/officeDocument/2006/relationships/image" Target="media/image63.wmf"/><Relationship Id="rId579" Type="http://schemas.openxmlformats.org/officeDocument/2006/relationships/image" Target="media/image276.wmf"/><Relationship Id="rId341" Type="http://schemas.openxmlformats.org/officeDocument/2006/relationships/oleObject" Target="embeddings/oleObject172.bin"/><Relationship Id="rId439" Type="http://schemas.openxmlformats.org/officeDocument/2006/relationships/oleObject" Target="embeddings/oleObject224.bin"/><Relationship Id="rId646" Type="http://schemas.openxmlformats.org/officeDocument/2006/relationships/image" Target="media/image306.wmf"/><Relationship Id="rId201" Type="http://schemas.openxmlformats.org/officeDocument/2006/relationships/image" Target="media/image95.wmf"/><Relationship Id="rId285" Type="http://schemas.openxmlformats.org/officeDocument/2006/relationships/oleObject" Target="embeddings/oleObject144.bin"/><Relationship Id="rId506" Type="http://schemas.openxmlformats.org/officeDocument/2006/relationships/image" Target="media/image241.wmf"/><Relationship Id="rId492" Type="http://schemas.openxmlformats.org/officeDocument/2006/relationships/image" Target="media/image234.wmf"/><Relationship Id="rId713" Type="http://schemas.openxmlformats.org/officeDocument/2006/relationships/oleObject" Target="embeddings/oleObject374.bin"/><Relationship Id="rId145" Type="http://schemas.openxmlformats.org/officeDocument/2006/relationships/oleObject" Target="embeddings/oleObject73.bin"/><Relationship Id="rId352" Type="http://schemas.openxmlformats.org/officeDocument/2006/relationships/image" Target="media/image170.wmf"/><Relationship Id="rId212" Type="http://schemas.openxmlformats.org/officeDocument/2006/relationships/oleObject" Target="embeddings/oleObject108.bin"/><Relationship Id="rId657" Type="http://schemas.openxmlformats.org/officeDocument/2006/relationships/oleObject" Target="embeddings/oleObject344.bin"/><Relationship Id="rId296" Type="http://schemas.openxmlformats.org/officeDocument/2006/relationships/image" Target="media/image143.wmf"/><Relationship Id="rId517" Type="http://schemas.openxmlformats.org/officeDocument/2006/relationships/oleObject" Target="embeddings/oleObject267.bin"/><Relationship Id="rId724" Type="http://schemas.openxmlformats.org/officeDocument/2006/relationships/oleObject" Target="embeddings/oleObject380.bin"/><Relationship Id="rId60" Type="http://schemas.openxmlformats.org/officeDocument/2006/relationships/oleObject" Target="embeddings/oleObject29.bin"/><Relationship Id="rId156" Type="http://schemas.openxmlformats.org/officeDocument/2006/relationships/oleObject" Target="embeddings/oleObject80.bin"/><Relationship Id="rId363" Type="http://schemas.openxmlformats.org/officeDocument/2006/relationships/oleObject" Target="embeddings/oleObject184.bin"/><Relationship Id="rId570" Type="http://schemas.openxmlformats.org/officeDocument/2006/relationships/oleObject" Target="embeddings/oleObject295.bin"/><Relationship Id="rId223" Type="http://schemas.openxmlformats.org/officeDocument/2006/relationships/image" Target="media/image106.wmf"/><Relationship Id="rId430" Type="http://schemas.openxmlformats.org/officeDocument/2006/relationships/image" Target="media/image207.wmf"/><Relationship Id="rId668" Type="http://schemas.openxmlformats.org/officeDocument/2006/relationships/oleObject" Target="embeddings/oleObject350.bin"/><Relationship Id="rId18" Type="http://schemas.openxmlformats.org/officeDocument/2006/relationships/oleObject" Target="embeddings/oleObject7.bin"/><Relationship Id="rId528" Type="http://schemas.openxmlformats.org/officeDocument/2006/relationships/oleObject" Target="embeddings/oleObject273.bin"/><Relationship Id="rId167" Type="http://schemas.openxmlformats.org/officeDocument/2006/relationships/image" Target="media/image78.wmf"/><Relationship Id="rId374" Type="http://schemas.openxmlformats.org/officeDocument/2006/relationships/oleObject" Target="embeddings/oleObject190.bin"/><Relationship Id="rId581" Type="http://schemas.openxmlformats.org/officeDocument/2006/relationships/image" Target="media/image277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19.bin"/><Relationship Id="rId679" Type="http://schemas.openxmlformats.org/officeDocument/2006/relationships/image" Target="media/image319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41" Type="http://schemas.openxmlformats.org/officeDocument/2006/relationships/oleObject" Target="embeddings/oleObject226.bin"/><Relationship Id="rId539" Type="http://schemas.openxmlformats.org/officeDocument/2006/relationships/image" Target="media/image256.wmf"/><Relationship Id="rId178" Type="http://schemas.openxmlformats.org/officeDocument/2006/relationships/oleObject" Target="embeddings/oleObject91.bin"/><Relationship Id="rId301" Type="http://schemas.openxmlformats.org/officeDocument/2006/relationships/oleObject" Target="embeddings/oleObject152.bin"/><Relationship Id="rId82" Type="http://schemas.openxmlformats.org/officeDocument/2006/relationships/oleObject" Target="embeddings/oleObject40.bin"/><Relationship Id="rId385" Type="http://schemas.openxmlformats.org/officeDocument/2006/relationships/oleObject" Target="embeddings/oleObject196.bin"/><Relationship Id="rId592" Type="http://schemas.openxmlformats.org/officeDocument/2006/relationships/oleObject" Target="embeddings/oleObject306.bin"/><Relationship Id="rId606" Type="http://schemas.openxmlformats.org/officeDocument/2006/relationships/image" Target="media/image289.wmf"/><Relationship Id="rId245" Type="http://schemas.openxmlformats.org/officeDocument/2006/relationships/image" Target="media/image117.png"/><Relationship Id="rId287" Type="http://schemas.openxmlformats.org/officeDocument/2006/relationships/oleObject" Target="embeddings/oleObject145.bin"/><Relationship Id="rId410" Type="http://schemas.openxmlformats.org/officeDocument/2006/relationships/image" Target="media/image198.wmf"/><Relationship Id="rId452" Type="http://schemas.openxmlformats.org/officeDocument/2006/relationships/image" Target="media/image217.wmf"/><Relationship Id="rId494" Type="http://schemas.openxmlformats.org/officeDocument/2006/relationships/image" Target="media/image235.wmf"/><Relationship Id="rId508" Type="http://schemas.openxmlformats.org/officeDocument/2006/relationships/image" Target="media/image242.wmf"/><Relationship Id="rId715" Type="http://schemas.openxmlformats.org/officeDocument/2006/relationships/oleObject" Target="embeddings/oleObject375.bin"/><Relationship Id="rId105" Type="http://schemas.openxmlformats.org/officeDocument/2006/relationships/image" Target="media/image49.wmf"/><Relationship Id="rId147" Type="http://schemas.openxmlformats.org/officeDocument/2006/relationships/oleObject" Target="embeddings/oleObject75.bin"/><Relationship Id="rId312" Type="http://schemas.openxmlformats.org/officeDocument/2006/relationships/image" Target="media/image151.wmf"/><Relationship Id="rId354" Type="http://schemas.openxmlformats.org/officeDocument/2006/relationships/image" Target="media/image171.wmf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image" Target="media/image89.wmf"/><Relationship Id="rId396" Type="http://schemas.openxmlformats.org/officeDocument/2006/relationships/image" Target="media/image191.wmf"/><Relationship Id="rId561" Type="http://schemas.openxmlformats.org/officeDocument/2006/relationships/image" Target="media/image267.wmf"/><Relationship Id="rId617" Type="http://schemas.openxmlformats.org/officeDocument/2006/relationships/image" Target="media/image294.wmf"/><Relationship Id="rId659" Type="http://schemas.openxmlformats.org/officeDocument/2006/relationships/oleObject" Target="embeddings/oleObject345.bin"/><Relationship Id="rId214" Type="http://schemas.openxmlformats.org/officeDocument/2006/relationships/oleObject" Target="embeddings/oleObject109.bin"/><Relationship Id="rId256" Type="http://schemas.openxmlformats.org/officeDocument/2006/relationships/image" Target="media/image123.wmf"/><Relationship Id="rId298" Type="http://schemas.openxmlformats.org/officeDocument/2006/relationships/image" Target="media/image144.wmf"/><Relationship Id="rId421" Type="http://schemas.openxmlformats.org/officeDocument/2006/relationships/oleObject" Target="embeddings/oleObject214.bin"/><Relationship Id="rId463" Type="http://schemas.openxmlformats.org/officeDocument/2006/relationships/oleObject" Target="embeddings/oleObject238.bin"/><Relationship Id="rId519" Type="http://schemas.openxmlformats.org/officeDocument/2006/relationships/oleObject" Target="embeddings/oleObject268.bin"/><Relationship Id="rId670" Type="http://schemas.openxmlformats.org/officeDocument/2006/relationships/oleObject" Target="embeddings/oleObject351.bin"/><Relationship Id="rId116" Type="http://schemas.openxmlformats.org/officeDocument/2006/relationships/oleObject" Target="embeddings/oleObject58.bin"/><Relationship Id="rId158" Type="http://schemas.openxmlformats.org/officeDocument/2006/relationships/oleObject" Target="embeddings/oleObject81.bin"/><Relationship Id="rId323" Type="http://schemas.openxmlformats.org/officeDocument/2006/relationships/oleObject" Target="embeddings/oleObject163.bin"/><Relationship Id="rId530" Type="http://schemas.openxmlformats.org/officeDocument/2006/relationships/oleObject" Target="embeddings/oleObject274.bin"/><Relationship Id="rId726" Type="http://schemas.openxmlformats.org/officeDocument/2006/relationships/header" Target="header2.xml"/><Relationship Id="rId20" Type="http://schemas.openxmlformats.org/officeDocument/2006/relationships/oleObject" Target="embeddings/oleObject8.bin"/><Relationship Id="rId62" Type="http://schemas.openxmlformats.org/officeDocument/2006/relationships/oleObject" Target="embeddings/oleObject30.bin"/><Relationship Id="rId365" Type="http://schemas.openxmlformats.org/officeDocument/2006/relationships/oleObject" Target="embeddings/oleObject185.bin"/><Relationship Id="rId572" Type="http://schemas.openxmlformats.org/officeDocument/2006/relationships/oleObject" Target="embeddings/oleObject296.bin"/><Relationship Id="rId628" Type="http://schemas.openxmlformats.org/officeDocument/2006/relationships/image" Target="media/image299.wmf"/><Relationship Id="rId225" Type="http://schemas.openxmlformats.org/officeDocument/2006/relationships/image" Target="media/image107.wmf"/><Relationship Id="rId267" Type="http://schemas.openxmlformats.org/officeDocument/2006/relationships/oleObject" Target="embeddings/oleObject135.bin"/><Relationship Id="rId432" Type="http://schemas.openxmlformats.org/officeDocument/2006/relationships/image" Target="media/image208.wmf"/><Relationship Id="rId474" Type="http://schemas.openxmlformats.org/officeDocument/2006/relationships/image" Target="media/image226.wmf"/><Relationship Id="rId127" Type="http://schemas.openxmlformats.org/officeDocument/2006/relationships/oleObject" Target="embeddings/oleObject64.bin"/><Relationship Id="rId681" Type="http://schemas.openxmlformats.org/officeDocument/2006/relationships/image" Target="media/image320.wmf"/><Relationship Id="rId31" Type="http://schemas.openxmlformats.org/officeDocument/2006/relationships/oleObject" Target="embeddings/oleObject14.bin"/><Relationship Id="rId73" Type="http://schemas.openxmlformats.org/officeDocument/2006/relationships/image" Target="media/image34.wmf"/><Relationship Id="rId169" Type="http://schemas.openxmlformats.org/officeDocument/2006/relationships/image" Target="media/image79.wmf"/><Relationship Id="rId334" Type="http://schemas.openxmlformats.org/officeDocument/2006/relationships/image" Target="media/image162.wmf"/><Relationship Id="rId376" Type="http://schemas.openxmlformats.org/officeDocument/2006/relationships/image" Target="media/image181.wmf"/><Relationship Id="rId541" Type="http://schemas.openxmlformats.org/officeDocument/2006/relationships/image" Target="media/image257.wmf"/><Relationship Id="rId583" Type="http://schemas.openxmlformats.org/officeDocument/2006/relationships/image" Target="media/image278.wmf"/><Relationship Id="rId639" Type="http://schemas.openxmlformats.org/officeDocument/2006/relationships/oleObject" Target="embeddings/oleObject332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2.bin"/><Relationship Id="rId236" Type="http://schemas.openxmlformats.org/officeDocument/2006/relationships/oleObject" Target="embeddings/oleObject120.bin"/><Relationship Id="rId278" Type="http://schemas.openxmlformats.org/officeDocument/2006/relationships/image" Target="media/image134.wmf"/><Relationship Id="rId401" Type="http://schemas.openxmlformats.org/officeDocument/2006/relationships/oleObject" Target="embeddings/oleObject204.bin"/><Relationship Id="rId443" Type="http://schemas.openxmlformats.org/officeDocument/2006/relationships/oleObject" Target="embeddings/oleObject227.bin"/><Relationship Id="rId650" Type="http://schemas.openxmlformats.org/officeDocument/2006/relationships/image" Target="media/image307.wmf"/><Relationship Id="rId303" Type="http://schemas.openxmlformats.org/officeDocument/2006/relationships/oleObject" Target="embeddings/oleObject153.bin"/><Relationship Id="rId485" Type="http://schemas.openxmlformats.org/officeDocument/2006/relationships/oleObject" Target="embeddings/oleObject250.bin"/><Relationship Id="rId692" Type="http://schemas.openxmlformats.org/officeDocument/2006/relationships/oleObject" Target="embeddings/oleObject363.bin"/><Relationship Id="rId706" Type="http://schemas.openxmlformats.org/officeDocument/2006/relationships/oleObject" Target="embeddings/oleObject370.bin"/><Relationship Id="rId42" Type="http://schemas.openxmlformats.org/officeDocument/2006/relationships/oleObject" Target="embeddings/oleObject20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5.wmf"/><Relationship Id="rId345" Type="http://schemas.openxmlformats.org/officeDocument/2006/relationships/oleObject" Target="embeddings/oleObject174.bin"/><Relationship Id="rId387" Type="http://schemas.openxmlformats.org/officeDocument/2006/relationships/oleObject" Target="embeddings/oleObject197.bin"/><Relationship Id="rId510" Type="http://schemas.openxmlformats.org/officeDocument/2006/relationships/image" Target="media/image243.wmf"/><Relationship Id="rId552" Type="http://schemas.openxmlformats.org/officeDocument/2006/relationships/oleObject" Target="embeddings/oleObject286.bin"/><Relationship Id="rId594" Type="http://schemas.openxmlformats.org/officeDocument/2006/relationships/image" Target="media/image283.wmf"/><Relationship Id="rId608" Type="http://schemas.openxmlformats.org/officeDocument/2006/relationships/image" Target="media/image290.wmf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47" Type="http://schemas.openxmlformats.org/officeDocument/2006/relationships/oleObject" Target="embeddings/oleObject125.bin"/><Relationship Id="rId412" Type="http://schemas.openxmlformats.org/officeDocument/2006/relationships/image" Target="media/image199.wmf"/><Relationship Id="rId107" Type="http://schemas.openxmlformats.org/officeDocument/2006/relationships/image" Target="media/image50.wmf"/><Relationship Id="rId289" Type="http://schemas.openxmlformats.org/officeDocument/2006/relationships/oleObject" Target="embeddings/oleObject146.bin"/><Relationship Id="rId454" Type="http://schemas.openxmlformats.org/officeDocument/2006/relationships/image" Target="media/image218.wmf"/><Relationship Id="rId496" Type="http://schemas.openxmlformats.org/officeDocument/2006/relationships/image" Target="media/image236.wmf"/><Relationship Id="rId661" Type="http://schemas.openxmlformats.org/officeDocument/2006/relationships/oleObject" Target="embeddings/oleObject346.bin"/><Relationship Id="rId717" Type="http://schemas.openxmlformats.org/officeDocument/2006/relationships/oleObject" Target="embeddings/oleObject376.bin"/><Relationship Id="rId11" Type="http://schemas.openxmlformats.org/officeDocument/2006/relationships/image" Target="media/image4.wmf"/><Relationship Id="rId53" Type="http://schemas.openxmlformats.org/officeDocument/2006/relationships/image" Target="media/image24.wmf"/><Relationship Id="rId149" Type="http://schemas.openxmlformats.org/officeDocument/2006/relationships/image" Target="media/image69.wmf"/><Relationship Id="rId314" Type="http://schemas.openxmlformats.org/officeDocument/2006/relationships/image" Target="media/image152.wmf"/><Relationship Id="rId356" Type="http://schemas.openxmlformats.org/officeDocument/2006/relationships/image" Target="media/image172.wmf"/><Relationship Id="rId398" Type="http://schemas.openxmlformats.org/officeDocument/2006/relationships/image" Target="media/image192.wmf"/><Relationship Id="rId521" Type="http://schemas.openxmlformats.org/officeDocument/2006/relationships/oleObject" Target="embeddings/oleObject269.bin"/><Relationship Id="rId563" Type="http://schemas.openxmlformats.org/officeDocument/2006/relationships/image" Target="media/image268.wmf"/><Relationship Id="rId619" Type="http://schemas.openxmlformats.org/officeDocument/2006/relationships/image" Target="media/image295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2.bin"/><Relationship Id="rId216" Type="http://schemas.openxmlformats.org/officeDocument/2006/relationships/oleObject" Target="embeddings/oleObject110.bin"/><Relationship Id="rId423" Type="http://schemas.openxmlformats.org/officeDocument/2006/relationships/oleObject" Target="embeddings/oleObject215.bin"/><Relationship Id="rId258" Type="http://schemas.openxmlformats.org/officeDocument/2006/relationships/image" Target="media/image124.wmf"/><Relationship Id="rId465" Type="http://schemas.openxmlformats.org/officeDocument/2006/relationships/oleObject" Target="embeddings/oleObject239.bin"/><Relationship Id="rId630" Type="http://schemas.openxmlformats.org/officeDocument/2006/relationships/image" Target="media/image300.wmf"/><Relationship Id="rId672" Type="http://schemas.openxmlformats.org/officeDocument/2006/relationships/oleObject" Target="embeddings/oleObject352.bin"/><Relationship Id="rId728" Type="http://schemas.openxmlformats.org/officeDocument/2006/relationships/theme" Target="theme/theme1.xml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9.bin"/><Relationship Id="rId325" Type="http://schemas.openxmlformats.org/officeDocument/2006/relationships/oleObject" Target="embeddings/oleObject164.bin"/><Relationship Id="rId367" Type="http://schemas.openxmlformats.org/officeDocument/2006/relationships/oleObject" Target="embeddings/oleObject186.bin"/><Relationship Id="rId532" Type="http://schemas.openxmlformats.org/officeDocument/2006/relationships/oleObject" Target="embeddings/oleObject275.bin"/><Relationship Id="rId574" Type="http://schemas.openxmlformats.org/officeDocument/2006/relationships/oleObject" Target="embeddings/oleObject297.bin"/><Relationship Id="rId171" Type="http://schemas.openxmlformats.org/officeDocument/2006/relationships/image" Target="media/image80.png"/><Relationship Id="rId227" Type="http://schemas.openxmlformats.org/officeDocument/2006/relationships/image" Target="media/image108.wmf"/><Relationship Id="rId269" Type="http://schemas.openxmlformats.org/officeDocument/2006/relationships/oleObject" Target="embeddings/oleObject136.bin"/><Relationship Id="rId434" Type="http://schemas.openxmlformats.org/officeDocument/2006/relationships/image" Target="media/image209.wmf"/><Relationship Id="rId476" Type="http://schemas.openxmlformats.org/officeDocument/2006/relationships/image" Target="media/image227.wmf"/><Relationship Id="rId641" Type="http://schemas.openxmlformats.org/officeDocument/2006/relationships/oleObject" Target="embeddings/oleObject334.bin"/><Relationship Id="rId683" Type="http://schemas.openxmlformats.org/officeDocument/2006/relationships/image" Target="media/image321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5.bin"/><Relationship Id="rId280" Type="http://schemas.openxmlformats.org/officeDocument/2006/relationships/image" Target="media/image135.wmf"/><Relationship Id="rId336" Type="http://schemas.openxmlformats.org/officeDocument/2006/relationships/image" Target="media/image163.wmf"/><Relationship Id="rId501" Type="http://schemas.openxmlformats.org/officeDocument/2006/relationships/oleObject" Target="embeddings/oleObject259.bin"/><Relationship Id="rId543" Type="http://schemas.openxmlformats.org/officeDocument/2006/relationships/image" Target="media/image258.wmf"/><Relationship Id="rId75" Type="http://schemas.openxmlformats.org/officeDocument/2006/relationships/image" Target="media/image35.wmf"/><Relationship Id="rId140" Type="http://schemas.openxmlformats.org/officeDocument/2006/relationships/image" Target="media/image66.wmf"/><Relationship Id="rId182" Type="http://schemas.openxmlformats.org/officeDocument/2006/relationships/oleObject" Target="embeddings/oleObject93.bin"/><Relationship Id="rId378" Type="http://schemas.openxmlformats.org/officeDocument/2006/relationships/image" Target="media/image182.wmf"/><Relationship Id="rId403" Type="http://schemas.openxmlformats.org/officeDocument/2006/relationships/oleObject" Target="embeddings/oleObject205.bin"/><Relationship Id="rId585" Type="http://schemas.openxmlformats.org/officeDocument/2006/relationships/image" Target="media/image279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1.bin"/><Relationship Id="rId445" Type="http://schemas.openxmlformats.org/officeDocument/2006/relationships/oleObject" Target="embeddings/oleObject228.bin"/><Relationship Id="rId487" Type="http://schemas.openxmlformats.org/officeDocument/2006/relationships/oleObject" Target="embeddings/oleObject251.bin"/><Relationship Id="rId610" Type="http://schemas.openxmlformats.org/officeDocument/2006/relationships/image" Target="media/image291.wmf"/><Relationship Id="rId652" Type="http://schemas.openxmlformats.org/officeDocument/2006/relationships/oleObject" Target="embeddings/oleObject341.bin"/><Relationship Id="rId694" Type="http://schemas.openxmlformats.org/officeDocument/2006/relationships/oleObject" Target="embeddings/oleObject364.bin"/><Relationship Id="rId708" Type="http://schemas.openxmlformats.org/officeDocument/2006/relationships/oleObject" Target="embeddings/oleObject371.bin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4.bin"/><Relationship Id="rId347" Type="http://schemas.openxmlformats.org/officeDocument/2006/relationships/oleObject" Target="embeddings/oleObject175.bin"/><Relationship Id="rId512" Type="http://schemas.openxmlformats.org/officeDocument/2006/relationships/image" Target="media/image244.wmf"/><Relationship Id="rId44" Type="http://schemas.openxmlformats.org/officeDocument/2006/relationships/oleObject" Target="embeddings/oleObject21.bin"/><Relationship Id="rId86" Type="http://schemas.openxmlformats.org/officeDocument/2006/relationships/oleObject" Target="embeddings/oleObject42.bin"/><Relationship Id="rId151" Type="http://schemas.openxmlformats.org/officeDocument/2006/relationships/image" Target="media/image70.wmf"/><Relationship Id="rId389" Type="http://schemas.openxmlformats.org/officeDocument/2006/relationships/oleObject" Target="embeddings/oleObject198.bin"/><Relationship Id="rId554" Type="http://schemas.openxmlformats.org/officeDocument/2006/relationships/oleObject" Target="embeddings/oleObject287.bin"/><Relationship Id="rId596" Type="http://schemas.openxmlformats.org/officeDocument/2006/relationships/image" Target="media/image284.wmf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49" Type="http://schemas.openxmlformats.org/officeDocument/2006/relationships/oleObject" Target="embeddings/oleObject126.bin"/><Relationship Id="rId414" Type="http://schemas.openxmlformats.org/officeDocument/2006/relationships/image" Target="media/image200.wmf"/><Relationship Id="rId456" Type="http://schemas.openxmlformats.org/officeDocument/2006/relationships/oleObject" Target="embeddings/oleObject234.bin"/><Relationship Id="rId498" Type="http://schemas.openxmlformats.org/officeDocument/2006/relationships/image" Target="media/image237.wmf"/><Relationship Id="rId621" Type="http://schemas.openxmlformats.org/officeDocument/2006/relationships/image" Target="media/image296.wmf"/><Relationship Id="rId663" Type="http://schemas.openxmlformats.org/officeDocument/2006/relationships/oleObject" Target="embeddings/oleObject347.bin"/><Relationship Id="rId13" Type="http://schemas.openxmlformats.org/officeDocument/2006/relationships/image" Target="media/image5.wmf"/><Relationship Id="rId109" Type="http://schemas.openxmlformats.org/officeDocument/2006/relationships/image" Target="media/image51.wmf"/><Relationship Id="rId260" Type="http://schemas.openxmlformats.org/officeDocument/2006/relationships/image" Target="media/image125.wmf"/><Relationship Id="rId316" Type="http://schemas.openxmlformats.org/officeDocument/2006/relationships/image" Target="media/image153.wmf"/><Relationship Id="rId523" Type="http://schemas.openxmlformats.org/officeDocument/2006/relationships/image" Target="media/image249.wmf"/><Relationship Id="rId719" Type="http://schemas.openxmlformats.org/officeDocument/2006/relationships/oleObject" Target="embeddings/oleObject377.bin"/><Relationship Id="rId55" Type="http://schemas.openxmlformats.org/officeDocument/2006/relationships/image" Target="media/image25.wmf"/><Relationship Id="rId97" Type="http://schemas.openxmlformats.org/officeDocument/2006/relationships/image" Target="media/image45.wmf"/><Relationship Id="rId120" Type="http://schemas.openxmlformats.org/officeDocument/2006/relationships/image" Target="media/image56.wmf"/><Relationship Id="rId358" Type="http://schemas.openxmlformats.org/officeDocument/2006/relationships/image" Target="media/image173.wmf"/><Relationship Id="rId565" Type="http://schemas.openxmlformats.org/officeDocument/2006/relationships/image" Target="media/image269.wmf"/><Relationship Id="rId162" Type="http://schemas.openxmlformats.org/officeDocument/2006/relationships/oleObject" Target="embeddings/oleObject83.bin"/><Relationship Id="rId218" Type="http://schemas.openxmlformats.org/officeDocument/2006/relationships/oleObject" Target="embeddings/oleObject111.bin"/><Relationship Id="rId425" Type="http://schemas.openxmlformats.org/officeDocument/2006/relationships/oleObject" Target="embeddings/oleObject217.bin"/><Relationship Id="rId467" Type="http://schemas.openxmlformats.org/officeDocument/2006/relationships/oleObject" Target="embeddings/oleObject240.bin"/><Relationship Id="rId632" Type="http://schemas.openxmlformats.org/officeDocument/2006/relationships/image" Target="media/image301.wmf"/><Relationship Id="rId271" Type="http://schemas.openxmlformats.org/officeDocument/2006/relationships/oleObject" Target="embeddings/oleObject137.bin"/><Relationship Id="rId674" Type="http://schemas.openxmlformats.org/officeDocument/2006/relationships/oleObject" Target="embeddings/oleObject353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2.bin"/><Relationship Id="rId131" Type="http://schemas.openxmlformats.org/officeDocument/2006/relationships/oleObject" Target="embeddings/oleObject66.bin"/><Relationship Id="rId327" Type="http://schemas.openxmlformats.org/officeDocument/2006/relationships/oleObject" Target="embeddings/oleObject165.bin"/><Relationship Id="rId369" Type="http://schemas.openxmlformats.org/officeDocument/2006/relationships/oleObject" Target="embeddings/oleObject187.bin"/><Relationship Id="rId534" Type="http://schemas.openxmlformats.org/officeDocument/2006/relationships/oleObject" Target="embeddings/oleObject276.bin"/><Relationship Id="rId576" Type="http://schemas.openxmlformats.org/officeDocument/2006/relationships/oleObject" Target="embeddings/oleObject298.bin"/><Relationship Id="rId173" Type="http://schemas.openxmlformats.org/officeDocument/2006/relationships/image" Target="media/image81.wmf"/><Relationship Id="rId229" Type="http://schemas.openxmlformats.org/officeDocument/2006/relationships/image" Target="media/image109.wmf"/><Relationship Id="rId380" Type="http://schemas.openxmlformats.org/officeDocument/2006/relationships/image" Target="media/image183.wmf"/><Relationship Id="rId436" Type="http://schemas.openxmlformats.org/officeDocument/2006/relationships/image" Target="media/image210.wmf"/><Relationship Id="rId601" Type="http://schemas.openxmlformats.org/officeDocument/2006/relationships/oleObject" Target="embeddings/oleObject311.bin"/><Relationship Id="rId643" Type="http://schemas.openxmlformats.org/officeDocument/2006/relationships/oleObject" Target="embeddings/oleObject335.bin"/><Relationship Id="rId240" Type="http://schemas.openxmlformats.org/officeDocument/2006/relationships/oleObject" Target="embeddings/oleObject122.bin"/><Relationship Id="rId478" Type="http://schemas.openxmlformats.org/officeDocument/2006/relationships/image" Target="media/image228.wmf"/><Relationship Id="rId685" Type="http://schemas.openxmlformats.org/officeDocument/2006/relationships/image" Target="media/image322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50.bin"/><Relationship Id="rId282" Type="http://schemas.openxmlformats.org/officeDocument/2006/relationships/image" Target="media/image136.wmf"/><Relationship Id="rId338" Type="http://schemas.openxmlformats.org/officeDocument/2006/relationships/image" Target="media/image164.wmf"/><Relationship Id="rId503" Type="http://schemas.openxmlformats.org/officeDocument/2006/relationships/oleObject" Target="embeddings/oleObject260.bin"/><Relationship Id="rId545" Type="http://schemas.openxmlformats.org/officeDocument/2006/relationships/image" Target="media/image259.wmf"/><Relationship Id="rId587" Type="http://schemas.openxmlformats.org/officeDocument/2006/relationships/image" Target="media/image280.wmf"/><Relationship Id="rId710" Type="http://schemas.openxmlformats.org/officeDocument/2006/relationships/oleObject" Target="embeddings/oleObject372.bin"/><Relationship Id="rId8" Type="http://schemas.openxmlformats.org/officeDocument/2006/relationships/oleObject" Target="embeddings/oleObject2.bin"/><Relationship Id="rId142" Type="http://schemas.openxmlformats.org/officeDocument/2006/relationships/image" Target="media/image67.wmf"/><Relationship Id="rId184" Type="http://schemas.openxmlformats.org/officeDocument/2006/relationships/oleObject" Target="embeddings/oleObject94.bin"/><Relationship Id="rId391" Type="http://schemas.openxmlformats.org/officeDocument/2006/relationships/oleObject" Target="embeddings/oleObject199.bin"/><Relationship Id="rId405" Type="http://schemas.openxmlformats.org/officeDocument/2006/relationships/oleObject" Target="embeddings/oleObject206.bin"/><Relationship Id="rId447" Type="http://schemas.openxmlformats.org/officeDocument/2006/relationships/oleObject" Target="embeddings/oleObject229.bin"/><Relationship Id="rId612" Type="http://schemas.openxmlformats.org/officeDocument/2006/relationships/image" Target="media/image292.wmf"/><Relationship Id="rId251" Type="http://schemas.openxmlformats.org/officeDocument/2006/relationships/oleObject" Target="embeddings/oleObject127.bin"/><Relationship Id="rId489" Type="http://schemas.openxmlformats.org/officeDocument/2006/relationships/oleObject" Target="embeddings/oleObject253.bin"/><Relationship Id="rId654" Type="http://schemas.openxmlformats.org/officeDocument/2006/relationships/image" Target="media/image308.wmf"/><Relationship Id="rId696" Type="http://schemas.openxmlformats.org/officeDocument/2006/relationships/oleObject" Target="embeddings/oleObject365.bin"/><Relationship Id="rId46" Type="http://schemas.openxmlformats.org/officeDocument/2006/relationships/oleObject" Target="embeddings/oleObject22.bin"/><Relationship Id="rId293" Type="http://schemas.openxmlformats.org/officeDocument/2006/relationships/oleObject" Target="embeddings/oleObject148.bin"/><Relationship Id="rId307" Type="http://schemas.openxmlformats.org/officeDocument/2006/relationships/oleObject" Target="embeddings/oleObject155.bin"/><Relationship Id="rId349" Type="http://schemas.openxmlformats.org/officeDocument/2006/relationships/oleObject" Target="embeddings/oleObject177.bin"/><Relationship Id="rId514" Type="http://schemas.openxmlformats.org/officeDocument/2006/relationships/image" Target="media/image245.wmf"/><Relationship Id="rId556" Type="http://schemas.openxmlformats.org/officeDocument/2006/relationships/oleObject" Target="embeddings/oleObject288.bin"/><Relationship Id="rId721" Type="http://schemas.openxmlformats.org/officeDocument/2006/relationships/image" Target="media/image339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53" Type="http://schemas.openxmlformats.org/officeDocument/2006/relationships/image" Target="media/image71.wmf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360" Type="http://schemas.openxmlformats.org/officeDocument/2006/relationships/image" Target="media/image174.wmf"/><Relationship Id="rId416" Type="http://schemas.openxmlformats.org/officeDocument/2006/relationships/image" Target="media/image201.wmf"/><Relationship Id="rId598" Type="http://schemas.openxmlformats.org/officeDocument/2006/relationships/image" Target="media/image285.wmf"/><Relationship Id="rId220" Type="http://schemas.openxmlformats.org/officeDocument/2006/relationships/oleObject" Target="embeddings/oleObject112.bin"/><Relationship Id="rId458" Type="http://schemas.openxmlformats.org/officeDocument/2006/relationships/image" Target="media/image219.wmf"/><Relationship Id="rId623" Type="http://schemas.openxmlformats.org/officeDocument/2006/relationships/oleObject" Target="embeddings/oleObject323.bin"/><Relationship Id="rId665" Type="http://schemas.openxmlformats.org/officeDocument/2006/relationships/oleObject" Target="embeddings/oleObject348.bin"/><Relationship Id="rId15" Type="http://schemas.openxmlformats.org/officeDocument/2006/relationships/image" Target="media/image6.wmf"/><Relationship Id="rId57" Type="http://schemas.openxmlformats.org/officeDocument/2006/relationships/image" Target="media/image26.wmf"/><Relationship Id="rId262" Type="http://schemas.openxmlformats.org/officeDocument/2006/relationships/image" Target="media/image126.wmf"/><Relationship Id="rId318" Type="http://schemas.openxmlformats.org/officeDocument/2006/relationships/image" Target="media/image154.wmf"/><Relationship Id="rId525" Type="http://schemas.openxmlformats.org/officeDocument/2006/relationships/image" Target="media/image250.wmf"/><Relationship Id="rId567" Type="http://schemas.openxmlformats.org/officeDocument/2006/relationships/image" Target="media/image270.wmf"/><Relationship Id="rId99" Type="http://schemas.openxmlformats.org/officeDocument/2006/relationships/image" Target="media/image46.wmf"/><Relationship Id="rId122" Type="http://schemas.openxmlformats.org/officeDocument/2006/relationships/image" Target="media/image57.wmf"/><Relationship Id="rId164" Type="http://schemas.openxmlformats.org/officeDocument/2006/relationships/oleObject" Target="embeddings/oleObject84.bin"/><Relationship Id="rId371" Type="http://schemas.openxmlformats.org/officeDocument/2006/relationships/oleObject" Target="embeddings/oleObject188.bin"/><Relationship Id="rId427" Type="http://schemas.openxmlformats.org/officeDocument/2006/relationships/oleObject" Target="embeddings/oleObject218.bin"/><Relationship Id="rId469" Type="http://schemas.openxmlformats.org/officeDocument/2006/relationships/oleObject" Target="embeddings/oleObject241.bin"/><Relationship Id="rId634" Type="http://schemas.openxmlformats.org/officeDocument/2006/relationships/image" Target="media/image302.wmf"/><Relationship Id="rId676" Type="http://schemas.openxmlformats.org/officeDocument/2006/relationships/oleObject" Target="embeddings/oleObject355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0.wmf"/><Relationship Id="rId273" Type="http://schemas.openxmlformats.org/officeDocument/2006/relationships/oleObject" Target="embeddings/oleObject138.bin"/><Relationship Id="rId329" Type="http://schemas.openxmlformats.org/officeDocument/2006/relationships/oleObject" Target="embeddings/oleObject166.bin"/><Relationship Id="rId480" Type="http://schemas.openxmlformats.org/officeDocument/2006/relationships/image" Target="media/image229.wmf"/><Relationship Id="rId536" Type="http://schemas.openxmlformats.org/officeDocument/2006/relationships/oleObject" Target="embeddings/oleObject278.bin"/><Relationship Id="rId701" Type="http://schemas.openxmlformats.org/officeDocument/2006/relationships/image" Target="media/image330.wmf"/><Relationship Id="rId68" Type="http://schemas.openxmlformats.org/officeDocument/2006/relationships/oleObject" Target="embeddings/oleObject33.bin"/><Relationship Id="rId133" Type="http://schemas.openxmlformats.org/officeDocument/2006/relationships/oleObject" Target="embeddings/oleObject67.bin"/><Relationship Id="rId175" Type="http://schemas.openxmlformats.org/officeDocument/2006/relationships/image" Target="media/image82.wmf"/><Relationship Id="rId340" Type="http://schemas.openxmlformats.org/officeDocument/2006/relationships/image" Target="media/image165.wmf"/><Relationship Id="rId578" Type="http://schemas.openxmlformats.org/officeDocument/2006/relationships/oleObject" Target="embeddings/oleObject299.bin"/><Relationship Id="rId200" Type="http://schemas.openxmlformats.org/officeDocument/2006/relationships/oleObject" Target="embeddings/oleObject102.bin"/><Relationship Id="rId382" Type="http://schemas.openxmlformats.org/officeDocument/2006/relationships/image" Target="media/image184.wmf"/><Relationship Id="rId438" Type="http://schemas.openxmlformats.org/officeDocument/2006/relationships/image" Target="media/image211.wmf"/><Relationship Id="rId603" Type="http://schemas.openxmlformats.org/officeDocument/2006/relationships/oleObject" Target="embeddings/oleObject312.bin"/><Relationship Id="rId645" Type="http://schemas.openxmlformats.org/officeDocument/2006/relationships/oleObject" Target="embeddings/oleObject336.bin"/><Relationship Id="rId687" Type="http://schemas.openxmlformats.org/officeDocument/2006/relationships/image" Target="media/image323.wmf"/><Relationship Id="rId242" Type="http://schemas.openxmlformats.org/officeDocument/2006/relationships/oleObject" Target="embeddings/oleObject123.bin"/><Relationship Id="rId284" Type="http://schemas.openxmlformats.org/officeDocument/2006/relationships/image" Target="media/image137.wmf"/><Relationship Id="rId491" Type="http://schemas.openxmlformats.org/officeDocument/2006/relationships/oleObject" Target="embeddings/oleObject254.bin"/><Relationship Id="rId505" Type="http://schemas.openxmlformats.org/officeDocument/2006/relationships/oleObject" Target="embeddings/oleObject261.bin"/><Relationship Id="rId712" Type="http://schemas.openxmlformats.org/officeDocument/2006/relationships/image" Target="media/image335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51.bin"/><Relationship Id="rId144" Type="http://schemas.openxmlformats.org/officeDocument/2006/relationships/image" Target="media/image68.png"/><Relationship Id="rId547" Type="http://schemas.openxmlformats.org/officeDocument/2006/relationships/image" Target="media/image260.wmf"/><Relationship Id="rId589" Type="http://schemas.openxmlformats.org/officeDocument/2006/relationships/image" Target="media/image281.wmf"/><Relationship Id="rId90" Type="http://schemas.openxmlformats.org/officeDocument/2006/relationships/oleObject" Target="embeddings/oleObject44.bin"/><Relationship Id="rId186" Type="http://schemas.openxmlformats.org/officeDocument/2006/relationships/oleObject" Target="embeddings/oleObject95.bin"/><Relationship Id="rId351" Type="http://schemas.openxmlformats.org/officeDocument/2006/relationships/oleObject" Target="embeddings/oleObject178.bin"/><Relationship Id="rId393" Type="http://schemas.openxmlformats.org/officeDocument/2006/relationships/oleObject" Target="embeddings/oleObject200.bin"/><Relationship Id="rId407" Type="http://schemas.openxmlformats.org/officeDocument/2006/relationships/oleObject" Target="embeddings/oleObject207.bin"/><Relationship Id="rId449" Type="http://schemas.openxmlformats.org/officeDocument/2006/relationships/oleObject" Target="embeddings/oleObject230.bin"/><Relationship Id="rId614" Type="http://schemas.openxmlformats.org/officeDocument/2006/relationships/oleObject" Target="embeddings/oleObject318.bin"/><Relationship Id="rId656" Type="http://schemas.openxmlformats.org/officeDocument/2006/relationships/image" Target="media/image309.wmf"/><Relationship Id="rId211" Type="http://schemas.openxmlformats.org/officeDocument/2006/relationships/image" Target="media/image100.wmf"/><Relationship Id="rId253" Type="http://schemas.openxmlformats.org/officeDocument/2006/relationships/oleObject" Target="embeddings/oleObject128.bin"/><Relationship Id="rId295" Type="http://schemas.openxmlformats.org/officeDocument/2006/relationships/oleObject" Target="embeddings/oleObject149.bin"/><Relationship Id="rId309" Type="http://schemas.openxmlformats.org/officeDocument/2006/relationships/oleObject" Target="embeddings/oleObject156.bin"/><Relationship Id="rId460" Type="http://schemas.openxmlformats.org/officeDocument/2006/relationships/image" Target="media/image220.wmf"/><Relationship Id="rId516" Type="http://schemas.openxmlformats.org/officeDocument/2006/relationships/image" Target="media/image246.wmf"/><Relationship Id="rId698" Type="http://schemas.openxmlformats.org/officeDocument/2006/relationships/oleObject" Target="embeddings/oleObject366.bin"/><Relationship Id="rId48" Type="http://schemas.openxmlformats.org/officeDocument/2006/relationships/oleObject" Target="embeddings/oleObject23.bin"/><Relationship Id="rId113" Type="http://schemas.openxmlformats.org/officeDocument/2006/relationships/image" Target="media/image53.wmf"/><Relationship Id="rId320" Type="http://schemas.openxmlformats.org/officeDocument/2006/relationships/image" Target="media/image155.wmf"/><Relationship Id="rId558" Type="http://schemas.openxmlformats.org/officeDocument/2006/relationships/oleObject" Target="embeddings/oleObject289.bin"/><Relationship Id="rId723" Type="http://schemas.openxmlformats.org/officeDocument/2006/relationships/image" Target="media/image340.wmf"/><Relationship Id="rId155" Type="http://schemas.openxmlformats.org/officeDocument/2006/relationships/image" Target="media/image72.wmf"/><Relationship Id="rId197" Type="http://schemas.openxmlformats.org/officeDocument/2006/relationships/image" Target="media/image93.wmf"/><Relationship Id="rId362" Type="http://schemas.openxmlformats.org/officeDocument/2006/relationships/image" Target="media/image175.wmf"/><Relationship Id="rId418" Type="http://schemas.openxmlformats.org/officeDocument/2006/relationships/image" Target="media/image202.wmf"/><Relationship Id="rId625" Type="http://schemas.openxmlformats.org/officeDocument/2006/relationships/oleObject" Target="embeddings/oleObject324.bin"/><Relationship Id="rId222" Type="http://schemas.openxmlformats.org/officeDocument/2006/relationships/oleObject" Target="embeddings/oleObject113.bin"/><Relationship Id="rId264" Type="http://schemas.openxmlformats.org/officeDocument/2006/relationships/image" Target="media/image127.wmf"/><Relationship Id="rId471" Type="http://schemas.openxmlformats.org/officeDocument/2006/relationships/oleObject" Target="embeddings/oleObject242.bin"/><Relationship Id="rId667" Type="http://schemas.openxmlformats.org/officeDocument/2006/relationships/oleObject" Target="embeddings/oleObject349.bin"/><Relationship Id="rId17" Type="http://schemas.openxmlformats.org/officeDocument/2006/relationships/image" Target="media/image7.wmf"/><Relationship Id="rId59" Type="http://schemas.openxmlformats.org/officeDocument/2006/relationships/image" Target="media/image27.wmf"/><Relationship Id="rId124" Type="http://schemas.openxmlformats.org/officeDocument/2006/relationships/image" Target="media/image58.wmf"/><Relationship Id="rId527" Type="http://schemas.openxmlformats.org/officeDocument/2006/relationships/image" Target="media/image251.wmf"/><Relationship Id="rId569" Type="http://schemas.openxmlformats.org/officeDocument/2006/relationships/image" Target="media/image271.wmf"/><Relationship Id="rId70" Type="http://schemas.openxmlformats.org/officeDocument/2006/relationships/oleObject" Target="embeddings/oleObject34.bin"/><Relationship Id="rId166" Type="http://schemas.openxmlformats.org/officeDocument/2006/relationships/oleObject" Target="embeddings/oleObject85.bin"/><Relationship Id="rId331" Type="http://schemas.openxmlformats.org/officeDocument/2006/relationships/oleObject" Target="embeddings/oleObject167.bin"/><Relationship Id="rId373" Type="http://schemas.openxmlformats.org/officeDocument/2006/relationships/oleObject" Target="embeddings/oleObject189.bin"/><Relationship Id="rId429" Type="http://schemas.openxmlformats.org/officeDocument/2006/relationships/oleObject" Target="embeddings/oleObject219.bin"/><Relationship Id="rId580" Type="http://schemas.openxmlformats.org/officeDocument/2006/relationships/oleObject" Target="embeddings/oleObject300.bin"/><Relationship Id="rId636" Type="http://schemas.openxmlformats.org/officeDocument/2006/relationships/oleObject" Target="embeddings/oleObject330.bin"/><Relationship Id="rId1" Type="http://schemas.openxmlformats.org/officeDocument/2006/relationships/numbering" Target="numbering.xml"/><Relationship Id="rId233" Type="http://schemas.openxmlformats.org/officeDocument/2006/relationships/image" Target="media/image111.wmf"/><Relationship Id="rId440" Type="http://schemas.openxmlformats.org/officeDocument/2006/relationships/oleObject" Target="embeddings/oleObject225.bin"/><Relationship Id="rId678" Type="http://schemas.openxmlformats.org/officeDocument/2006/relationships/oleObject" Target="embeddings/oleObject356.bin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39.bin"/><Relationship Id="rId300" Type="http://schemas.openxmlformats.org/officeDocument/2006/relationships/image" Target="media/image145.wmf"/><Relationship Id="rId482" Type="http://schemas.openxmlformats.org/officeDocument/2006/relationships/image" Target="media/image230.wmf"/><Relationship Id="rId538" Type="http://schemas.openxmlformats.org/officeDocument/2006/relationships/oleObject" Target="embeddings/oleObject279.bin"/><Relationship Id="rId703" Type="http://schemas.openxmlformats.org/officeDocument/2006/relationships/image" Target="media/image331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68.bin"/><Relationship Id="rId177" Type="http://schemas.openxmlformats.org/officeDocument/2006/relationships/image" Target="media/image83.wmf"/><Relationship Id="rId342" Type="http://schemas.openxmlformats.org/officeDocument/2006/relationships/image" Target="media/image166.wmf"/><Relationship Id="rId384" Type="http://schemas.openxmlformats.org/officeDocument/2006/relationships/image" Target="media/image185.wmf"/><Relationship Id="rId591" Type="http://schemas.openxmlformats.org/officeDocument/2006/relationships/image" Target="media/image282.wmf"/><Relationship Id="rId605" Type="http://schemas.openxmlformats.org/officeDocument/2006/relationships/oleObject" Target="embeddings/oleObject313.bin"/><Relationship Id="rId202" Type="http://schemas.openxmlformats.org/officeDocument/2006/relationships/oleObject" Target="embeddings/oleObject103.bin"/><Relationship Id="rId244" Type="http://schemas.openxmlformats.org/officeDocument/2006/relationships/oleObject" Target="embeddings/oleObject124.bin"/><Relationship Id="rId647" Type="http://schemas.openxmlformats.org/officeDocument/2006/relationships/oleObject" Target="embeddings/oleObject337.bin"/><Relationship Id="rId689" Type="http://schemas.openxmlformats.org/officeDocument/2006/relationships/image" Target="media/image324.wmf"/><Relationship Id="rId39" Type="http://schemas.openxmlformats.org/officeDocument/2006/relationships/image" Target="media/image17.wmf"/><Relationship Id="rId286" Type="http://schemas.openxmlformats.org/officeDocument/2006/relationships/image" Target="media/image138.wmf"/><Relationship Id="rId451" Type="http://schemas.openxmlformats.org/officeDocument/2006/relationships/oleObject" Target="embeddings/oleObject231.bin"/><Relationship Id="rId493" Type="http://schemas.openxmlformats.org/officeDocument/2006/relationships/oleObject" Target="embeddings/oleObject255.bin"/><Relationship Id="rId507" Type="http://schemas.openxmlformats.org/officeDocument/2006/relationships/oleObject" Target="embeddings/oleObject262.bin"/><Relationship Id="rId549" Type="http://schemas.openxmlformats.org/officeDocument/2006/relationships/image" Target="media/image261.wmf"/><Relationship Id="rId714" Type="http://schemas.openxmlformats.org/officeDocument/2006/relationships/image" Target="media/image336.wmf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2.bin"/><Relationship Id="rId146" Type="http://schemas.openxmlformats.org/officeDocument/2006/relationships/oleObject" Target="embeddings/oleObject74.bin"/><Relationship Id="rId188" Type="http://schemas.openxmlformats.org/officeDocument/2006/relationships/oleObject" Target="embeddings/oleObject96.bin"/><Relationship Id="rId311" Type="http://schemas.openxmlformats.org/officeDocument/2006/relationships/oleObject" Target="embeddings/oleObject157.bin"/><Relationship Id="rId353" Type="http://schemas.openxmlformats.org/officeDocument/2006/relationships/oleObject" Target="embeddings/oleObject179.bin"/><Relationship Id="rId395" Type="http://schemas.openxmlformats.org/officeDocument/2006/relationships/oleObject" Target="embeddings/oleObject201.bin"/><Relationship Id="rId409" Type="http://schemas.openxmlformats.org/officeDocument/2006/relationships/oleObject" Target="embeddings/oleObject208.bin"/><Relationship Id="rId560" Type="http://schemas.openxmlformats.org/officeDocument/2006/relationships/oleObject" Target="embeddings/oleObject290.bin"/><Relationship Id="rId92" Type="http://schemas.openxmlformats.org/officeDocument/2006/relationships/oleObject" Target="embeddings/oleObject45.bin"/><Relationship Id="rId213" Type="http://schemas.openxmlformats.org/officeDocument/2006/relationships/image" Target="media/image101.wmf"/><Relationship Id="rId420" Type="http://schemas.openxmlformats.org/officeDocument/2006/relationships/image" Target="media/image203.wmf"/><Relationship Id="rId616" Type="http://schemas.openxmlformats.org/officeDocument/2006/relationships/oleObject" Target="embeddings/oleObject319.bin"/><Relationship Id="rId658" Type="http://schemas.openxmlformats.org/officeDocument/2006/relationships/image" Target="media/image310.wmf"/><Relationship Id="rId255" Type="http://schemas.openxmlformats.org/officeDocument/2006/relationships/oleObject" Target="embeddings/oleObject129.bin"/><Relationship Id="rId297" Type="http://schemas.openxmlformats.org/officeDocument/2006/relationships/oleObject" Target="embeddings/oleObject150.bin"/><Relationship Id="rId462" Type="http://schemas.openxmlformats.org/officeDocument/2006/relationships/image" Target="media/image221.wmf"/><Relationship Id="rId518" Type="http://schemas.openxmlformats.org/officeDocument/2006/relationships/image" Target="media/image247.wmf"/><Relationship Id="rId725" Type="http://schemas.openxmlformats.org/officeDocument/2006/relationships/header" Target="header1.xml"/><Relationship Id="rId115" Type="http://schemas.openxmlformats.org/officeDocument/2006/relationships/image" Target="media/image54.wmf"/><Relationship Id="rId157" Type="http://schemas.openxmlformats.org/officeDocument/2006/relationships/image" Target="media/image73.wmf"/><Relationship Id="rId322" Type="http://schemas.openxmlformats.org/officeDocument/2006/relationships/image" Target="media/image156.wmf"/><Relationship Id="rId364" Type="http://schemas.openxmlformats.org/officeDocument/2006/relationships/image" Target="media/image176.wmf"/><Relationship Id="rId61" Type="http://schemas.openxmlformats.org/officeDocument/2006/relationships/image" Target="media/image28.wmf"/><Relationship Id="rId199" Type="http://schemas.openxmlformats.org/officeDocument/2006/relationships/image" Target="media/image94.wmf"/><Relationship Id="rId571" Type="http://schemas.openxmlformats.org/officeDocument/2006/relationships/image" Target="media/image272.wmf"/><Relationship Id="rId627" Type="http://schemas.openxmlformats.org/officeDocument/2006/relationships/oleObject" Target="embeddings/oleObject325.bin"/><Relationship Id="rId669" Type="http://schemas.openxmlformats.org/officeDocument/2006/relationships/image" Target="media/image315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4.bin"/><Relationship Id="rId266" Type="http://schemas.openxmlformats.org/officeDocument/2006/relationships/image" Target="media/image128.wmf"/><Relationship Id="rId431" Type="http://schemas.openxmlformats.org/officeDocument/2006/relationships/oleObject" Target="embeddings/oleObject220.bin"/><Relationship Id="rId473" Type="http://schemas.openxmlformats.org/officeDocument/2006/relationships/oleObject" Target="embeddings/oleObject244.bin"/><Relationship Id="rId529" Type="http://schemas.openxmlformats.org/officeDocument/2006/relationships/image" Target="media/image252.wmf"/><Relationship Id="rId680" Type="http://schemas.openxmlformats.org/officeDocument/2006/relationships/oleObject" Target="embeddings/oleObject357.bin"/><Relationship Id="rId30" Type="http://schemas.openxmlformats.org/officeDocument/2006/relationships/oleObject" Target="embeddings/oleObject13.bin"/><Relationship Id="rId126" Type="http://schemas.openxmlformats.org/officeDocument/2006/relationships/image" Target="media/image59.wmf"/><Relationship Id="rId168" Type="http://schemas.openxmlformats.org/officeDocument/2006/relationships/oleObject" Target="embeddings/oleObject86.bin"/><Relationship Id="rId333" Type="http://schemas.openxmlformats.org/officeDocument/2006/relationships/oleObject" Target="embeddings/oleObject168.bin"/><Relationship Id="rId540" Type="http://schemas.openxmlformats.org/officeDocument/2006/relationships/oleObject" Target="embeddings/oleObject280.bin"/><Relationship Id="rId72" Type="http://schemas.openxmlformats.org/officeDocument/2006/relationships/oleObject" Target="embeddings/oleObject35.bin"/><Relationship Id="rId375" Type="http://schemas.openxmlformats.org/officeDocument/2006/relationships/oleObject" Target="embeddings/oleObject191.bin"/><Relationship Id="rId582" Type="http://schemas.openxmlformats.org/officeDocument/2006/relationships/oleObject" Target="embeddings/oleObject301.bin"/><Relationship Id="rId638" Type="http://schemas.openxmlformats.org/officeDocument/2006/relationships/oleObject" Target="embeddings/oleObject331.bin"/><Relationship Id="rId3" Type="http://schemas.openxmlformats.org/officeDocument/2006/relationships/settings" Target="settings.xml"/><Relationship Id="rId235" Type="http://schemas.openxmlformats.org/officeDocument/2006/relationships/image" Target="media/image112.wmf"/><Relationship Id="rId277" Type="http://schemas.openxmlformats.org/officeDocument/2006/relationships/oleObject" Target="embeddings/oleObject140.bin"/><Relationship Id="rId400" Type="http://schemas.openxmlformats.org/officeDocument/2006/relationships/image" Target="media/image193.wmf"/><Relationship Id="rId442" Type="http://schemas.openxmlformats.org/officeDocument/2006/relationships/image" Target="media/image212.wmf"/><Relationship Id="rId484" Type="http://schemas.openxmlformats.org/officeDocument/2006/relationships/image" Target="media/image231.wmf"/><Relationship Id="rId705" Type="http://schemas.openxmlformats.org/officeDocument/2006/relationships/image" Target="media/image332.wmf"/><Relationship Id="rId137" Type="http://schemas.openxmlformats.org/officeDocument/2006/relationships/oleObject" Target="embeddings/oleObject69.bin"/><Relationship Id="rId302" Type="http://schemas.openxmlformats.org/officeDocument/2006/relationships/image" Target="media/image146.wmf"/><Relationship Id="rId344" Type="http://schemas.openxmlformats.org/officeDocument/2006/relationships/image" Target="media/image167.wmf"/><Relationship Id="rId691" Type="http://schemas.openxmlformats.org/officeDocument/2006/relationships/image" Target="media/image325.wmf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4.wmf"/><Relationship Id="rId386" Type="http://schemas.openxmlformats.org/officeDocument/2006/relationships/image" Target="media/image186.wmf"/><Relationship Id="rId551" Type="http://schemas.openxmlformats.org/officeDocument/2006/relationships/image" Target="media/image262.wmf"/><Relationship Id="rId593" Type="http://schemas.openxmlformats.org/officeDocument/2006/relationships/oleObject" Target="embeddings/oleObject307.bin"/><Relationship Id="rId607" Type="http://schemas.openxmlformats.org/officeDocument/2006/relationships/oleObject" Target="embeddings/oleObject314.bin"/><Relationship Id="rId649" Type="http://schemas.openxmlformats.org/officeDocument/2006/relationships/oleObject" Target="embeddings/oleObject339.bin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246" Type="http://schemas.openxmlformats.org/officeDocument/2006/relationships/image" Target="media/image118.wmf"/><Relationship Id="rId288" Type="http://schemas.openxmlformats.org/officeDocument/2006/relationships/image" Target="media/image139.wmf"/><Relationship Id="rId411" Type="http://schemas.openxmlformats.org/officeDocument/2006/relationships/oleObject" Target="embeddings/oleObject209.bin"/><Relationship Id="rId453" Type="http://schemas.openxmlformats.org/officeDocument/2006/relationships/oleObject" Target="embeddings/oleObject232.bin"/><Relationship Id="rId509" Type="http://schemas.openxmlformats.org/officeDocument/2006/relationships/oleObject" Target="embeddings/oleObject263.bin"/><Relationship Id="rId660" Type="http://schemas.openxmlformats.org/officeDocument/2006/relationships/image" Target="media/image311.wmf"/><Relationship Id="rId106" Type="http://schemas.openxmlformats.org/officeDocument/2006/relationships/oleObject" Target="embeddings/oleObject53.bin"/><Relationship Id="rId313" Type="http://schemas.openxmlformats.org/officeDocument/2006/relationships/oleObject" Target="embeddings/oleObject158.bin"/><Relationship Id="rId495" Type="http://schemas.openxmlformats.org/officeDocument/2006/relationships/oleObject" Target="embeddings/oleObject256.bin"/><Relationship Id="rId716" Type="http://schemas.openxmlformats.org/officeDocument/2006/relationships/image" Target="media/image337.wmf"/><Relationship Id="rId10" Type="http://schemas.openxmlformats.org/officeDocument/2006/relationships/oleObject" Target="embeddings/oleObject3.bin"/><Relationship Id="rId52" Type="http://schemas.openxmlformats.org/officeDocument/2006/relationships/oleObject" Target="embeddings/oleObject25.bin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6.bin"/><Relationship Id="rId355" Type="http://schemas.openxmlformats.org/officeDocument/2006/relationships/oleObject" Target="embeddings/oleObject180.bin"/><Relationship Id="rId397" Type="http://schemas.openxmlformats.org/officeDocument/2006/relationships/oleObject" Target="embeddings/oleObject202.bin"/><Relationship Id="rId520" Type="http://schemas.openxmlformats.org/officeDocument/2006/relationships/image" Target="media/image248.wmf"/><Relationship Id="rId562" Type="http://schemas.openxmlformats.org/officeDocument/2006/relationships/oleObject" Target="embeddings/oleObject291.bin"/><Relationship Id="rId618" Type="http://schemas.openxmlformats.org/officeDocument/2006/relationships/oleObject" Target="embeddings/oleObject320.bin"/><Relationship Id="rId215" Type="http://schemas.openxmlformats.org/officeDocument/2006/relationships/image" Target="media/image102.wmf"/><Relationship Id="rId257" Type="http://schemas.openxmlformats.org/officeDocument/2006/relationships/oleObject" Target="embeddings/oleObject130.bin"/><Relationship Id="rId422" Type="http://schemas.openxmlformats.org/officeDocument/2006/relationships/image" Target="media/image204.wmf"/><Relationship Id="rId464" Type="http://schemas.openxmlformats.org/officeDocument/2006/relationships/image" Target="media/image222.wmf"/><Relationship Id="rId299" Type="http://schemas.openxmlformats.org/officeDocument/2006/relationships/oleObject" Target="embeddings/oleObject151.bin"/><Relationship Id="rId727" Type="http://schemas.openxmlformats.org/officeDocument/2006/relationships/fontTable" Target="fontTable.xml"/><Relationship Id="rId63" Type="http://schemas.openxmlformats.org/officeDocument/2006/relationships/image" Target="media/image29.wmf"/><Relationship Id="rId159" Type="http://schemas.openxmlformats.org/officeDocument/2006/relationships/image" Target="media/image74.wmf"/><Relationship Id="rId366" Type="http://schemas.openxmlformats.org/officeDocument/2006/relationships/image" Target="media/image177.wmf"/><Relationship Id="rId573" Type="http://schemas.openxmlformats.org/officeDocument/2006/relationships/image" Target="media/image273.wmf"/><Relationship Id="rId226" Type="http://schemas.openxmlformats.org/officeDocument/2006/relationships/oleObject" Target="embeddings/oleObject115.bin"/><Relationship Id="rId433" Type="http://schemas.openxmlformats.org/officeDocument/2006/relationships/oleObject" Target="embeddings/oleObject221.bin"/><Relationship Id="rId640" Type="http://schemas.openxmlformats.org/officeDocument/2006/relationships/oleObject" Target="embeddings/oleObject333.bin"/><Relationship Id="rId74" Type="http://schemas.openxmlformats.org/officeDocument/2006/relationships/oleObject" Target="embeddings/oleObject36.bin"/><Relationship Id="rId377" Type="http://schemas.openxmlformats.org/officeDocument/2006/relationships/oleObject" Target="embeddings/oleObject192.bin"/><Relationship Id="rId500" Type="http://schemas.openxmlformats.org/officeDocument/2006/relationships/image" Target="media/image238.wmf"/><Relationship Id="rId584" Type="http://schemas.openxmlformats.org/officeDocument/2006/relationships/oleObject" Target="embeddings/oleObject302.bin"/><Relationship Id="rId5" Type="http://schemas.openxmlformats.org/officeDocument/2006/relationships/image" Target="media/image1.wmf"/><Relationship Id="rId237" Type="http://schemas.openxmlformats.org/officeDocument/2006/relationships/image" Target="media/image113.wmf"/><Relationship Id="rId444" Type="http://schemas.openxmlformats.org/officeDocument/2006/relationships/image" Target="media/image213.wmf"/><Relationship Id="rId651" Type="http://schemas.openxmlformats.org/officeDocument/2006/relationships/oleObject" Target="embeddings/oleObject340.bin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88" Type="http://schemas.openxmlformats.org/officeDocument/2006/relationships/image" Target="media/image187.wmf"/><Relationship Id="rId511" Type="http://schemas.openxmlformats.org/officeDocument/2006/relationships/oleObject" Target="embeddings/oleObject264.bin"/><Relationship Id="rId609" Type="http://schemas.openxmlformats.org/officeDocument/2006/relationships/oleObject" Target="embeddings/oleObject315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7.bin"/><Relationship Id="rId595" Type="http://schemas.openxmlformats.org/officeDocument/2006/relationships/oleObject" Target="embeddings/oleObject308.bin"/><Relationship Id="rId248" Type="http://schemas.openxmlformats.org/officeDocument/2006/relationships/image" Target="media/image119.wmf"/><Relationship Id="rId455" Type="http://schemas.openxmlformats.org/officeDocument/2006/relationships/oleObject" Target="embeddings/oleObject233.bin"/><Relationship Id="rId662" Type="http://schemas.openxmlformats.org/officeDocument/2006/relationships/image" Target="media/image312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4.bin"/><Relationship Id="rId315" Type="http://schemas.openxmlformats.org/officeDocument/2006/relationships/oleObject" Target="embeddings/oleObject159.bin"/><Relationship Id="rId522" Type="http://schemas.openxmlformats.org/officeDocument/2006/relationships/oleObject" Target="embeddings/oleObject270.bin"/><Relationship Id="rId96" Type="http://schemas.openxmlformats.org/officeDocument/2006/relationships/oleObject" Target="embeddings/oleObject48.bin"/><Relationship Id="rId161" Type="http://schemas.openxmlformats.org/officeDocument/2006/relationships/image" Target="media/image75.wmf"/><Relationship Id="rId399" Type="http://schemas.openxmlformats.org/officeDocument/2006/relationships/oleObject" Target="embeddings/oleObject203.bin"/><Relationship Id="rId259" Type="http://schemas.openxmlformats.org/officeDocument/2006/relationships/oleObject" Target="embeddings/oleObject131.bin"/><Relationship Id="rId466" Type="http://schemas.openxmlformats.org/officeDocument/2006/relationships/image" Target="media/image223.wmf"/><Relationship Id="rId673" Type="http://schemas.openxmlformats.org/officeDocument/2006/relationships/image" Target="media/image317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60.bin"/><Relationship Id="rId326" Type="http://schemas.openxmlformats.org/officeDocument/2006/relationships/image" Target="media/image158.wmf"/><Relationship Id="rId533" Type="http://schemas.openxmlformats.org/officeDocument/2006/relationships/image" Target="media/image254.wmf"/><Relationship Id="rId172" Type="http://schemas.openxmlformats.org/officeDocument/2006/relationships/oleObject" Target="embeddings/oleObject88.bin"/><Relationship Id="rId477" Type="http://schemas.openxmlformats.org/officeDocument/2006/relationships/oleObject" Target="embeddings/oleObject246.bin"/><Relationship Id="rId600" Type="http://schemas.openxmlformats.org/officeDocument/2006/relationships/image" Target="media/image286.wmf"/><Relationship Id="rId684" Type="http://schemas.openxmlformats.org/officeDocument/2006/relationships/oleObject" Target="embeddings/oleObject359.bin"/><Relationship Id="rId337" Type="http://schemas.openxmlformats.org/officeDocument/2006/relationships/oleObject" Target="embeddings/oleObject170.bin"/><Relationship Id="rId34" Type="http://schemas.openxmlformats.org/officeDocument/2006/relationships/oleObject" Target="embeddings/oleObject16.bin"/><Relationship Id="rId544" Type="http://schemas.openxmlformats.org/officeDocument/2006/relationships/oleObject" Target="embeddings/oleObject282.bin"/><Relationship Id="rId183" Type="http://schemas.openxmlformats.org/officeDocument/2006/relationships/image" Target="media/image86.wmf"/><Relationship Id="rId390" Type="http://schemas.openxmlformats.org/officeDocument/2006/relationships/image" Target="media/image188.wmf"/><Relationship Id="rId404" Type="http://schemas.openxmlformats.org/officeDocument/2006/relationships/image" Target="media/image195.wmf"/><Relationship Id="rId611" Type="http://schemas.openxmlformats.org/officeDocument/2006/relationships/oleObject" Target="embeddings/oleObject316.bin"/><Relationship Id="rId250" Type="http://schemas.openxmlformats.org/officeDocument/2006/relationships/image" Target="media/image120.wmf"/><Relationship Id="rId488" Type="http://schemas.openxmlformats.org/officeDocument/2006/relationships/oleObject" Target="embeddings/oleObject252.bin"/><Relationship Id="rId695" Type="http://schemas.openxmlformats.org/officeDocument/2006/relationships/image" Target="media/image327.wmf"/><Relationship Id="rId709" Type="http://schemas.openxmlformats.org/officeDocument/2006/relationships/image" Target="media/image334.wmf"/><Relationship Id="rId45" Type="http://schemas.openxmlformats.org/officeDocument/2006/relationships/image" Target="media/image20.wmf"/><Relationship Id="rId110" Type="http://schemas.openxmlformats.org/officeDocument/2006/relationships/oleObject" Target="embeddings/oleObject55.bin"/><Relationship Id="rId348" Type="http://schemas.openxmlformats.org/officeDocument/2006/relationships/oleObject" Target="embeddings/oleObject176.bin"/><Relationship Id="rId555" Type="http://schemas.openxmlformats.org/officeDocument/2006/relationships/image" Target="media/image264.wmf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6.bin"/><Relationship Id="rId415" Type="http://schemas.openxmlformats.org/officeDocument/2006/relationships/oleObject" Target="embeddings/oleObject211.bin"/><Relationship Id="rId622" Type="http://schemas.openxmlformats.org/officeDocument/2006/relationships/oleObject" Target="embeddings/oleObject322.bin"/><Relationship Id="rId261" Type="http://schemas.openxmlformats.org/officeDocument/2006/relationships/oleObject" Target="embeddings/oleObject132.bin"/><Relationship Id="rId499" Type="http://schemas.openxmlformats.org/officeDocument/2006/relationships/oleObject" Target="embeddings/oleObject258.bin"/><Relationship Id="rId56" Type="http://schemas.openxmlformats.org/officeDocument/2006/relationships/oleObject" Target="embeddings/oleObject27.bin"/><Relationship Id="rId359" Type="http://schemas.openxmlformats.org/officeDocument/2006/relationships/oleObject" Target="embeddings/oleObject182.bin"/><Relationship Id="rId566" Type="http://schemas.openxmlformats.org/officeDocument/2006/relationships/oleObject" Target="embeddings/oleObject293.bin"/><Relationship Id="rId121" Type="http://schemas.openxmlformats.org/officeDocument/2006/relationships/oleObject" Target="embeddings/oleObject61.bin"/><Relationship Id="rId219" Type="http://schemas.openxmlformats.org/officeDocument/2006/relationships/image" Target="media/image104.wmf"/><Relationship Id="rId426" Type="http://schemas.openxmlformats.org/officeDocument/2006/relationships/image" Target="media/image205.wmf"/><Relationship Id="rId633" Type="http://schemas.openxmlformats.org/officeDocument/2006/relationships/oleObject" Target="embeddings/oleObject328.bin"/><Relationship Id="rId67" Type="http://schemas.openxmlformats.org/officeDocument/2006/relationships/image" Target="media/image31.wmf"/><Relationship Id="rId272" Type="http://schemas.openxmlformats.org/officeDocument/2006/relationships/image" Target="media/image131.wmf"/><Relationship Id="rId577" Type="http://schemas.openxmlformats.org/officeDocument/2006/relationships/image" Target="media/image275.wmf"/><Relationship Id="rId700" Type="http://schemas.openxmlformats.org/officeDocument/2006/relationships/oleObject" Target="embeddings/oleObject367.bin"/><Relationship Id="rId132" Type="http://schemas.openxmlformats.org/officeDocument/2006/relationships/image" Target="media/image62.wmf"/><Relationship Id="rId437" Type="http://schemas.openxmlformats.org/officeDocument/2006/relationships/oleObject" Target="embeddings/oleObject223.bin"/><Relationship Id="rId644" Type="http://schemas.openxmlformats.org/officeDocument/2006/relationships/image" Target="media/image305.wmf"/><Relationship Id="rId283" Type="http://schemas.openxmlformats.org/officeDocument/2006/relationships/oleObject" Target="embeddings/oleObject143.bin"/><Relationship Id="rId490" Type="http://schemas.openxmlformats.org/officeDocument/2006/relationships/image" Target="media/image233.wmf"/><Relationship Id="rId504" Type="http://schemas.openxmlformats.org/officeDocument/2006/relationships/image" Target="media/image240.wmf"/><Relationship Id="rId711" Type="http://schemas.openxmlformats.org/officeDocument/2006/relationships/oleObject" Target="embeddings/oleObject373.bin"/><Relationship Id="rId78" Type="http://schemas.openxmlformats.org/officeDocument/2006/relationships/oleObject" Target="embeddings/oleObject38.bin"/><Relationship Id="rId143" Type="http://schemas.openxmlformats.org/officeDocument/2006/relationships/oleObject" Target="embeddings/oleObject72.bin"/><Relationship Id="rId350" Type="http://schemas.openxmlformats.org/officeDocument/2006/relationships/image" Target="media/image169.wmf"/><Relationship Id="rId588" Type="http://schemas.openxmlformats.org/officeDocument/2006/relationships/oleObject" Target="embeddings/oleObject304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7.bin"/><Relationship Id="rId448" Type="http://schemas.openxmlformats.org/officeDocument/2006/relationships/image" Target="media/image215.wmf"/><Relationship Id="rId655" Type="http://schemas.openxmlformats.org/officeDocument/2006/relationships/oleObject" Target="embeddings/oleObject343.bin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515" Type="http://schemas.openxmlformats.org/officeDocument/2006/relationships/oleObject" Target="embeddings/oleObject266.bin"/><Relationship Id="rId722" Type="http://schemas.openxmlformats.org/officeDocument/2006/relationships/oleObject" Target="embeddings/oleObject379.bin"/><Relationship Id="rId89" Type="http://schemas.openxmlformats.org/officeDocument/2006/relationships/image" Target="media/image42.wmf"/><Relationship Id="rId154" Type="http://schemas.openxmlformats.org/officeDocument/2006/relationships/oleObject" Target="embeddings/oleObject79.bin"/><Relationship Id="rId361" Type="http://schemas.openxmlformats.org/officeDocument/2006/relationships/oleObject" Target="embeddings/oleObject183.bin"/><Relationship Id="rId599" Type="http://schemas.openxmlformats.org/officeDocument/2006/relationships/oleObject" Target="embeddings/oleObject310.bin"/><Relationship Id="rId459" Type="http://schemas.openxmlformats.org/officeDocument/2006/relationships/oleObject" Target="embeddings/oleObject236.bin"/><Relationship Id="rId666" Type="http://schemas.openxmlformats.org/officeDocument/2006/relationships/image" Target="media/image314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5.wmf"/><Relationship Id="rId319" Type="http://schemas.openxmlformats.org/officeDocument/2006/relationships/oleObject" Target="embeddings/oleObject161.bin"/><Relationship Id="rId526" Type="http://schemas.openxmlformats.org/officeDocument/2006/relationships/oleObject" Target="embeddings/oleObject272.bin"/><Relationship Id="rId165" Type="http://schemas.openxmlformats.org/officeDocument/2006/relationships/image" Target="media/image77.wmf"/><Relationship Id="rId372" Type="http://schemas.openxmlformats.org/officeDocument/2006/relationships/image" Target="media/image180.wmf"/><Relationship Id="rId677" Type="http://schemas.openxmlformats.org/officeDocument/2006/relationships/image" Target="media/image318.wmf"/><Relationship Id="rId232" Type="http://schemas.openxmlformats.org/officeDocument/2006/relationships/oleObject" Target="embeddings/oleObject118.bin"/><Relationship Id="rId27" Type="http://schemas.openxmlformats.org/officeDocument/2006/relationships/image" Target="media/image12.wmf"/><Relationship Id="rId537" Type="http://schemas.openxmlformats.org/officeDocument/2006/relationships/image" Target="media/image255.wmf"/><Relationship Id="rId80" Type="http://schemas.openxmlformats.org/officeDocument/2006/relationships/oleObject" Target="embeddings/oleObject39.bin"/><Relationship Id="rId176" Type="http://schemas.openxmlformats.org/officeDocument/2006/relationships/oleObject" Target="embeddings/oleObject90.bin"/><Relationship Id="rId383" Type="http://schemas.openxmlformats.org/officeDocument/2006/relationships/oleObject" Target="embeddings/oleObject195.bin"/><Relationship Id="rId590" Type="http://schemas.openxmlformats.org/officeDocument/2006/relationships/oleObject" Target="embeddings/oleObject305.bin"/><Relationship Id="rId604" Type="http://schemas.openxmlformats.org/officeDocument/2006/relationships/image" Target="media/image288.wmf"/><Relationship Id="rId243" Type="http://schemas.openxmlformats.org/officeDocument/2006/relationships/image" Target="media/image116.wmf"/><Relationship Id="rId450" Type="http://schemas.openxmlformats.org/officeDocument/2006/relationships/image" Target="media/image216.wmf"/><Relationship Id="rId688" Type="http://schemas.openxmlformats.org/officeDocument/2006/relationships/oleObject" Target="embeddings/oleObject361.bin"/><Relationship Id="rId38" Type="http://schemas.openxmlformats.org/officeDocument/2006/relationships/oleObject" Target="embeddings/oleObject18.bin"/><Relationship Id="rId103" Type="http://schemas.openxmlformats.org/officeDocument/2006/relationships/image" Target="media/image48.wmf"/><Relationship Id="rId310" Type="http://schemas.openxmlformats.org/officeDocument/2006/relationships/image" Target="media/image150.wmf"/><Relationship Id="rId548" Type="http://schemas.openxmlformats.org/officeDocument/2006/relationships/oleObject" Target="embeddings/oleObject284.bin"/><Relationship Id="rId91" Type="http://schemas.openxmlformats.org/officeDocument/2006/relationships/image" Target="media/image43.wmf"/><Relationship Id="rId187" Type="http://schemas.openxmlformats.org/officeDocument/2006/relationships/image" Target="media/image88.wmf"/><Relationship Id="rId394" Type="http://schemas.openxmlformats.org/officeDocument/2006/relationships/image" Target="media/image190.wmf"/><Relationship Id="rId408" Type="http://schemas.openxmlformats.org/officeDocument/2006/relationships/image" Target="media/image197.wmf"/><Relationship Id="rId615" Type="http://schemas.openxmlformats.org/officeDocument/2006/relationships/image" Target="media/image293.wmf"/><Relationship Id="rId254" Type="http://schemas.openxmlformats.org/officeDocument/2006/relationships/image" Target="media/image122.wmf"/><Relationship Id="rId699" Type="http://schemas.openxmlformats.org/officeDocument/2006/relationships/image" Target="media/image329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7.bin"/><Relationship Id="rId461" Type="http://schemas.openxmlformats.org/officeDocument/2006/relationships/oleObject" Target="embeddings/oleObject237.bin"/><Relationship Id="rId559" Type="http://schemas.openxmlformats.org/officeDocument/2006/relationships/image" Target="media/image266.wmf"/><Relationship Id="rId198" Type="http://schemas.openxmlformats.org/officeDocument/2006/relationships/oleObject" Target="embeddings/oleObject101.bin"/><Relationship Id="rId321" Type="http://schemas.openxmlformats.org/officeDocument/2006/relationships/oleObject" Target="embeddings/oleObject162.bin"/><Relationship Id="rId419" Type="http://schemas.openxmlformats.org/officeDocument/2006/relationships/oleObject" Target="embeddings/oleObject213.bin"/><Relationship Id="rId626" Type="http://schemas.openxmlformats.org/officeDocument/2006/relationships/image" Target="media/image298.wmf"/><Relationship Id="rId265" Type="http://schemas.openxmlformats.org/officeDocument/2006/relationships/oleObject" Target="embeddings/oleObject134.bin"/><Relationship Id="rId472" Type="http://schemas.openxmlformats.org/officeDocument/2006/relationships/oleObject" Target="embeddings/oleObject243.bin"/><Relationship Id="rId125" Type="http://schemas.openxmlformats.org/officeDocument/2006/relationships/oleObject" Target="embeddings/oleObject63.bin"/><Relationship Id="rId332" Type="http://schemas.openxmlformats.org/officeDocument/2006/relationships/image" Target="media/image161.wmf"/><Relationship Id="rId637" Type="http://schemas.openxmlformats.org/officeDocument/2006/relationships/image" Target="media/image303.wmf"/><Relationship Id="rId276" Type="http://schemas.openxmlformats.org/officeDocument/2006/relationships/image" Target="media/image133.wmf"/><Relationship Id="rId483" Type="http://schemas.openxmlformats.org/officeDocument/2006/relationships/oleObject" Target="embeddings/oleObject249.bin"/><Relationship Id="rId690" Type="http://schemas.openxmlformats.org/officeDocument/2006/relationships/oleObject" Target="embeddings/oleObject362.bin"/><Relationship Id="rId704" Type="http://schemas.openxmlformats.org/officeDocument/2006/relationships/oleObject" Target="embeddings/oleObject369.bin"/><Relationship Id="rId40" Type="http://schemas.openxmlformats.org/officeDocument/2006/relationships/oleObject" Target="embeddings/oleObject19.bin"/><Relationship Id="rId136" Type="http://schemas.openxmlformats.org/officeDocument/2006/relationships/image" Target="media/image64.wmf"/><Relationship Id="rId343" Type="http://schemas.openxmlformats.org/officeDocument/2006/relationships/oleObject" Target="embeddings/oleObject173.bin"/><Relationship Id="rId550" Type="http://schemas.openxmlformats.org/officeDocument/2006/relationships/oleObject" Target="embeddings/oleObject285.bin"/><Relationship Id="rId203" Type="http://schemas.openxmlformats.org/officeDocument/2006/relationships/image" Target="media/image96.wmf"/><Relationship Id="rId648" Type="http://schemas.openxmlformats.org/officeDocument/2006/relationships/oleObject" Target="embeddings/oleObject338.bin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3491</Words>
  <Characters>19904</Characters>
  <Application>Microsoft Office Word</Application>
  <DocSecurity>0</DocSecurity>
  <Lines>165</Lines>
  <Paragraphs>46</Paragraphs>
  <ScaleCrop>false</ScaleCrop>
  <Company/>
  <LinksUpToDate>false</LinksUpToDate>
  <CharactersWithSpaces>23349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ozge_soylemez</dc:creator>
  <cp:keywords/>
  <dc:description/>
  <cp:lastModifiedBy>ozge_soylemez</cp:lastModifiedBy>
  <cp:revision>2</cp:revision>
  <dcterms:created xsi:type="dcterms:W3CDTF">2018-02-16T09:01:00Z</dcterms:created>
  <dcterms:modified xsi:type="dcterms:W3CDTF">2018-02-16T09:01:00Z</dcterms:modified>
</cp:coreProperties>
</file>