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9493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TL 1033 TÜRK DİL BİLİMİNE GİRİŞ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80AE0" w:rsidP="0059493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Doç.Dr</w:t>
            </w:r>
            <w:proofErr w:type="spellEnd"/>
            <w:r>
              <w:rPr>
                <w:szCs w:val="16"/>
              </w:rPr>
              <w:t xml:space="preserve">. </w:t>
            </w:r>
            <w:r w:rsidR="0059493F">
              <w:rPr>
                <w:szCs w:val="16"/>
              </w:rPr>
              <w:t>Murat CERİTOĞLU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80AE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9493F" w:rsidP="006B1EC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 U. Kredi 2  - AKTS 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949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9493F" w:rsidP="00434E8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Dilbilimi, genel dilbilimi, özel dilbilimi ve Türk dil bilimi terimleri açıklanır ve alt dalları hakkında bilgi verilir. Dil, dilin</w:t>
            </w:r>
            <w:bookmarkStart w:id="0" w:name="_GoBack"/>
            <w:bookmarkEnd w:id="0"/>
            <w:r>
              <w:rPr>
                <w:szCs w:val="16"/>
              </w:rPr>
              <w:t xml:space="preserve"> türleri </w:t>
            </w:r>
            <w:r w:rsidR="00434E8A">
              <w:rPr>
                <w:szCs w:val="16"/>
              </w:rPr>
              <w:t>açıklanır.</w:t>
            </w:r>
            <w:r>
              <w:rPr>
                <w:szCs w:val="16"/>
              </w:rPr>
              <w:t xml:space="preserve"> </w:t>
            </w:r>
            <w:r w:rsidR="00434E8A">
              <w:rPr>
                <w:szCs w:val="16"/>
              </w:rPr>
              <w:t xml:space="preserve">Türk dilinin yazıya geçirilme süreci anlatılır. </w:t>
            </w:r>
            <w:r>
              <w:rPr>
                <w:szCs w:val="16"/>
              </w:rPr>
              <w:t>Türk dilin ses bilim</w:t>
            </w:r>
            <w:r w:rsidR="00434E8A">
              <w:rPr>
                <w:szCs w:val="16"/>
              </w:rPr>
              <w:t>sel</w:t>
            </w:r>
            <w:r>
              <w:rPr>
                <w:szCs w:val="16"/>
              </w:rPr>
              <w:t xml:space="preserve"> ve biçim bilim</w:t>
            </w:r>
            <w:r w:rsidR="00434E8A">
              <w:rPr>
                <w:szCs w:val="16"/>
              </w:rPr>
              <w:t>sel</w:t>
            </w:r>
            <w:r>
              <w:rPr>
                <w:szCs w:val="16"/>
              </w:rPr>
              <w:t xml:space="preserve"> özellikleri</w:t>
            </w:r>
            <w:r w:rsidR="00434E8A">
              <w:rPr>
                <w:szCs w:val="16"/>
              </w:rPr>
              <w:t xml:space="preserve"> hakkında art zamanlı da olarak bilgiler verilir.</w:t>
            </w:r>
            <w:r>
              <w:rPr>
                <w:szCs w:val="16"/>
              </w:rPr>
              <w:t xml:space="preserve">  </w:t>
            </w:r>
            <w:r w:rsidR="00434E8A">
              <w:rPr>
                <w:szCs w:val="16"/>
              </w:rPr>
              <w:t>Seçilmiş metinler üzerinde uygulamalar yapılır.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80AE0" w:rsidP="00434E8A">
            <w:pPr>
              <w:pStyle w:val="DersBilgileri"/>
              <w:rPr>
                <w:szCs w:val="16"/>
              </w:rPr>
            </w:pPr>
            <w:r w:rsidRPr="00380AE0">
              <w:rPr>
                <w:szCs w:val="16"/>
              </w:rPr>
              <w:t xml:space="preserve">Öğrencinin </w:t>
            </w:r>
            <w:r w:rsidR="00434E8A">
              <w:rPr>
                <w:szCs w:val="16"/>
              </w:rPr>
              <w:t xml:space="preserve">dilbilimi ve türleriyle ilgili terimleri ve kavramları; dil ve dilin türlerini, Türk dilinin yazıya geçirilme sürecini, Türk dilinin sesçil ve biçimsel özelliklerini bilmesini sağlamak.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B1EC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 (Haftalık 3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B1EC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949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9493F" w:rsidRPr="0059493F" w:rsidRDefault="0059493F" w:rsidP="0059493F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493F">
              <w:rPr>
                <w:rFonts w:ascii="Arial" w:hAnsi="Arial" w:cs="Arial"/>
                <w:color w:val="000000" w:themeColor="text1"/>
                <w:sz w:val="16"/>
                <w:szCs w:val="16"/>
              </w:rPr>
              <w:t>Ergin M. (1982) Türk Dil Bilgisi, İstanbul: Bayrak. </w:t>
            </w:r>
          </w:p>
          <w:p w:rsidR="0059493F" w:rsidRPr="0059493F" w:rsidRDefault="0059493F" w:rsidP="0059493F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59493F">
              <w:rPr>
                <w:rFonts w:ascii="Arial" w:hAnsi="Arial" w:cs="Arial"/>
                <w:color w:val="000000" w:themeColor="text1"/>
                <w:sz w:val="16"/>
                <w:szCs w:val="16"/>
              </w:rPr>
              <w:t>Ahanov</w:t>
            </w:r>
            <w:proofErr w:type="spellEnd"/>
            <w:r w:rsidRPr="0059493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K. (2008) Dil </w:t>
            </w:r>
            <w:proofErr w:type="spellStart"/>
            <w:r w:rsidRPr="0059493F">
              <w:rPr>
                <w:rFonts w:ascii="Arial" w:hAnsi="Arial" w:cs="Arial"/>
                <w:color w:val="000000" w:themeColor="text1"/>
                <w:sz w:val="16"/>
                <w:szCs w:val="16"/>
              </w:rPr>
              <w:t>Bilminin</w:t>
            </w:r>
            <w:proofErr w:type="spellEnd"/>
            <w:r w:rsidRPr="0059493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Esasları, çev. Murat </w:t>
            </w:r>
            <w:proofErr w:type="spellStart"/>
            <w:r w:rsidRPr="0059493F">
              <w:rPr>
                <w:rFonts w:ascii="Arial" w:hAnsi="Arial" w:cs="Arial"/>
                <w:color w:val="000000" w:themeColor="text1"/>
                <w:sz w:val="16"/>
                <w:szCs w:val="16"/>
              </w:rPr>
              <w:t>Ceritoglu</w:t>
            </w:r>
            <w:proofErr w:type="spellEnd"/>
            <w:r w:rsidRPr="0059493F">
              <w:rPr>
                <w:rFonts w:ascii="Arial" w:hAnsi="Arial" w:cs="Arial"/>
                <w:color w:val="000000" w:themeColor="text1"/>
                <w:sz w:val="16"/>
                <w:szCs w:val="16"/>
              </w:rPr>
              <w:t>, Ankara: TDK. </w:t>
            </w:r>
          </w:p>
          <w:p w:rsidR="0059493F" w:rsidRPr="0059493F" w:rsidRDefault="0059493F" w:rsidP="0059493F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493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Karaağaç G. (2012) Türkçenin Dil Bilgisi, İstanbul: </w:t>
            </w:r>
            <w:proofErr w:type="spellStart"/>
            <w:r w:rsidRPr="0059493F">
              <w:rPr>
                <w:rFonts w:ascii="Arial" w:hAnsi="Arial" w:cs="Arial"/>
                <w:color w:val="000000" w:themeColor="text1"/>
                <w:sz w:val="16"/>
                <w:szCs w:val="16"/>
              </w:rPr>
              <w:t>Akçağ</w:t>
            </w:r>
            <w:proofErr w:type="spellEnd"/>
            <w:r w:rsidRPr="0059493F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  <w:p w:rsidR="0059493F" w:rsidRPr="0059493F" w:rsidRDefault="0059493F" w:rsidP="0059493F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493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Vardar B. vd. (1998) Açıklamalı Dilbilim </w:t>
            </w:r>
            <w:proofErr w:type="spellStart"/>
            <w:r w:rsidRPr="0059493F">
              <w:rPr>
                <w:rFonts w:ascii="Arial" w:hAnsi="Arial" w:cs="Arial"/>
                <w:color w:val="000000" w:themeColor="text1"/>
                <w:sz w:val="16"/>
                <w:szCs w:val="16"/>
              </w:rPr>
              <w:t>Yerimleri</w:t>
            </w:r>
            <w:proofErr w:type="spellEnd"/>
            <w:r w:rsidRPr="0059493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Sözlüğü, İstanbul: </w:t>
            </w:r>
            <w:proofErr w:type="spellStart"/>
            <w:r w:rsidRPr="0059493F">
              <w:rPr>
                <w:rFonts w:ascii="Arial" w:hAnsi="Arial" w:cs="Arial"/>
                <w:color w:val="000000" w:themeColor="text1"/>
                <w:sz w:val="16"/>
                <w:szCs w:val="16"/>
              </w:rPr>
              <w:t>abc</w:t>
            </w:r>
            <w:proofErr w:type="spellEnd"/>
            <w:r w:rsidRPr="0059493F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  <w:p w:rsidR="0059493F" w:rsidRPr="0059493F" w:rsidRDefault="0059493F" w:rsidP="0059493F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493F">
              <w:rPr>
                <w:rFonts w:ascii="Arial" w:hAnsi="Arial" w:cs="Arial"/>
                <w:color w:val="000000" w:themeColor="text1"/>
                <w:sz w:val="16"/>
                <w:szCs w:val="16"/>
              </w:rPr>
              <w:t>Karaağaç G. (2013) Dil Bilimi Terimleri Sözlüğü, Ankara: TDK.</w:t>
            </w:r>
          </w:p>
          <w:p w:rsidR="0059493F" w:rsidRPr="0059493F" w:rsidRDefault="0059493F" w:rsidP="0059493F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493F">
              <w:rPr>
                <w:rFonts w:ascii="Arial" w:hAnsi="Arial" w:cs="Arial"/>
                <w:color w:val="000000" w:themeColor="text1"/>
                <w:sz w:val="16"/>
                <w:szCs w:val="16"/>
              </w:rPr>
              <w:t>Aksan D. () Her Yönüyle Dil (Ana Çizgileriyle Dilbilim), Ankara: TDK.</w:t>
            </w:r>
          </w:p>
          <w:p w:rsidR="0059493F" w:rsidRPr="0059493F" w:rsidRDefault="0059493F" w:rsidP="0059493F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493F">
              <w:rPr>
                <w:rFonts w:ascii="Arial" w:hAnsi="Arial" w:cs="Arial"/>
                <w:color w:val="000000" w:themeColor="text1"/>
                <w:sz w:val="16"/>
                <w:szCs w:val="16"/>
              </w:rPr>
              <w:t>Eker S. (2010) Çağdaş Türk Dili, Ankara: Grafiker.</w:t>
            </w:r>
          </w:p>
          <w:p w:rsidR="0059493F" w:rsidRPr="0059493F" w:rsidRDefault="0059493F" w:rsidP="0059493F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59493F">
              <w:rPr>
                <w:rFonts w:ascii="Arial" w:hAnsi="Arial" w:cs="Arial"/>
                <w:color w:val="000000" w:themeColor="text1"/>
                <w:sz w:val="16"/>
                <w:szCs w:val="16"/>
              </w:rPr>
              <w:t>Hasenov</w:t>
            </w:r>
            <w:proofErr w:type="spellEnd"/>
            <w:r w:rsidRPr="0059493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É. (2003) </w:t>
            </w:r>
            <w:proofErr w:type="spellStart"/>
            <w:r w:rsidRPr="0059493F">
              <w:rPr>
                <w:rFonts w:ascii="Arial" w:hAnsi="Arial" w:cs="Arial"/>
                <w:color w:val="000000" w:themeColor="text1"/>
                <w:sz w:val="16"/>
                <w:szCs w:val="16"/>
              </w:rPr>
              <w:t>Til</w:t>
            </w:r>
            <w:proofErr w:type="spellEnd"/>
            <w:r w:rsidRPr="0059493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Bilimi, Almatı: Sanat.</w:t>
            </w:r>
          </w:p>
          <w:p w:rsidR="00BC32DD" w:rsidRPr="001A2552" w:rsidRDefault="0059493F" w:rsidP="0059493F">
            <w:pPr>
              <w:spacing w:line="360" w:lineRule="auto"/>
              <w:rPr>
                <w:szCs w:val="16"/>
              </w:rPr>
            </w:pPr>
            <w:proofErr w:type="spellStart"/>
            <w:r w:rsidRPr="0059493F">
              <w:rPr>
                <w:rFonts w:ascii="Arial" w:hAnsi="Arial" w:cs="Arial"/>
                <w:color w:val="000000" w:themeColor="text1"/>
                <w:sz w:val="16"/>
                <w:szCs w:val="16"/>
              </w:rPr>
              <w:t>Safiyullina</w:t>
            </w:r>
            <w:proofErr w:type="spellEnd"/>
            <w:r w:rsidRPr="0059493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F:S. (</w:t>
            </w:r>
            <w:r w:rsidRPr="0059493F">
              <w:rPr>
                <w:rFonts w:ascii="Arial" w:hAnsi="Arial" w:cs="Arial"/>
                <w:color w:val="000000" w:themeColor="text1"/>
                <w:sz w:val="16"/>
                <w:szCs w:val="16"/>
              </w:rPr>
              <w:t>2001</w:t>
            </w:r>
            <w:r w:rsidRPr="0059493F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  <w:r w:rsidRPr="0059493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9493F">
              <w:rPr>
                <w:rFonts w:ascii="Arial" w:hAnsi="Arial" w:cs="Arial"/>
                <w:color w:val="000000" w:themeColor="text1"/>
                <w:sz w:val="16"/>
                <w:szCs w:val="16"/>
              </w:rPr>
              <w:t>Til</w:t>
            </w:r>
            <w:proofErr w:type="spellEnd"/>
            <w:r w:rsidRPr="0059493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9493F">
              <w:rPr>
                <w:rFonts w:ascii="Arial" w:hAnsi="Arial" w:cs="Arial"/>
                <w:color w:val="000000" w:themeColor="text1"/>
                <w:sz w:val="16"/>
                <w:szCs w:val="16"/>
              </w:rPr>
              <w:t>Gıylimine</w:t>
            </w:r>
            <w:proofErr w:type="spellEnd"/>
            <w:r w:rsidRPr="0059493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Kiriş, Kazan: </w:t>
            </w:r>
            <w:proofErr w:type="spellStart"/>
            <w:r w:rsidRPr="0059493F">
              <w:rPr>
                <w:rFonts w:ascii="Arial" w:hAnsi="Arial" w:cs="Arial"/>
                <w:color w:val="000000" w:themeColor="text1"/>
                <w:sz w:val="16"/>
                <w:szCs w:val="16"/>
              </w:rPr>
              <w:t>TaRİH</w:t>
            </w:r>
            <w:proofErr w:type="spellEnd"/>
            <w:r w:rsidRPr="0059493F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27E6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27E66"/>
    <w:rsid w:val="00380AE0"/>
    <w:rsid w:val="00434E8A"/>
    <w:rsid w:val="0059493F"/>
    <w:rsid w:val="006B1EC9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Gulsum Killi</dc:creator>
  <cp:keywords/>
  <dc:description/>
  <cp:lastModifiedBy>kutbilge</cp:lastModifiedBy>
  <cp:revision>3</cp:revision>
  <dcterms:created xsi:type="dcterms:W3CDTF">2017-11-18T19:07:00Z</dcterms:created>
  <dcterms:modified xsi:type="dcterms:W3CDTF">2017-12-01T07:47:00Z</dcterms:modified>
</cp:coreProperties>
</file>