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8C" w:rsidRPr="0043789E" w:rsidRDefault="00ED0D8C" w:rsidP="00ED0D8C">
      <w:pPr>
        <w:rPr>
          <w:b/>
        </w:rPr>
      </w:pPr>
      <w:proofErr w:type="spellStart"/>
      <w:r w:rsidRPr="0043789E">
        <w:rPr>
          <w:b/>
        </w:rPr>
        <w:t>Folia</w:t>
      </w:r>
      <w:proofErr w:type="spellEnd"/>
      <w:r w:rsidRPr="0043789E">
        <w:rPr>
          <w:b/>
        </w:rPr>
        <w:t xml:space="preserve"> </w:t>
      </w:r>
      <w:proofErr w:type="spellStart"/>
      <w:r w:rsidRPr="0043789E">
        <w:rPr>
          <w:b/>
        </w:rPr>
        <w:t>Cocae</w:t>
      </w:r>
      <w:proofErr w:type="spellEnd"/>
      <w:r w:rsidRPr="0043789E">
        <w:rPr>
          <w:b/>
        </w:rPr>
        <w:t>, Koka Yaprağı</w:t>
      </w:r>
    </w:p>
    <w:p w:rsidR="00ED0D8C" w:rsidRDefault="00ED0D8C" w:rsidP="00ED0D8C">
      <w:r>
        <w:t>•</w:t>
      </w:r>
      <w:r>
        <w:tab/>
        <w:t>Bitkiler çalı ya da ağaççık şeklindedir.</w:t>
      </w:r>
    </w:p>
    <w:p w:rsidR="00ED0D8C" w:rsidRDefault="00ED0D8C" w:rsidP="00ED0D8C">
      <w:r>
        <w:t>•</w:t>
      </w:r>
      <w:r>
        <w:tab/>
        <w:t>Güney Amerika’nın yerli bitkisidir.</w:t>
      </w:r>
    </w:p>
    <w:p w:rsidR="00ED0D8C" w:rsidRDefault="00ED0D8C" w:rsidP="00ED0D8C">
      <w:r>
        <w:t>•</w:t>
      </w:r>
      <w:r>
        <w:tab/>
      </w:r>
      <w:proofErr w:type="spellStart"/>
      <w:r>
        <w:t>Erythroxylaceae</w:t>
      </w:r>
      <w:proofErr w:type="spellEnd"/>
    </w:p>
    <w:p w:rsidR="00ED0D8C" w:rsidRDefault="00ED0D8C" w:rsidP="00ED0D8C"/>
    <w:p w:rsidR="00ED0D8C" w:rsidRDefault="00ED0D8C" w:rsidP="00ED0D8C">
      <w:r>
        <w:t xml:space="preserve">E. </w:t>
      </w:r>
      <w:proofErr w:type="spellStart"/>
      <w:r>
        <w:t>coca</w:t>
      </w:r>
      <w:proofErr w:type="spellEnd"/>
    </w:p>
    <w:p w:rsidR="00ED0D8C" w:rsidRDefault="00ED0D8C" w:rsidP="00ED0D8C">
      <w:r>
        <w:t xml:space="preserve">E. </w:t>
      </w:r>
      <w:proofErr w:type="spellStart"/>
      <w:r>
        <w:t>novogranatense</w:t>
      </w:r>
      <w:proofErr w:type="spellEnd"/>
    </w:p>
    <w:p w:rsidR="00ED0D8C" w:rsidRPr="0021280A" w:rsidRDefault="00ED0D8C" w:rsidP="00ED0D8C">
      <w:r>
        <w:t xml:space="preserve">E. </w:t>
      </w:r>
      <w:proofErr w:type="spellStart"/>
      <w:r>
        <w:t>novogranatense</w:t>
      </w:r>
      <w:proofErr w:type="spellEnd"/>
      <w:r>
        <w:t xml:space="preserve"> var. </w:t>
      </w:r>
      <w:proofErr w:type="spellStart"/>
      <w:r>
        <w:t>truxillense</w:t>
      </w:r>
      <w:proofErr w:type="spellEnd"/>
    </w:p>
    <w:p w:rsidR="00ED0D8C" w:rsidRPr="0021280A" w:rsidRDefault="00ED0D8C" w:rsidP="00ED0D8C">
      <w:pPr>
        <w:rPr>
          <w:b/>
        </w:rPr>
      </w:pPr>
    </w:p>
    <w:p w:rsidR="00ED0D8C" w:rsidRDefault="00ED0D8C" w:rsidP="00ED0D8C">
      <w:pPr>
        <w:rPr>
          <w:b/>
        </w:rPr>
      </w:pPr>
      <w:r w:rsidRPr="008A7EF3">
        <w:rPr>
          <w:b/>
        </w:rPr>
        <w:t>Peru</w:t>
      </w:r>
      <w:r w:rsidRPr="008A7EF3">
        <w:rPr>
          <w:b/>
        </w:rPr>
        <w:tab/>
        <w:t>ve</w:t>
      </w:r>
      <w:r w:rsidRPr="008A7EF3">
        <w:rPr>
          <w:b/>
        </w:rPr>
        <w:tab/>
        <w:t>Bolivya’da</w:t>
      </w:r>
      <w:r>
        <w:rPr>
          <w:b/>
        </w:rPr>
        <w:t>;</w:t>
      </w:r>
      <w:r>
        <w:rPr>
          <w:b/>
        </w:rPr>
        <w:tab/>
        <w:t>İlaç</w:t>
      </w:r>
      <w:r>
        <w:rPr>
          <w:b/>
        </w:rPr>
        <w:tab/>
        <w:t>sanayi</w:t>
      </w:r>
      <w:r>
        <w:rPr>
          <w:b/>
        </w:rPr>
        <w:tab/>
        <w:t>için</w:t>
      </w:r>
      <w:r>
        <w:rPr>
          <w:b/>
        </w:rPr>
        <w:tab/>
        <w:t>yasal</w:t>
      </w:r>
      <w:r>
        <w:rPr>
          <w:b/>
        </w:rPr>
        <w:tab/>
        <w:t xml:space="preserve">olarak </w:t>
      </w:r>
      <w:r w:rsidRPr="008A7EF3">
        <w:rPr>
          <w:b/>
        </w:rPr>
        <w:t>uluslararası anlaşmalarla Koka yaprakları üretilmektedir. Kültürü</w:t>
      </w:r>
      <w:r w:rsidRPr="008A7EF3">
        <w:rPr>
          <w:b/>
        </w:rPr>
        <w:tab/>
        <w:t>yapıla</w:t>
      </w:r>
      <w:r>
        <w:rPr>
          <w:b/>
        </w:rPr>
        <w:t>n</w:t>
      </w:r>
      <w:r>
        <w:rPr>
          <w:b/>
        </w:rPr>
        <w:tab/>
        <w:t>yaprakların</w:t>
      </w:r>
      <w:r>
        <w:rPr>
          <w:b/>
        </w:rPr>
        <w:tab/>
        <w:t>%</w:t>
      </w:r>
      <w:r>
        <w:rPr>
          <w:b/>
        </w:rPr>
        <w:tab/>
        <w:t>25’i</w:t>
      </w:r>
      <w:r>
        <w:rPr>
          <w:b/>
        </w:rPr>
        <w:tab/>
        <w:t>yerli</w:t>
      </w:r>
      <w:r>
        <w:rPr>
          <w:b/>
        </w:rPr>
        <w:tab/>
        <w:t xml:space="preserve">halk </w:t>
      </w:r>
      <w:r w:rsidRPr="008A7EF3">
        <w:rPr>
          <w:b/>
        </w:rPr>
        <w:t xml:space="preserve">tarafından kullanılır% 2’si ilaç sanayi için </w:t>
      </w:r>
      <w:proofErr w:type="spellStart"/>
      <w:proofErr w:type="gramStart"/>
      <w:r w:rsidRPr="008A7EF3">
        <w:rPr>
          <w:b/>
        </w:rPr>
        <w:t>kullanılır.Geri</w:t>
      </w:r>
      <w:proofErr w:type="spellEnd"/>
      <w:proofErr w:type="gramEnd"/>
      <w:r w:rsidRPr="008A7EF3">
        <w:rPr>
          <w:b/>
        </w:rPr>
        <w:t xml:space="preserve"> kalan </w:t>
      </w:r>
      <w:r>
        <w:rPr>
          <w:b/>
        </w:rPr>
        <w:t xml:space="preserve">miktar ise yasa dışı olarak </w:t>
      </w:r>
      <w:r w:rsidRPr="008A7EF3">
        <w:rPr>
          <w:b/>
        </w:rPr>
        <w:t>kullanılmaktadır.</w:t>
      </w:r>
    </w:p>
    <w:p w:rsidR="00ED0D8C" w:rsidRPr="008A7EF3" w:rsidRDefault="00ED0D8C" w:rsidP="00ED0D8C">
      <w:pPr>
        <w:rPr>
          <w:b/>
        </w:rPr>
      </w:pPr>
      <w:proofErr w:type="spellStart"/>
      <w:r w:rsidRPr="008A7EF3">
        <w:rPr>
          <w:b/>
        </w:rPr>
        <w:t>Mikroskopik</w:t>
      </w:r>
      <w:proofErr w:type="spellEnd"/>
      <w:r w:rsidRPr="008A7EF3">
        <w:rPr>
          <w:b/>
        </w:rPr>
        <w:t xml:space="preserve"> özellikler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  <w:t xml:space="preserve">Alt </w:t>
      </w:r>
      <w:proofErr w:type="spellStart"/>
      <w:r w:rsidRPr="008A7EF3">
        <w:rPr>
          <w:b/>
        </w:rPr>
        <w:t>epidermada</w:t>
      </w:r>
      <w:proofErr w:type="spellEnd"/>
      <w:r w:rsidRPr="008A7EF3">
        <w:rPr>
          <w:b/>
        </w:rPr>
        <w:t xml:space="preserve"> </w:t>
      </w:r>
      <w:proofErr w:type="spellStart"/>
      <w:r w:rsidRPr="008A7EF3">
        <w:rPr>
          <w:b/>
        </w:rPr>
        <w:t>papil</w:t>
      </w:r>
      <w:proofErr w:type="spellEnd"/>
      <w:r w:rsidRPr="008A7EF3">
        <w:rPr>
          <w:b/>
        </w:rPr>
        <w:t xml:space="preserve"> ve </w:t>
      </w:r>
      <w:proofErr w:type="spellStart"/>
      <w:r w:rsidRPr="008A7EF3">
        <w:rPr>
          <w:b/>
        </w:rPr>
        <w:t>stoma</w:t>
      </w:r>
      <w:proofErr w:type="spellEnd"/>
      <w:r w:rsidRPr="008A7EF3">
        <w:rPr>
          <w:b/>
        </w:rPr>
        <w:t xml:space="preserve"> var.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</w:r>
      <w:proofErr w:type="spellStart"/>
      <w:r w:rsidRPr="008A7EF3">
        <w:rPr>
          <w:b/>
        </w:rPr>
        <w:t>Stoma</w:t>
      </w:r>
      <w:proofErr w:type="spellEnd"/>
      <w:r w:rsidRPr="008A7EF3">
        <w:rPr>
          <w:b/>
        </w:rPr>
        <w:t xml:space="preserve"> iki komşu hücreli, komşu hücrelerin ortak çeperi görülmez. </w:t>
      </w:r>
      <w:proofErr w:type="spellStart"/>
      <w:r w:rsidRPr="008A7EF3">
        <w:rPr>
          <w:b/>
        </w:rPr>
        <w:t>Stoma</w:t>
      </w:r>
      <w:proofErr w:type="spellEnd"/>
      <w:r w:rsidRPr="008A7EF3">
        <w:rPr>
          <w:b/>
        </w:rPr>
        <w:t xml:space="preserve"> iki hücrenin ortasında gibidir.</w:t>
      </w:r>
    </w:p>
    <w:p w:rsidR="00ED0D8C" w:rsidRPr="008A7EF3" w:rsidRDefault="00ED0D8C" w:rsidP="00ED0D8C">
      <w:pPr>
        <w:rPr>
          <w:b/>
        </w:rPr>
      </w:pP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  <w:t>Kimyasal İçerik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  <w:t xml:space="preserve">Yapraklar % </w:t>
      </w:r>
      <w:proofErr w:type="gramStart"/>
      <w:r w:rsidRPr="008A7EF3">
        <w:rPr>
          <w:b/>
        </w:rPr>
        <w:t>0.7</w:t>
      </w:r>
      <w:proofErr w:type="gramEnd"/>
      <w:r w:rsidRPr="008A7EF3">
        <w:rPr>
          <w:b/>
        </w:rPr>
        <w:t>- 1.5 alkaloit taşır.</w:t>
      </w:r>
    </w:p>
    <w:p w:rsidR="00ED0D8C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  <w:t>KOKAİN,</w:t>
      </w:r>
      <w:r w:rsidRPr="008A7EF3">
        <w:rPr>
          <w:b/>
        </w:rPr>
        <w:tab/>
        <w:t>SİNNAMİL</w:t>
      </w:r>
      <w:r w:rsidRPr="008A7EF3">
        <w:rPr>
          <w:b/>
        </w:rPr>
        <w:tab/>
        <w:t>KOKAİN ve TRUKSİLLİN en önemlileridir.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  <w:t>Yapraklardan;</w:t>
      </w:r>
      <w:r w:rsidRPr="008A7EF3">
        <w:rPr>
          <w:b/>
        </w:rPr>
        <w:tab/>
        <w:t>Kokain elde edilmeden önce,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</w:r>
      <w:proofErr w:type="spellStart"/>
      <w:r w:rsidRPr="008A7EF3">
        <w:rPr>
          <w:b/>
        </w:rPr>
        <w:t>Coca</w:t>
      </w:r>
      <w:proofErr w:type="spellEnd"/>
      <w:r w:rsidRPr="008A7EF3">
        <w:rPr>
          <w:b/>
        </w:rPr>
        <w:tab/>
      </w:r>
      <w:proofErr w:type="spellStart"/>
      <w:r w:rsidRPr="008A7EF3">
        <w:rPr>
          <w:b/>
        </w:rPr>
        <w:t>Paste</w:t>
      </w:r>
      <w:proofErr w:type="spellEnd"/>
      <w:r w:rsidRPr="008A7EF3">
        <w:rPr>
          <w:b/>
        </w:rPr>
        <w:tab/>
        <w:t>“Koka Pastası”</w:t>
      </w:r>
      <w:r w:rsidRPr="008A7EF3">
        <w:rPr>
          <w:b/>
        </w:rPr>
        <w:tab/>
      </w:r>
      <w:r w:rsidRPr="008A7EF3">
        <w:rPr>
          <w:b/>
        </w:rPr>
        <w:tab/>
      </w:r>
      <w:r w:rsidRPr="008A7EF3">
        <w:rPr>
          <w:b/>
        </w:rPr>
        <w:tab/>
        <w:t>elde</w:t>
      </w:r>
    </w:p>
    <w:p w:rsidR="00ED0D8C" w:rsidRDefault="00ED0D8C" w:rsidP="00ED0D8C">
      <w:pPr>
        <w:rPr>
          <w:b/>
        </w:rPr>
      </w:pPr>
      <w:proofErr w:type="gramStart"/>
      <w:r w:rsidRPr="008A7EF3">
        <w:rPr>
          <w:b/>
        </w:rPr>
        <w:t>edilmektedir</w:t>
      </w:r>
      <w:proofErr w:type="gramEnd"/>
      <w:r w:rsidRPr="008A7EF3">
        <w:rPr>
          <w:b/>
        </w:rPr>
        <w:t>.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  <w:t>Kokain 1860 yılında izole edilmiştir.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  <w:t>Koka yaprakları 3 tip alkaloit taşımaktadır.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</w:r>
      <w:proofErr w:type="spellStart"/>
      <w:r w:rsidRPr="008A7EF3">
        <w:rPr>
          <w:b/>
        </w:rPr>
        <w:t>Ekgonin</w:t>
      </w:r>
      <w:proofErr w:type="spellEnd"/>
      <w:r w:rsidRPr="008A7EF3">
        <w:rPr>
          <w:b/>
        </w:rPr>
        <w:t xml:space="preserve"> türevi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</w:r>
      <w:proofErr w:type="spellStart"/>
      <w:r w:rsidRPr="008A7EF3">
        <w:rPr>
          <w:b/>
        </w:rPr>
        <w:t>Tropine</w:t>
      </w:r>
      <w:proofErr w:type="spellEnd"/>
      <w:r w:rsidRPr="008A7EF3">
        <w:rPr>
          <w:b/>
        </w:rPr>
        <w:t xml:space="preserve"> türevi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</w:r>
      <w:proofErr w:type="spellStart"/>
      <w:r w:rsidRPr="008A7EF3">
        <w:rPr>
          <w:b/>
        </w:rPr>
        <w:t>Higrin</w:t>
      </w:r>
      <w:proofErr w:type="spellEnd"/>
      <w:r w:rsidRPr="008A7EF3">
        <w:rPr>
          <w:b/>
        </w:rPr>
        <w:t xml:space="preserve"> türevi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lastRenderedPageBreak/>
        <w:t>•</w:t>
      </w:r>
      <w:r w:rsidRPr="008A7EF3">
        <w:rPr>
          <w:b/>
        </w:rPr>
        <w:tab/>
        <w:t xml:space="preserve">Sadece </w:t>
      </w:r>
      <w:proofErr w:type="spellStart"/>
      <w:r w:rsidRPr="008A7EF3">
        <w:rPr>
          <w:b/>
        </w:rPr>
        <w:t>Ekgonin</w:t>
      </w:r>
      <w:proofErr w:type="spellEnd"/>
      <w:r w:rsidRPr="008A7EF3">
        <w:rPr>
          <w:b/>
        </w:rPr>
        <w:t xml:space="preserve"> türevleri ticari olarak önemlidir.</w:t>
      </w:r>
    </w:p>
    <w:p w:rsidR="00ED0D8C" w:rsidRPr="008A7EF3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  <w:t xml:space="preserve">Koka yapraklarında total </w:t>
      </w:r>
      <w:proofErr w:type="spellStart"/>
      <w:r w:rsidRPr="008A7EF3">
        <w:rPr>
          <w:b/>
        </w:rPr>
        <w:t>alkaloitin</w:t>
      </w:r>
      <w:proofErr w:type="spellEnd"/>
      <w:r w:rsidRPr="008A7EF3">
        <w:rPr>
          <w:b/>
        </w:rPr>
        <w:t xml:space="preserve"> % 30-50’si kokaindir.</w:t>
      </w:r>
    </w:p>
    <w:p w:rsidR="00ED0D8C" w:rsidRPr="0021280A" w:rsidRDefault="00ED0D8C" w:rsidP="00ED0D8C">
      <w:pPr>
        <w:rPr>
          <w:b/>
        </w:rPr>
      </w:pPr>
      <w:r w:rsidRPr="008A7EF3">
        <w:rPr>
          <w:b/>
        </w:rPr>
        <w:t>•</w:t>
      </w:r>
      <w:r w:rsidRPr="008A7EF3">
        <w:rPr>
          <w:b/>
        </w:rPr>
        <w:tab/>
        <w:t>Koka</w:t>
      </w:r>
      <w:r w:rsidRPr="008A7EF3">
        <w:rPr>
          <w:b/>
        </w:rPr>
        <w:tab/>
        <w:t>yaprakları</w:t>
      </w:r>
      <w:r w:rsidRPr="008A7EF3">
        <w:rPr>
          <w:b/>
        </w:rPr>
        <w:tab/>
        <w:t>Güney</w:t>
      </w:r>
      <w:r w:rsidRPr="008A7EF3">
        <w:rPr>
          <w:b/>
        </w:rPr>
        <w:tab/>
        <w:t>Amerika</w:t>
      </w:r>
      <w:r w:rsidRPr="008A7EF3">
        <w:rPr>
          <w:b/>
        </w:rPr>
        <w:tab/>
        <w:t>Yerlilerince</w:t>
      </w:r>
      <w:r w:rsidRPr="008A7EF3">
        <w:rPr>
          <w:b/>
        </w:rPr>
        <w:tab/>
        <w:t>çiğnemek</w:t>
      </w:r>
      <w:r w:rsidRPr="008A7EF3">
        <w:rPr>
          <w:b/>
        </w:rPr>
        <w:tab/>
        <w:t>suretiyle açlık ve susuzluğu gidermek amacıyla kullanılır.</w:t>
      </w:r>
    </w:p>
    <w:p w:rsidR="000B2EE3" w:rsidRDefault="000B2EE3">
      <w:bookmarkStart w:id="0" w:name="_GoBack"/>
      <w:bookmarkEnd w:id="0"/>
    </w:p>
    <w:sectPr w:rsidR="000B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09"/>
    <w:rsid w:val="000B2EE3"/>
    <w:rsid w:val="00A17809"/>
    <w:rsid w:val="00E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kullanicii</cp:lastModifiedBy>
  <cp:revision>2</cp:revision>
  <dcterms:created xsi:type="dcterms:W3CDTF">2018-04-03T11:01:00Z</dcterms:created>
  <dcterms:modified xsi:type="dcterms:W3CDTF">2018-04-03T11:01:00Z</dcterms:modified>
</cp:coreProperties>
</file>