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GDM 302 Biyokimya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E2E8A" w:rsidP="00AE2E8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Recai ERCAN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t xml:space="preserve">Hücre yapısı ve hücre zarından madde taşınması, metabolizmaya giriş, karbonhidrat metabolizması, biyolojik </w:t>
            </w:r>
            <w:proofErr w:type="spellStart"/>
            <w:r>
              <w:t>oksidasyon</w:t>
            </w:r>
            <w:proofErr w:type="spellEnd"/>
            <w:r>
              <w:t xml:space="preserve">, fotosentez, lipit metabolizması, aminoasit metabolizması, nükleik asitlerin tanımı ve </w:t>
            </w:r>
            <w:proofErr w:type="spellStart"/>
            <w:r>
              <w:t>biyosentezi</w:t>
            </w:r>
            <w:proofErr w:type="spellEnd"/>
            <w:r>
              <w:t xml:space="preserve">, </w:t>
            </w:r>
            <w:proofErr w:type="spellStart"/>
            <w:r>
              <w:t>nükleotitlerin</w:t>
            </w:r>
            <w:proofErr w:type="spellEnd"/>
            <w:r>
              <w:t xml:space="preserve"> </w:t>
            </w:r>
            <w:proofErr w:type="spellStart"/>
            <w:r>
              <w:t>biyosentezi</w:t>
            </w:r>
            <w:proofErr w:type="spellEnd"/>
            <w:r>
              <w:t xml:space="preserve">, proteinlerin </w:t>
            </w:r>
            <w:proofErr w:type="spellStart"/>
            <w:r>
              <w:t>biyosentezi</w:t>
            </w:r>
            <w:proofErr w:type="spellEnd"/>
            <w:r>
              <w:t xml:space="preserve">, enzimler, </w:t>
            </w:r>
            <w:proofErr w:type="spellStart"/>
            <w:r>
              <w:t>koenzimler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 w:rsidRPr="00AE2E8A">
              <w:rPr>
                <w:szCs w:val="16"/>
              </w:rPr>
              <w:t xml:space="preserve">Canlılığın temelleri, canlıların </w:t>
            </w:r>
            <w:proofErr w:type="gramStart"/>
            <w:r w:rsidRPr="00AE2E8A">
              <w:rPr>
                <w:szCs w:val="16"/>
              </w:rPr>
              <w:t>moleküler  yapı</w:t>
            </w:r>
            <w:proofErr w:type="gramEnd"/>
            <w:r w:rsidRPr="00AE2E8A">
              <w:rPr>
                <w:szCs w:val="16"/>
              </w:rPr>
              <w:t xml:space="preserve"> ve </w:t>
            </w:r>
            <w:proofErr w:type="spellStart"/>
            <w:r w:rsidRPr="00AE2E8A">
              <w:rPr>
                <w:szCs w:val="16"/>
              </w:rPr>
              <w:t>organizsasyonları</w:t>
            </w:r>
            <w:proofErr w:type="spellEnd"/>
            <w:r w:rsidRPr="00AE2E8A">
              <w:rPr>
                <w:szCs w:val="16"/>
              </w:rPr>
              <w:t>, canlı hücrede oluşan kimyasal reaksiyonlar ve genetik bilgi aktarımı hakkında temel bilgiler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2E8A" w:rsidRPr="00AE2E8A" w:rsidRDefault="00AE2E8A" w:rsidP="00AE2E8A">
            <w:pPr>
              <w:pStyle w:val="Kaynakca"/>
              <w:rPr>
                <w:szCs w:val="16"/>
              </w:rPr>
            </w:pPr>
            <w:r w:rsidRPr="00AE2E8A">
              <w:rPr>
                <w:szCs w:val="16"/>
              </w:rPr>
              <w:t xml:space="preserve">Christopher K. Mathews, K.E. Van </w:t>
            </w:r>
            <w:proofErr w:type="spellStart"/>
            <w:r w:rsidRPr="00AE2E8A">
              <w:rPr>
                <w:szCs w:val="16"/>
              </w:rPr>
              <w:t>Holde</w:t>
            </w:r>
            <w:proofErr w:type="spellEnd"/>
            <w:r w:rsidRPr="00AE2E8A">
              <w:rPr>
                <w:szCs w:val="16"/>
              </w:rPr>
              <w:t xml:space="preserve">. 1995. Biochemistry. The </w:t>
            </w:r>
            <w:proofErr w:type="spellStart"/>
            <w:r w:rsidRPr="00AE2E8A">
              <w:rPr>
                <w:szCs w:val="16"/>
              </w:rPr>
              <w:t>Benjemin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Commings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Publising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Compony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Secon</w:t>
            </w:r>
            <w:proofErr w:type="spellEnd"/>
            <w:r w:rsidRPr="00AE2E8A">
              <w:rPr>
                <w:szCs w:val="16"/>
              </w:rPr>
              <w:t xml:space="preserve"> Edition, 1159s.</w:t>
            </w:r>
          </w:p>
          <w:p w:rsidR="00000000" w:rsidRPr="00AE2E8A" w:rsidRDefault="00AE2E8A" w:rsidP="00AE2E8A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AE2E8A">
              <w:rPr>
                <w:szCs w:val="16"/>
              </w:rPr>
              <w:t>Hüsnü</w:t>
            </w:r>
            <w:proofErr w:type="spellEnd"/>
            <w:r w:rsidRPr="00AE2E8A">
              <w:rPr>
                <w:szCs w:val="16"/>
              </w:rPr>
              <w:t xml:space="preserve"> Yusuf </w:t>
            </w:r>
            <w:proofErr w:type="spellStart"/>
            <w:r w:rsidRPr="00AE2E8A">
              <w:rPr>
                <w:szCs w:val="16"/>
              </w:rPr>
              <w:t>Gökalp</w:t>
            </w:r>
            <w:proofErr w:type="spellEnd"/>
            <w:r w:rsidRPr="00AE2E8A">
              <w:rPr>
                <w:szCs w:val="16"/>
              </w:rPr>
              <w:t xml:space="preserve">, </w:t>
            </w:r>
            <w:proofErr w:type="spellStart"/>
            <w:r w:rsidRPr="00AE2E8A">
              <w:rPr>
                <w:szCs w:val="16"/>
              </w:rPr>
              <w:t>Sebahattin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Nas</w:t>
            </w:r>
            <w:proofErr w:type="spellEnd"/>
            <w:r w:rsidRPr="00AE2E8A">
              <w:rPr>
                <w:szCs w:val="16"/>
              </w:rPr>
              <w:t xml:space="preserve">, </w:t>
            </w:r>
            <w:proofErr w:type="spellStart"/>
            <w:r w:rsidRPr="00AE2E8A">
              <w:rPr>
                <w:szCs w:val="16"/>
              </w:rPr>
              <w:t>Muharrem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Certel</w:t>
            </w:r>
            <w:proofErr w:type="spellEnd"/>
            <w:r w:rsidRPr="00AE2E8A">
              <w:rPr>
                <w:szCs w:val="16"/>
              </w:rPr>
              <w:t xml:space="preserve">. 1996. </w:t>
            </w:r>
            <w:proofErr w:type="spellStart"/>
            <w:r w:rsidRPr="00AE2E8A">
              <w:rPr>
                <w:szCs w:val="16"/>
              </w:rPr>
              <w:t>Biyokimya</w:t>
            </w:r>
            <w:proofErr w:type="spellEnd"/>
            <w:r w:rsidRPr="00AE2E8A">
              <w:rPr>
                <w:szCs w:val="16"/>
              </w:rPr>
              <w:t xml:space="preserve"> I </w:t>
            </w:r>
            <w:proofErr w:type="spellStart"/>
            <w:r w:rsidRPr="00AE2E8A">
              <w:rPr>
                <w:szCs w:val="16"/>
              </w:rPr>
              <w:t>Temel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Yapılar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ve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Kavramları</w:t>
            </w:r>
            <w:proofErr w:type="spellEnd"/>
            <w:r w:rsidRPr="00AE2E8A">
              <w:rPr>
                <w:szCs w:val="16"/>
              </w:rPr>
              <w:t xml:space="preserve"> (</w:t>
            </w:r>
            <w:proofErr w:type="spellStart"/>
            <w:r w:rsidRPr="00AE2E8A">
              <w:rPr>
                <w:szCs w:val="16"/>
              </w:rPr>
              <w:t>Genişletilmiş</w:t>
            </w:r>
            <w:proofErr w:type="spellEnd"/>
            <w:r w:rsidRPr="00AE2E8A">
              <w:rPr>
                <w:szCs w:val="16"/>
              </w:rPr>
              <w:t xml:space="preserve"> 2. </w:t>
            </w:r>
            <w:proofErr w:type="spellStart"/>
            <w:r w:rsidRPr="00AE2E8A">
              <w:rPr>
                <w:szCs w:val="16"/>
              </w:rPr>
              <w:t>Baskı</w:t>
            </w:r>
            <w:proofErr w:type="spellEnd"/>
            <w:r w:rsidRPr="00AE2E8A">
              <w:rPr>
                <w:szCs w:val="16"/>
              </w:rPr>
              <w:t xml:space="preserve">) </w:t>
            </w:r>
            <w:proofErr w:type="spellStart"/>
            <w:r w:rsidRPr="00AE2E8A">
              <w:rPr>
                <w:szCs w:val="16"/>
              </w:rPr>
              <w:t>Pamukkale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Üniversitesi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Mühendislik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Fakültesi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Ders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Kit</w:t>
            </w:r>
            <w:r w:rsidRPr="00AE2E8A">
              <w:rPr>
                <w:szCs w:val="16"/>
              </w:rPr>
              <w:t>apları</w:t>
            </w:r>
            <w:proofErr w:type="spellEnd"/>
            <w:r w:rsidRPr="00AE2E8A">
              <w:rPr>
                <w:szCs w:val="16"/>
              </w:rPr>
              <w:t xml:space="preserve"> No:001-4005</w:t>
            </w:r>
          </w:p>
          <w:p w:rsidR="00000000" w:rsidRPr="00AE2E8A" w:rsidRDefault="00AE2E8A" w:rsidP="00AE2E8A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AE2E8A">
              <w:rPr>
                <w:szCs w:val="16"/>
              </w:rPr>
              <w:t xml:space="preserve"> E. </w:t>
            </w:r>
            <w:proofErr w:type="spellStart"/>
            <w:r w:rsidRPr="00AE2E8A">
              <w:rPr>
                <w:szCs w:val="16"/>
              </w:rPr>
              <w:t>Edip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Keha</w:t>
            </w:r>
            <w:proofErr w:type="spellEnd"/>
            <w:r w:rsidRPr="00AE2E8A">
              <w:rPr>
                <w:szCs w:val="16"/>
              </w:rPr>
              <w:t xml:space="preserve">, Ö. </w:t>
            </w:r>
            <w:proofErr w:type="spellStart"/>
            <w:r w:rsidRPr="00AE2E8A">
              <w:rPr>
                <w:szCs w:val="16"/>
              </w:rPr>
              <w:t>İrfan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Küfrevioğlu</w:t>
            </w:r>
            <w:proofErr w:type="spellEnd"/>
            <w:r w:rsidRPr="00AE2E8A">
              <w:rPr>
                <w:szCs w:val="16"/>
              </w:rPr>
              <w:t xml:space="preserve">. 2007. </w:t>
            </w:r>
            <w:proofErr w:type="spellStart"/>
            <w:r w:rsidRPr="00AE2E8A">
              <w:rPr>
                <w:szCs w:val="16"/>
              </w:rPr>
              <w:t>Aktif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Yayınevi</w:t>
            </w:r>
            <w:proofErr w:type="spellEnd"/>
            <w:r w:rsidRPr="00AE2E8A">
              <w:rPr>
                <w:szCs w:val="16"/>
              </w:rPr>
              <w:t xml:space="preserve"> </w:t>
            </w:r>
            <w:proofErr w:type="spellStart"/>
            <w:r w:rsidRPr="00AE2E8A">
              <w:rPr>
                <w:szCs w:val="16"/>
              </w:rPr>
              <w:t>İstanbul</w:t>
            </w:r>
            <w:proofErr w:type="spellEnd"/>
            <w:r w:rsidRPr="00AE2E8A">
              <w:rPr>
                <w:szCs w:val="16"/>
              </w:rPr>
              <w:t xml:space="preserve"> 647s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2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2E8A">
      <w:bookmarkStart w:id="0" w:name="_GoBack"/>
      <w:bookmarkEnd w:id="0"/>
    </w:p>
    <w:sectPr w:rsidR="00EB0AE2" w:rsidSect="00E3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F46"/>
    <w:multiLevelType w:val="hybridMultilevel"/>
    <w:tmpl w:val="FB6263D6"/>
    <w:lvl w:ilvl="0" w:tplc="619E6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49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C7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1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A50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AC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A3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01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6F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832BE3"/>
    <w:rsid w:val="00AE2E8A"/>
    <w:rsid w:val="00BC32DD"/>
    <w:rsid w:val="00E3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2</cp:revision>
  <dcterms:created xsi:type="dcterms:W3CDTF">2018-10-16T10:35:00Z</dcterms:created>
  <dcterms:modified xsi:type="dcterms:W3CDTF">2018-10-16T10:35:00Z</dcterms:modified>
</cp:coreProperties>
</file>