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F4A" w:rsidRDefault="00EA6F4A" w:rsidP="00EA6F4A">
      <w:pPr>
        <w:rPr>
          <w:rFonts w:ascii="Arial" w:hAnsi="Arial" w:cs="Arial"/>
          <w:b/>
          <w:bCs/>
          <w:sz w:val="28"/>
          <w:szCs w:val="28"/>
        </w:rPr>
      </w:pPr>
      <w:r w:rsidRPr="009661BB">
        <w:rPr>
          <w:rFonts w:ascii="Arial" w:hAnsi="Arial" w:cs="Arial"/>
          <w:b/>
          <w:bCs/>
          <w:sz w:val="28"/>
          <w:szCs w:val="28"/>
        </w:rPr>
        <w:t>Vitamin A</w:t>
      </w:r>
    </w:p>
    <w:p w:rsidR="00EA6F4A" w:rsidRPr="00880021" w:rsidRDefault="00EA6F4A" w:rsidP="00EA6F4A">
      <w:pPr>
        <w:rPr>
          <w:rFonts w:ascii="Arial" w:hAnsi="Arial" w:cs="Arial"/>
          <w:bCs/>
          <w:sz w:val="28"/>
          <w:szCs w:val="28"/>
          <w:lang w:val="tr-TR"/>
        </w:rPr>
      </w:pPr>
      <w:r w:rsidRPr="00880021">
        <w:rPr>
          <w:rFonts w:ascii="Arial" w:hAnsi="Arial" w:cs="Arial"/>
          <w:bCs/>
          <w:sz w:val="28"/>
          <w:szCs w:val="28"/>
          <w:lang w:val="tr-TR"/>
        </w:rPr>
        <w:t xml:space="preserve">Vitamin </w:t>
      </w:r>
      <w:r w:rsidR="007F42C1">
        <w:rPr>
          <w:rFonts w:ascii="Arial" w:hAnsi="Arial" w:cs="Arial"/>
          <w:bCs/>
          <w:sz w:val="28"/>
          <w:szCs w:val="28"/>
          <w:lang w:val="tr-TR"/>
        </w:rPr>
        <w:t xml:space="preserve">is </w:t>
      </w:r>
      <w:proofErr w:type="spellStart"/>
      <w:r w:rsidRPr="00880021">
        <w:rPr>
          <w:rFonts w:ascii="Arial" w:hAnsi="Arial" w:cs="Arial"/>
          <w:bCs/>
          <w:sz w:val="28"/>
          <w:szCs w:val="28"/>
          <w:lang w:val="tr-TR"/>
        </w:rPr>
        <w:t>present</w:t>
      </w:r>
      <w:proofErr w:type="spellEnd"/>
      <w:r w:rsidRPr="00880021">
        <w:rPr>
          <w:rFonts w:ascii="Arial" w:hAnsi="Arial" w:cs="Arial"/>
          <w:bCs/>
          <w:sz w:val="28"/>
          <w:szCs w:val="28"/>
          <w:lang w:val="tr-TR"/>
        </w:rPr>
        <w:t xml:space="preserve"> in </w:t>
      </w:r>
      <w:proofErr w:type="spellStart"/>
      <w:r w:rsidRPr="00880021">
        <w:rPr>
          <w:rFonts w:ascii="Arial" w:hAnsi="Arial" w:cs="Arial"/>
          <w:bCs/>
          <w:sz w:val="28"/>
          <w:szCs w:val="28"/>
          <w:lang w:val="tr-TR"/>
        </w:rPr>
        <w:t>foods</w:t>
      </w:r>
      <w:proofErr w:type="spellEnd"/>
      <w:r w:rsidRPr="00880021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880021">
        <w:rPr>
          <w:rFonts w:ascii="Arial" w:hAnsi="Arial" w:cs="Arial"/>
          <w:bCs/>
          <w:sz w:val="28"/>
          <w:szCs w:val="28"/>
          <w:lang w:val="tr-TR"/>
        </w:rPr>
        <w:t>are</w:t>
      </w:r>
      <w:proofErr w:type="spellEnd"/>
      <w:r w:rsidRPr="00880021">
        <w:rPr>
          <w:rFonts w:ascii="Arial" w:hAnsi="Arial" w:cs="Arial"/>
          <w:bCs/>
          <w:sz w:val="28"/>
          <w:szCs w:val="28"/>
          <w:lang w:val="tr-TR"/>
        </w:rPr>
        <w:t xml:space="preserve"> as </w:t>
      </w:r>
      <w:proofErr w:type="spellStart"/>
      <w:r w:rsidRPr="00880021">
        <w:rPr>
          <w:rFonts w:ascii="Arial" w:hAnsi="Arial" w:cs="Arial"/>
          <w:bCs/>
          <w:sz w:val="28"/>
          <w:szCs w:val="28"/>
          <w:lang w:val="tr-TR"/>
        </w:rPr>
        <w:t>vitamers</w:t>
      </w:r>
      <w:proofErr w:type="spellEnd"/>
      <w:r w:rsidRPr="00880021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880021">
        <w:rPr>
          <w:rFonts w:ascii="Arial" w:hAnsi="Arial" w:cs="Arial"/>
          <w:bCs/>
          <w:sz w:val="28"/>
          <w:szCs w:val="28"/>
          <w:lang w:val="tr-TR"/>
        </w:rPr>
        <w:t>and</w:t>
      </w:r>
      <w:proofErr w:type="spellEnd"/>
      <w:r w:rsidRPr="00880021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880021">
        <w:rPr>
          <w:rFonts w:ascii="Arial" w:hAnsi="Arial" w:cs="Arial"/>
          <w:bCs/>
          <w:sz w:val="28"/>
          <w:szCs w:val="28"/>
          <w:lang w:val="tr-TR"/>
        </w:rPr>
        <w:t>precursors</w:t>
      </w:r>
      <w:proofErr w:type="spellEnd"/>
      <w:r>
        <w:rPr>
          <w:rFonts w:ascii="Arial" w:hAnsi="Arial" w:cs="Arial"/>
          <w:bCs/>
          <w:sz w:val="28"/>
          <w:szCs w:val="28"/>
          <w:lang w:val="tr-TR"/>
        </w:rPr>
        <w:t xml:space="preserve">. </w:t>
      </w:r>
      <w:proofErr w:type="spellStart"/>
      <w:r w:rsidRPr="00880021">
        <w:rPr>
          <w:rFonts w:ascii="Arial" w:hAnsi="Arial" w:cs="Arial"/>
          <w:bCs/>
          <w:sz w:val="28"/>
          <w:szCs w:val="28"/>
          <w:lang w:val="tr-TR"/>
        </w:rPr>
        <w:t>The</w:t>
      </w:r>
      <w:proofErr w:type="spellEnd"/>
      <w:r w:rsidRPr="00880021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880021">
        <w:rPr>
          <w:rFonts w:ascii="Arial" w:hAnsi="Arial" w:cs="Arial"/>
          <w:bCs/>
          <w:sz w:val="28"/>
          <w:szCs w:val="28"/>
          <w:lang w:val="tr-TR"/>
        </w:rPr>
        <w:t>most</w:t>
      </w:r>
      <w:proofErr w:type="spellEnd"/>
      <w:r w:rsidRPr="00880021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880021">
        <w:rPr>
          <w:rFonts w:ascii="Arial" w:hAnsi="Arial" w:cs="Arial"/>
          <w:bCs/>
          <w:sz w:val="28"/>
          <w:szCs w:val="28"/>
          <w:lang w:val="tr-TR"/>
        </w:rPr>
        <w:t>important</w:t>
      </w:r>
      <w:proofErr w:type="spellEnd"/>
      <w:r w:rsidRPr="00880021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880021">
        <w:rPr>
          <w:rFonts w:ascii="Arial" w:hAnsi="Arial" w:cs="Arial"/>
          <w:bCs/>
          <w:sz w:val="28"/>
          <w:szCs w:val="28"/>
          <w:lang w:val="tr-TR"/>
        </w:rPr>
        <w:t>vitamer</w:t>
      </w:r>
      <w:proofErr w:type="spellEnd"/>
      <w:r w:rsidRPr="00880021">
        <w:rPr>
          <w:rFonts w:ascii="Arial" w:hAnsi="Arial" w:cs="Arial"/>
          <w:bCs/>
          <w:sz w:val="28"/>
          <w:szCs w:val="28"/>
          <w:lang w:val="tr-TR"/>
        </w:rPr>
        <w:t xml:space="preserve"> is </w:t>
      </w:r>
      <w:proofErr w:type="spellStart"/>
      <w:r w:rsidRPr="00880021">
        <w:rPr>
          <w:rFonts w:ascii="Arial" w:hAnsi="Arial" w:cs="Arial"/>
          <w:bCs/>
          <w:sz w:val="28"/>
          <w:szCs w:val="28"/>
          <w:lang w:val="tr-TR"/>
        </w:rPr>
        <w:t>retinol</w:t>
      </w:r>
      <w:proofErr w:type="spellEnd"/>
      <w:r w:rsidRPr="00880021">
        <w:rPr>
          <w:rFonts w:ascii="Arial" w:hAnsi="Arial" w:cs="Arial"/>
          <w:bCs/>
          <w:sz w:val="28"/>
          <w:szCs w:val="28"/>
          <w:lang w:val="tr-TR"/>
        </w:rPr>
        <w:t xml:space="preserve"> (vitamin A1, </w:t>
      </w:r>
      <w:proofErr w:type="spellStart"/>
      <w:r w:rsidRPr="00880021">
        <w:rPr>
          <w:rFonts w:ascii="Arial" w:hAnsi="Arial" w:cs="Arial"/>
          <w:bCs/>
          <w:sz w:val="28"/>
          <w:szCs w:val="28"/>
          <w:lang w:val="tr-TR"/>
        </w:rPr>
        <w:t>all</w:t>
      </w:r>
      <w:proofErr w:type="spellEnd"/>
      <w:r w:rsidRPr="00880021">
        <w:rPr>
          <w:rFonts w:ascii="Arial" w:hAnsi="Arial" w:cs="Arial"/>
          <w:bCs/>
          <w:sz w:val="28"/>
          <w:szCs w:val="28"/>
          <w:lang w:val="tr-TR"/>
        </w:rPr>
        <w:t xml:space="preserve"> trans </w:t>
      </w:r>
      <w:proofErr w:type="spellStart"/>
      <w:r w:rsidRPr="00880021">
        <w:rPr>
          <w:rFonts w:ascii="Arial" w:hAnsi="Arial" w:cs="Arial"/>
          <w:bCs/>
          <w:sz w:val="28"/>
          <w:szCs w:val="28"/>
          <w:lang w:val="tr-TR"/>
        </w:rPr>
        <w:t>retinol</w:t>
      </w:r>
      <w:proofErr w:type="spellEnd"/>
      <w:r w:rsidRPr="00880021">
        <w:rPr>
          <w:rFonts w:ascii="Arial" w:hAnsi="Arial" w:cs="Arial"/>
          <w:bCs/>
          <w:sz w:val="28"/>
          <w:szCs w:val="28"/>
          <w:lang w:val="tr-TR"/>
        </w:rPr>
        <w:t xml:space="preserve">) </w:t>
      </w:r>
      <w:r>
        <w:rPr>
          <w:rFonts w:ascii="Arial" w:hAnsi="Arial" w:cs="Arial"/>
          <w:bCs/>
          <w:sz w:val="28"/>
          <w:szCs w:val="28"/>
          <w:lang w:val="tr-TR"/>
        </w:rPr>
        <w:t>(</w:t>
      </w:r>
      <w:proofErr w:type="spellStart"/>
      <w:r>
        <w:rPr>
          <w:rFonts w:ascii="Arial" w:hAnsi="Arial" w:cs="Arial"/>
          <w:bCs/>
          <w:sz w:val="28"/>
          <w:szCs w:val="28"/>
          <w:lang w:val="tr-TR"/>
        </w:rPr>
        <w:t>see</w:t>
      </w:r>
      <w:proofErr w:type="spellEnd"/>
      <w:r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tr-TR"/>
        </w:rPr>
        <w:t>figure</w:t>
      </w:r>
      <w:proofErr w:type="spellEnd"/>
      <w:r>
        <w:rPr>
          <w:rFonts w:ascii="Arial" w:hAnsi="Arial" w:cs="Arial"/>
          <w:bCs/>
          <w:sz w:val="28"/>
          <w:szCs w:val="28"/>
          <w:lang w:val="tr-TR"/>
        </w:rPr>
        <w:t xml:space="preserve"> 1).</w:t>
      </w:r>
      <w:r w:rsidRPr="00880021">
        <w:rPr>
          <w:rFonts w:ascii="Arial" w:hAnsi="Arial" w:cs="Arial"/>
          <w:bCs/>
          <w:sz w:val="28"/>
          <w:szCs w:val="28"/>
          <w:lang w:val="tr-TR"/>
        </w:rPr>
        <w:t xml:space="preserve"> </w:t>
      </w:r>
    </w:p>
    <w:p w:rsidR="00EA6F4A" w:rsidRPr="00007859" w:rsidRDefault="00EA6F4A" w:rsidP="00EA6F4A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880021">
        <w:rPr>
          <w:rFonts w:ascii="Arial" w:hAnsi="Arial" w:cs="Arial"/>
          <w:bCs/>
          <w:sz w:val="28"/>
          <w:szCs w:val="28"/>
          <w:lang w:val="tr-TR"/>
        </w:rPr>
        <w:tab/>
      </w:r>
      <w:r w:rsidRPr="00710018">
        <w:rPr>
          <w:rFonts w:ascii="Arial" w:hAnsi="Arial" w:cs="Arial"/>
          <w:bCs/>
          <w:sz w:val="28"/>
          <w:szCs w:val="28"/>
        </w:rPr>
        <w:t xml:space="preserve">Plants contain </w:t>
      </w:r>
      <w:hyperlink r:id="rId4" w:history="1">
        <w:proofErr w:type="spellStart"/>
        <w:r w:rsidRPr="00007859">
          <w:rPr>
            <w:rStyle w:val="Kpr"/>
            <w:rFonts w:ascii="Arial" w:hAnsi="Arial" w:cs="Arial"/>
            <w:bCs/>
            <w:color w:val="000000" w:themeColor="text1"/>
            <w:sz w:val="28"/>
            <w:szCs w:val="28"/>
          </w:rPr>
          <w:t>carotenoids</w:t>
        </w:r>
        <w:proofErr w:type="spellEnd"/>
      </w:hyperlink>
      <w:r w:rsidRPr="00007859">
        <w:rPr>
          <w:rFonts w:ascii="Arial" w:hAnsi="Arial" w:cs="Arial"/>
          <w:bCs/>
          <w:color w:val="000000" w:themeColor="text1"/>
          <w:sz w:val="28"/>
          <w:szCs w:val="28"/>
        </w:rPr>
        <w:t xml:space="preserve">, some of which are precursors for vitamin A (e.g., β-carotene, the most potent) </w:t>
      </w:r>
      <w:r w:rsidRPr="00007859">
        <w:rPr>
          <w:rFonts w:ascii="Arial" w:hAnsi="Arial" w:cs="Arial"/>
          <w:bCs/>
          <w:color w:val="000000" w:themeColor="text1"/>
          <w:sz w:val="28"/>
          <w:szCs w:val="28"/>
        </w:rPr>
        <w:br/>
        <w:t xml:space="preserve">This molecule in humans is </w:t>
      </w:r>
      <w:r w:rsidRPr="00007859">
        <w:rPr>
          <w:rFonts w:ascii="Arial" w:hAnsi="Arial" w:cs="Arial"/>
          <w:bCs/>
          <w:i/>
          <w:iCs/>
          <w:color w:val="000000" w:themeColor="text1"/>
          <w:sz w:val="28"/>
          <w:szCs w:val="28"/>
        </w:rPr>
        <w:t>broken</w:t>
      </w:r>
      <w:r w:rsidRPr="00007859">
        <w:rPr>
          <w:rFonts w:ascii="Arial" w:hAnsi="Arial" w:cs="Arial"/>
          <w:bCs/>
          <w:color w:val="000000" w:themeColor="text1"/>
          <w:sz w:val="28"/>
          <w:szCs w:val="28"/>
        </w:rPr>
        <w:t xml:space="preserve"> down during absorption </w:t>
      </w:r>
      <w:proofErr w:type="gramStart"/>
      <w:r w:rsidRPr="00007859">
        <w:rPr>
          <w:rFonts w:ascii="Arial" w:hAnsi="Arial" w:cs="Arial"/>
          <w:bCs/>
          <w:color w:val="000000" w:themeColor="text1"/>
          <w:sz w:val="28"/>
          <w:szCs w:val="28"/>
        </w:rPr>
        <w:t>yielding  2</w:t>
      </w:r>
      <w:proofErr w:type="gramEnd"/>
      <w:r w:rsidRPr="00007859">
        <w:rPr>
          <w:rFonts w:ascii="Arial" w:hAnsi="Arial" w:cs="Arial"/>
          <w:bCs/>
          <w:color w:val="000000" w:themeColor="text1"/>
          <w:sz w:val="28"/>
          <w:szCs w:val="28"/>
        </w:rPr>
        <w:t xml:space="preserve"> molecules of retinal. Retinal is in equilibrium with retinol in the cell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(see figure 1)</w:t>
      </w:r>
      <w:r w:rsidRPr="00007859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:rsidR="00EA6F4A" w:rsidRPr="00007859" w:rsidRDefault="00EA6F4A" w:rsidP="00EA6F4A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object w:dxaOrig="7214" w:dyaOrig="5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1.25pt;height:269.85pt" o:ole="">
            <v:imagedata r:id="rId5" o:title=""/>
          </v:shape>
          <o:OLEObject Type="Embed" ProgID="PowerPoint.Slide.12" ShapeID="_x0000_i1025" DrawAspect="Content" ObjectID="_1581409721" r:id="rId6"/>
        </w:object>
      </w:r>
    </w:p>
    <w:p w:rsidR="00EA6F4A" w:rsidRPr="00007859" w:rsidRDefault="00EA6F4A" w:rsidP="00EA6F4A">
      <w:pPr>
        <w:rPr>
          <w:rFonts w:ascii="Arial" w:hAnsi="Arial" w:cs="Arial"/>
          <w:bCs/>
          <w:color w:val="000000" w:themeColor="text1"/>
          <w:sz w:val="28"/>
          <w:szCs w:val="28"/>
          <w:lang w:val="tr-TR"/>
        </w:rPr>
      </w:pPr>
      <w:proofErr w:type="spellStart"/>
      <w:r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Figure</w:t>
      </w:r>
      <w:proofErr w:type="spellEnd"/>
      <w:r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1</w:t>
      </w:r>
    </w:p>
    <w:p w:rsidR="00EA6F4A" w:rsidRPr="00007859" w:rsidRDefault="00EA6F4A" w:rsidP="00EA6F4A">
      <w:pPr>
        <w:rPr>
          <w:rFonts w:ascii="Arial" w:hAnsi="Arial" w:cs="Arial"/>
          <w:bCs/>
          <w:color w:val="000000" w:themeColor="text1"/>
          <w:sz w:val="28"/>
          <w:szCs w:val="28"/>
          <w:lang w:val="tr-TR"/>
        </w:rPr>
      </w:pPr>
    </w:p>
    <w:p w:rsidR="00EA6F4A" w:rsidRPr="00007859" w:rsidRDefault="00EA6F4A" w:rsidP="00EA6F4A">
      <w:pPr>
        <w:rPr>
          <w:rFonts w:ascii="Arial" w:hAnsi="Arial" w:cs="Arial"/>
          <w:bCs/>
          <w:color w:val="000000" w:themeColor="text1"/>
          <w:sz w:val="28"/>
          <w:szCs w:val="28"/>
          <w:lang w:val="tr-TR"/>
        </w:rPr>
      </w:pP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The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main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physiological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role is in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vision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,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also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is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important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for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mucus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secretion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,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epithelial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cell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differentiation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,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collagen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,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immune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function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,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protection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of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membrane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integrity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,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growth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and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reproduction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.</w:t>
      </w:r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br/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Retinoids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and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retinoic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acid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have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anticancerogen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activity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. </w:t>
      </w:r>
      <w:proofErr w:type="gramStart"/>
      <w:r w:rsidRPr="00007859">
        <w:rPr>
          <w:rFonts w:ascii="Arial" w:hAnsi="Arial" w:cs="Arial"/>
          <w:bCs/>
          <w:color w:val="000000" w:themeColor="text1"/>
          <w:sz w:val="28"/>
          <w:szCs w:val="28"/>
        </w:rPr>
        <w:t>β</w:t>
      </w:r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-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carotene</w:t>
      </w:r>
      <w:proofErr w:type="spellEnd"/>
      <w:proofErr w:type="gram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is an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antioxidant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.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Retinoic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acid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is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being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used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for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the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treatment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of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acne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also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is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important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for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 xml:space="preserve">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glycolysation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  <w:lang w:val="tr-TR"/>
        </w:rPr>
        <w:t>.</w:t>
      </w:r>
    </w:p>
    <w:p w:rsidR="00EA6F4A" w:rsidRPr="00093125" w:rsidRDefault="00EA6F4A" w:rsidP="00EA6F4A">
      <w:pPr>
        <w:rPr>
          <w:rFonts w:ascii="Arial" w:hAnsi="Arial" w:cs="Arial"/>
          <w:bCs/>
          <w:sz w:val="28"/>
          <w:szCs w:val="28"/>
          <w:lang w:val="tr-TR"/>
        </w:rPr>
      </w:pPr>
      <w:r w:rsidRPr="00007859">
        <w:rPr>
          <w:rFonts w:ascii="Arial" w:hAnsi="Arial" w:cs="Arial"/>
          <w:bCs/>
          <w:color w:val="000000" w:themeColor="text1"/>
          <w:sz w:val="28"/>
          <w:szCs w:val="28"/>
        </w:rPr>
        <w:t xml:space="preserve">When the </w:t>
      </w:r>
      <w:proofErr w:type="spellStart"/>
      <w:r w:rsidRPr="00007859">
        <w:rPr>
          <w:rFonts w:ascii="Arial" w:hAnsi="Arial" w:cs="Arial"/>
          <w:bCs/>
          <w:color w:val="000000" w:themeColor="text1"/>
          <w:sz w:val="28"/>
          <w:szCs w:val="28"/>
        </w:rPr>
        <w:t>lihgt</w:t>
      </w:r>
      <w:proofErr w:type="spellEnd"/>
      <w:r w:rsidRPr="00007859">
        <w:rPr>
          <w:rFonts w:ascii="Arial" w:hAnsi="Arial" w:cs="Arial"/>
          <w:bCs/>
          <w:color w:val="000000" w:themeColor="text1"/>
          <w:sz w:val="28"/>
          <w:szCs w:val="28"/>
        </w:rPr>
        <w:t xml:space="preserve"> comes to retina it is absorbed by pigments.</w:t>
      </w:r>
      <w:r w:rsidRPr="00007859">
        <w:rPr>
          <w:rFonts w:ascii="Arial" w:hAnsi="Arial" w:cs="Arial"/>
          <w:bCs/>
          <w:color w:val="000000" w:themeColor="text1"/>
          <w:sz w:val="28"/>
          <w:szCs w:val="28"/>
        </w:rPr>
        <w:br/>
      </w:r>
      <w:r w:rsidRPr="007F42C1">
        <w:rPr>
          <w:rFonts w:ascii="Arial" w:hAnsi="Arial" w:cs="Arial"/>
          <w:bCs/>
          <w:color w:val="000000" w:themeColor="text1"/>
          <w:sz w:val="28"/>
          <w:szCs w:val="28"/>
        </w:rPr>
        <w:t xml:space="preserve">The </w:t>
      </w:r>
      <w:hyperlink r:id="rId7" w:history="1">
        <w:r w:rsidRPr="007F42C1">
          <w:rPr>
            <w:rStyle w:val="Kpr"/>
            <w:rFonts w:ascii="Arial" w:hAnsi="Arial" w:cs="Arial"/>
            <w:bCs/>
            <w:color w:val="000000" w:themeColor="text1"/>
            <w:sz w:val="28"/>
            <w:szCs w:val="28"/>
            <w:u w:val="none"/>
          </w:rPr>
          <w:t>retina</w:t>
        </w:r>
      </w:hyperlink>
      <w:r w:rsidRPr="007F42C1">
        <w:rPr>
          <w:rFonts w:ascii="Arial" w:hAnsi="Arial" w:cs="Arial"/>
          <w:bCs/>
          <w:color w:val="000000" w:themeColor="text1"/>
          <w:sz w:val="28"/>
          <w:szCs w:val="28"/>
        </w:rPr>
        <w:t xml:space="preserve"> contains two main types of light-sensitive </w:t>
      </w:r>
      <w:hyperlink r:id="rId8" w:history="1">
        <w:r w:rsidRPr="007F42C1">
          <w:rPr>
            <w:rStyle w:val="Kpr"/>
            <w:rFonts w:ascii="Arial" w:hAnsi="Arial" w:cs="Arial"/>
            <w:bCs/>
            <w:color w:val="000000" w:themeColor="text1"/>
            <w:sz w:val="28"/>
            <w:szCs w:val="28"/>
            <w:u w:val="none"/>
          </w:rPr>
          <w:t>receptor</w:t>
        </w:r>
      </w:hyperlink>
      <w:r w:rsidRPr="007F42C1">
        <w:rPr>
          <w:rFonts w:ascii="Arial" w:hAnsi="Arial" w:cs="Arial"/>
          <w:bCs/>
          <w:color w:val="000000" w:themeColor="text1"/>
          <w:sz w:val="28"/>
          <w:szCs w:val="28"/>
        </w:rPr>
        <w:t xml:space="preserve"> cells − known as rod and cone photoreceptor cells. These cells have a visual </w:t>
      </w:r>
      <w:r w:rsidRPr="007F42C1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pigment called </w:t>
      </w:r>
      <w:proofErr w:type="spellStart"/>
      <w:r w:rsidRPr="007F42C1">
        <w:rPr>
          <w:rFonts w:ascii="Arial" w:hAnsi="Arial" w:cs="Arial"/>
          <w:bCs/>
          <w:color w:val="000000" w:themeColor="text1"/>
          <w:sz w:val="28"/>
          <w:szCs w:val="28"/>
        </w:rPr>
        <w:t>rhodopsin</w:t>
      </w:r>
      <w:proofErr w:type="spellEnd"/>
      <w:r w:rsidRPr="007F42C1">
        <w:rPr>
          <w:rFonts w:ascii="Arial" w:hAnsi="Arial" w:cs="Arial"/>
          <w:bCs/>
          <w:color w:val="000000" w:themeColor="text1"/>
          <w:sz w:val="28"/>
          <w:szCs w:val="28"/>
        </w:rPr>
        <w:t xml:space="preserve"> composed of </w:t>
      </w:r>
      <w:proofErr w:type="spellStart"/>
      <w:r w:rsidRPr="007F42C1">
        <w:rPr>
          <w:rFonts w:ascii="Arial" w:hAnsi="Arial" w:cs="Arial"/>
          <w:bCs/>
          <w:color w:val="000000" w:themeColor="text1"/>
          <w:sz w:val="28"/>
          <w:szCs w:val="28"/>
        </w:rPr>
        <w:t>opsin</w:t>
      </w:r>
      <w:proofErr w:type="spellEnd"/>
      <w:r w:rsidRPr="007F42C1">
        <w:rPr>
          <w:rFonts w:ascii="Arial" w:hAnsi="Arial" w:cs="Arial"/>
          <w:bCs/>
          <w:color w:val="000000" w:themeColor="text1"/>
          <w:sz w:val="28"/>
          <w:szCs w:val="28"/>
        </w:rPr>
        <w:t xml:space="preserve"> and retinal. </w:t>
      </w:r>
      <w:proofErr w:type="spellStart"/>
      <w:r w:rsidRPr="007F42C1">
        <w:rPr>
          <w:rFonts w:ascii="Arial" w:hAnsi="Arial" w:cs="Arial"/>
          <w:bCs/>
          <w:color w:val="000000" w:themeColor="text1"/>
          <w:sz w:val="28"/>
          <w:szCs w:val="28"/>
        </w:rPr>
        <w:t>Rhodopsin</w:t>
      </w:r>
      <w:proofErr w:type="spellEnd"/>
      <w:r w:rsidRPr="007F42C1">
        <w:rPr>
          <w:rFonts w:ascii="Arial" w:hAnsi="Arial" w:cs="Arial"/>
          <w:bCs/>
          <w:color w:val="000000" w:themeColor="text1"/>
          <w:sz w:val="28"/>
          <w:szCs w:val="28"/>
        </w:rPr>
        <w:t xml:space="preserve"> gets broken to </w:t>
      </w:r>
      <w:proofErr w:type="spellStart"/>
      <w:r w:rsidRPr="007F42C1">
        <w:rPr>
          <w:rFonts w:ascii="Arial" w:hAnsi="Arial" w:cs="Arial"/>
          <w:bCs/>
          <w:color w:val="000000" w:themeColor="text1"/>
          <w:sz w:val="28"/>
          <w:szCs w:val="28"/>
        </w:rPr>
        <w:t>opsin</w:t>
      </w:r>
      <w:proofErr w:type="spellEnd"/>
      <w:r w:rsidRPr="007F42C1">
        <w:rPr>
          <w:rFonts w:ascii="Arial" w:hAnsi="Arial" w:cs="Arial"/>
          <w:bCs/>
          <w:color w:val="000000" w:themeColor="text1"/>
          <w:sz w:val="28"/>
          <w:szCs w:val="28"/>
        </w:rPr>
        <w:t xml:space="preserve"> and all trans retinal by the photon (this is the only</w:t>
      </w:r>
      <w:r w:rsidR="00CD0BA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7F42C1">
        <w:rPr>
          <w:rFonts w:ascii="Arial" w:hAnsi="Arial" w:cs="Arial"/>
          <w:bCs/>
          <w:color w:val="000000" w:themeColor="text1"/>
          <w:sz w:val="28"/>
          <w:szCs w:val="28"/>
        </w:rPr>
        <w:t xml:space="preserve">step </w:t>
      </w:r>
      <w:proofErr w:type="spellStart"/>
      <w:r w:rsidRPr="007F42C1">
        <w:rPr>
          <w:rFonts w:ascii="Arial" w:hAnsi="Arial" w:cs="Arial"/>
          <w:bCs/>
          <w:color w:val="000000" w:themeColor="text1"/>
          <w:sz w:val="28"/>
          <w:szCs w:val="28"/>
        </w:rPr>
        <w:t>catalysed</w:t>
      </w:r>
      <w:proofErr w:type="spellEnd"/>
      <w:r w:rsidRPr="007F42C1">
        <w:rPr>
          <w:rFonts w:ascii="Arial" w:hAnsi="Arial" w:cs="Arial"/>
          <w:bCs/>
          <w:color w:val="000000" w:themeColor="text1"/>
          <w:sz w:val="28"/>
          <w:szCs w:val="28"/>
        </w:rPr>
        <w:t xml:space="preserve"> by </w:t>
      </w:r>
      <w:proofErr w:type="gramStart"/>
      <w:r w:rsidRPr="007F42C1">
        <w:rPr>
          <w:rFonts w:ascii="Arial" w:hAnsi="Arial" w:cs="Arial"/>
          <w:bCs/>
          <w:color w:val="000000" w:themeColor="text1"/>
          <w:sz w:val="28"/>
          <w:szCs w:val="28"/>
        </w:rPr>
        <w:t>light  in</w:t>
      </w:r>
      <w:proofErr w:type="gramEnd"/>
      <w:r w:rsidRPr="007F42C1">
        <w:rPr>
          <w:rFonts w:ascii="Arial" w:hAnsi="Arial" w:cs="Arial"/>
          <w:bCs/>
          <w:color w:val="000000" w:themeColor="text1"/>
          <w:sz w:val="28"/>
          <w:szCs w:val="28"/>
        </w:rPr>
        <w:t xml:space="preserve"> sight;</w:t>
      </w:r>
      <w:r w:rsidR="00CD0BA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7F42C1">
        <w:rPr>
          <w:rFonts w:ascii="Arial" w:hAnsi="Arial" w:cs="Arial"/>
          <w:bCs/>
          <w:color w:val="000000" w:themeColor="text1"/>
          <w:sz w:val="28"/>
          <w:szCs w:val="28"/>
        </w:rPr>
        <w:t xml:space="preserve">vision) </w:t>
      </w:r>
      <w:r>
        <w:rPr>
          <w:rFonts w:ascii="Arial" w:hAnsi="Arial" w:cs="Arial"/>
          <w:bCs/>
          <w:sz w:val="28"/>
          <w:szCs w:val="28"/>
          <w:lang w:val="tr-TR"/>
        </w:rPr>
        <w:br/>
      </w:r>
      <w:proofErr w:type="spellStart"/>
      <w:r w:rsidRPr="00093125">
        <w:rPr>
          <w:rFonts w:ascii="Arial" w:hAnsi="Arial" w:cs="Arial"/>
          <w:bCs/>
          <w:sz w:val="28"/>
          <w:szCs w:val="28"/>
          <w:lang w:val="tr-TR"/>
        </w:rPr>
        <w:t>Rhodopsin</w:t>
      </w:r>
      <w:proofErr w:type="spellEnd"/>
      <w:r w:rsidRPr="00093125">
        <w:rPr>
          <w:rFonts w:ascii="Arial" w:hAnsi="Arial" w:cs="Arial"/>
          <w:bCs/>
          <w:sz w:val="28"/>
          <w:szCs w:val="28"/>
          <w:lang w:val="tr-TR"/>
        </w:rPr>
        <w:t xml:space="preserve"> is </w:t>
      </w:r>
      <w:proofErr w:type="spellStart"/>
      <w:r w:rsidRPr="00093125">
        <w:rPr>
          <w:rFonts w:ascii="Arial" w:hAnsi="Arial" w:cs="Arial"/>
          <w:bCs/>
          <w:sz w:val="28"/>
          <w:szCs w:val="28"/>
          <w:lang w:val="tr-TR"/>
        </w:rPr>
        <w:t>regenerated</w:t>
      </w:r>
      <w:proofErr w:type="spellEnd"/>
      <w:r w:rsidRPr="00093125">
        <w:rPr>
          <w:rFonts w:ascii="Arial" w:hAnsi="Arial" w:cs="Arial"/>
          <w:bCs/>
          <w:sz w:val="28"/>
          <w:szCs w:val="28"/>
          <w:lang w:val="tr-TR"/>
        </w:rPr>
        <w:t xml:space="preserve"> in </w:t>
      </w:r>
      <w:proofErr w:type="spellStart"/>
      <w:r w:rsidRPr="00093125">
        <w:rPr>
          <w:rFonts w:ascii="Arial" w:hAnsi="Arial" w:cs="Arial"/>
          <w:bCs/>
          <w:sz w:val="28"/>
          <w:szCs w:val="28"/>
          <w:lang w:val="tr-TR"/>
        </w:rPr>
        <w:t>the</w:t>
      </w:r>
      <w:proofErr w:type="spellEnd"/>
      <w:r w:rsidRPr="00093125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093125">
        <w:rPr>
          <w:rFonts w:ascii="Arial" w:hAnsi="Arial" w:cs="Arial"/>
          <w:bCs/>
          <w:sz w:val="28"/>
          <w:szCs w:val="28"/>
          <w:lang w:val="tr-TR"/>
        </w:rPr>
        <w:t>dark</w:t>
      </w:r>
      <w:proofErr w:type="spellEnd"/>
      <w:r w:rsidRPr="00093125">
        <w:rPr>
          <w:rFonts w:ascii="Arial" w:hAnsi="Arial" w:cs="Arial"/>
          <w:bCs/>
          <w:sz w:val="28"/>
          <w:szCs w:val="28"/>
        </w:rPr>
        <w:t xml:space="preserve">, 11 </w:t>
      </w:r>
      <w:proofErr w:type="spellStart"/>
      <w:r w:rsidRPr="00093125">
        <w:rPr>
          <w:rFonts w:ascii="Arial" w:hAnsi="Arial" w:cs="Arial"/>
          <w:bCs/>
          <w:sz w:val="28"/>
          <w:szCs w:val="28"/>
        </w:rPr>
        <w:t>cis</w:t>
      </w:r>
      <w:proofErr w:type="spellEnd"/>
      <w:r w:rsidRPr="00093125">
        <w:rPr>
          <w:rFonts w:ascii="Arial" w:hAnsi="Arial" w:cs="Arial"/>
          <w:bCs/>
          <w:sz w:val="28"/>
          <w:szCs w:val="28"/>
        </w:rPr>
        <w:t xml:space="preserve"> retinal </w:t>
      </w:r>
      <w:proofErr w:type="spellStart"/>
      <w:r w:rsidRPr="00093125">
        <w:rPr>
          <w:rFonts w:ascii="Arial" w:hAnsi="Arial" w:cs="Arial"/>
          <w:bCs/>
          <w:sz w:val="28"/>
          <w:szCs w:val="28"/>
          <w:lang w:val="tr-TR"/>
        </w:rPr>
        <w:t>combine</w:t>
      </w:r>
      <w:proofErr w:type="spellEnd"/>
      <w:r w:rsidRPr="00093125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093125">
        <w:rPr>
          <w:rFonts w:ascii="Arial" w:hAnsi="Arial" w:cs="Arial"/>
          <w:bCs/>
          <w:sz w:val="28"/>
          <w:szCs w:val="28"/>
          <w:lang w:val="tr-TR"/>
        </w:rPr>
        <w:t>with</w:t>
      </w:r>
      <w:proofErr w:type="spellEnd"/>
      <w:r w:rsidRPr="00093125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093125">
        <w:rPr>
          <w:rFonts w:ascii="Arial" w:hAnsi="Arial" w:cs="Arial"/>
          <w:bCs/>
          <w:sz w:val="28"/>
          <w:szCs w:val="28"/>
        </w:rPr>
        <w:t>opsin</w:t>
      </w:r>
      <w:proofErr w:type="spellEnd"/>
      <w:r w:rsidRPr="0009312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093125">
        <w:rPr>
          <w:rFonts w:ascii="Arial" w:hAnsi="Arial" w:cs="Arial"/>
          <w:bCs/>
          <w:sz w:val="28"/>
          <w:szCs w:val="28"/>
          <w:lang w:val="tr-TR"/>
        </w:rPr>
        <w:t>to</w:t>
      </w:r>
      <w:proofErr w:type="spellEnd"/>
      <w:r w:rsidRPr="00093125">
        <w:rPr>
          <w:rFonts w:ascii="Arial" w:hAnsi="Arial" w:cs="Arial"/>
          <w:bCs/>
          <w:sz w:val="28"/>
          <w:szCs w:val="28"/>
          <w:lang w:val="tr-TR"/>
        </w:rPr>
        <w:t xml:space="preserve"> form</w:t>
      </w:r>
      <w:r w:rsidRPr="00093125">
        <w:rPr>
          <w:rFonts w:ascii="Arial" w:hAnsi="Arial" w:cs="Arial"/>
          <w:bCs/>
          <w:sz w:val="28"/>
          <w:szCs w:val="28"/>
        </w:rPr>
        <w:t xml:space="preserve"> r</w:t>
      </w:r>
      <w:r w:rsidRPr="00093125">
        <w:rPr>
          <w:rFonts w:ascii="Arial" w:hAnsi="Arial" w:cs="Arial"/>
          <w:bCs/>
          <w:sz w:val="28"/>
          <w:szCs w:val="28"/>
          <w:lang w:val="tr-TR"/>
        </w:rPr>
        <w:t>h</w:t>
      </w:r>
      <w:proofErr w:type="spellStart"/>
      <w:r w:rsidRPr="00093125">
        <w:rPr>
          <w:rFonts w:ascii="Arial" w:hAnsi="Arial" w:cs="Arial"/>
          <w:bCs/>
          <w:sz w:val="28"/>
          <w:szCs w:val="28"/>
        </w:rPr>
        <w:t>odopsin</w:t>
      </w:r>
      <w:proofErr w:type="spellEnd"/>
      <w:r w:rsidRPr="00093125">
        <w:rPr>
          <w:rFonts w:ascii="Arial" w:hAnsi="Arial" w:cs="Arial"/>
          <w:bCs/>
          <w:sz w:val="28"/>
          <w:szCs w:val="28"/>
          <w:lang w:val="tr-TR"/>
        </w:rPr>
        <w:t>.</w:t>
      </w:r>
      <w:r w:rsidRPr="0009312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093125">
        <w:rPr>
          <w:rFonts w:ascii="Arial" w:hAnsi="Arial" w:cs="Arial"/>
          <w:bCs/>
          <w:sz w:val="28"/>
          <w:szCs w:val="28"/>
          <w:lang w:val="tr-TR"/>
        </w:rPr>
        <w:t>Rhodopsin</w:t>
      </w:r>
      <w:proofErr w:type="spellEnd"/>
      <w:r w:rsidRPr="00093125">
        <w:rPr>
          <w:rFonts w:ascii="Arial" w:hAnsi="Arial" w:cs="Arial"/>
          <w:bCs/>
          <w:sz w:val="28"/>
          <w:szCs w:val="28"/>
          <w:lang w:val="tr-TR"/>
        </w:rPr>
        <w:t xml:space="preserve"> is </w:t>
      </w:r>
      <w:proofErr w:type="spellStart"/>
      <w:r w:rsidRPr="00093125">
        <w:rPr>
          <w:rFonts w:ascii="Arial" w:hAnsi="Arial" w:cs="Arial"/>
          <w:bCs/>
          <w:sz w:val="28"/>
          <w:szCs w:val="28"/>
          <w:lang w:val="tr-TR"/>
        </w:rPr>
        <w:t>reduced</w:t>
      </w:r>
      <w:proofErr w:type="spellEnd"/>
      <w:r w:rsidRPr="00093125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093125">
        <w:rPr>
          <w:rFonts w:ascii="Arial" w:hAnsi="Arial" w:cs="Arial"/>
          <w:bCs/>
          <w:sz w:val="28"/>
          <w:szCs w:val="28"/>
          <w:lang w:val="tr-TR"/>
        </w:rPr>
        <w:t>with</w:t>
      </w:r>
      <w:proofErr w:type="spellEnd"/>
      <w:r w:rsidRPr="00093125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093125">
        <w:rPr>
          <w:rFonts w:ascii="Arial" w:hAnsi="Arial" w:cs="Arial"/>
          <w:bCs/>
          <w:sz w:val="28"/>
          <w:szCs w:val="28"/>
          <w:lang w:val="tr-TR"/>
        </w:rPr>
        <w:t>the</w:t>
      </w:r>
      <w:proofErr w:type="spellEnd"/>
      <w:r w:rsidRPr="00093125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093125">
        <w:rPr>
          <w:rFonts w:ascii="Arial" w:hAnsi="Arial" w:cs="Arial"/>
          <w:bCs/>
          <w:sz w:val="28"/>
          <w:szCs w:val="28"/>
          <w:lang w:val="tr-TR"/>
        </w:rPr>
        <w:t>deficiency</w:t>
      </w:r>
      <w:proofErr w:type="spellEnd"/>
      <w:r w:rsidRPr="00093125">
        <w:rPr>
          <w:rFonts w:ascii="Arial" w:hAnsi="Arial" w:cs="Arial"/>
          <w:bCs/>
          <w:sz w:val="28"/>
          <w:szCs w:val="28"/>
          <w:lang w:val="tr-TR"/>
        </w:rPr>
        <w:t xml:space="preserve"> of </w:t>
      </w:r>
      <w:proofErr w:type="spellStart"/>
      <w:r w:rsidRPr="00093125">
        <w:rPr>
          <w:rFonts w:ascii="Arial" w:hAnsi="Arial" w:cs="Arial"/>
          <w:bCs/>
          <w:sz w:val="28"/>
          <w:szCs w:val="28"/>
          <w:lang w:val="tr-TR"/>
        </w:rPr>
        <w:t>the</w:t>
      </w:r>
      <w:proofErr w:type="spellEnd"/>
      <w:r w:rsidRPr="00093125">
        <w:rPr>
          <w:rFonts w:ascii="Arial" w:hAnsi="Arial" w:cs="Arial"/>
          <w:bCs/>
          <w:sz w:val="28"/>
          <w:szCs w:val="28"/>
          <w:lang w:val="tr-TR"/>
        </w:rPr>
        <w:t xml:space="preserve"> vitamin.</w:t>
      </w:r>
      <w:r w:rsidRPr="00093125">
        <w:rPr>
          <w:rFonts w:ascii="Arial" w:hAnsi="Arial" w:cs="Arial"/>
          <w:bCs/>
          <w:i/>
          <w:iCs/>
          <w:sz w:val="28"/>
          <w:szCs w:val="28"/>
        </w:rPr>
        <w:t xml:space="preserve"> </w:t>
      </w:r>
    </w:p>
    <w:p w:rsidR="00EA6F4A" w:rsidRPr="007C5EEC" w:rsidRDefault="00EA6F4A" w:rsidP="00EA6F4A">
      <w:pPr>
        <w:rPr>
          <w:rFonts w:ascii="Arial" w:hAnsi="Arial" w:cs="Arial"/>
          <w:bCs/>
          <w:sz w:val="28"/>
          <w:szCs w:val="28"/>
          <w:lang w:val="tr-TR"/>
        </w:rPr>
      </w:pPr>
      <w:proofErr w:type="spellStart"/>
      <w:r w:rsidRPr="007C5EEC">
        <w:rPr>
          <w:rFonts w:ascii="Arial" w:hAnsi="Arial" w:cs="Arial"/>
          <w:bCs/>
          <w:sz w:val="28"/>
          <w:szCs w:val="28"/>
          <w:lang w:val="tr-TR"/>
        </w:rPr>
        <w:t>Requirement</w:t>
      </w:r>
      <w:proofErr w:type="spellEnd"/>
      <w:r w:rsidRPr="007C5EEC">
        <w:rPr>
          <w:rFonts w:ascii="Arial" w:hAnsi="Arial" w:cs="Arial"/>
          <w:bCs/>
          <w:sz w:val="28"/>
          <w:szCs w:val="28"/>
          <w:lang w:val="tr-TR"/>
        </w:rPr>
        <w:t>:</w:t>
      </w:r>
      <w:r w:rsidRPr="007C5EEC">
        <w:rPr>
          <w:rFonts w:ascii="Arial" w:hAnsi="Arial" w:cs="Arial"/>
          <w:bCs/>
          <w:sz w:val="28"/>
          <w:szCs w:val="28"/>
          <w:lang w:val="tr-TR"/>
        </w:rPr>
        <w:br/>
        <w:t xml:space="preserve">800- 1000 µg </w:t>
      </w:r>
      <w:proofErr w:type="spellStart"/>
      <w:r w:rsidRPr="007C5EEC">
        <w:rPr>
          <w:rFonts w:ascii="Arial" w:hAnsi="Arial" w:cs="Arial"/>
          <w:bCs/>
          <w:sz w:val="28"/>
          <w:szCs w:val="28"/>
          <w:lang w:val="tr-TR"/>
        </w:rPr>
        <w:t>Retinol</w:t>
      </w:r>
      <w:proofErr w:type="spellEnd"/>
      <w:r w:rsidRPr="007C5EEC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7C5EEC">
        <w:rPr>
          <w:rFonts w:ascii="Arial" w:hAnsi="Arial" w:cs="Arial"/>
          <w:bCs/>
          <w:sz w:val="28"/>
          <w:szCs w:val="28"/>
          <w:lang w:val="tr-TR"/>
        </w:rPr>
        <w:t>equivalent</w:t>
      </w:r>
      <w:proofErr w:type="spellEnd"/>
      <w:r w:rsidRPr="007C5EEC">
        <w:rPr>
          <w:rFonts w:ascii="Arial" w:hAnsi="Arial" w:cs="Arial"/>
          <w:bCs/>
          <w:sz w:val="28"/>
          <w:szCs w:val="28"/>
          <w:lang w:val="tr-TR"/>
        </w:rPr>
        <w:t xml:space="preserve"> </w:t>
      </w:r>
    </w:p>
    <w:p w:rsidR="00EA6F4A" w:rsidRPr="007C5EEC" w:rsidRDefault="00EA6F4A" w:rsidP="00EA6F4A">
      <w:pPr>
        <w:rPr>
          <w:rFonts w:ascii="Arial" w:hAnsi="Arial" w:cs="Arial"/>
          <w:bCs/>
          <w:sz w:val="28"/>
          <w:szCs w:val="28"/>
          <w:lang w:val="tr-TR"/>
        </w:rPr>
      </w:pPr>
      <w:r w:rsidRPr="007C5EEC">
        <w:rPr>
          <w:rFonts w:ascii="Arial" w:hAnsi="Arial" w:cs="Arial"/>
          <w:bCs/>
          <w:sz w:val="28"/>
          <w:szCs w:val="28"/>
          <w:lang w:val="tr-TR"/>
        </w:rPr>
        <w:tab/>
        <w:t xml:space="preserve">                       (4000-5000 IU)</w:t>
      </w:r>
      <w:r w:rsidRPr="007C5EEC">
        <w:rPr>
          <w:rFonts w:ascii="Arial" w:hAnsi="Arial" w:cs="Arial"/>
          <w:bCs/>
          <w:sz w:val="28"/>
          <w:szCs w:val="28"/>
          <w:lang w:val="tr-TR"/>
        </w:rPr>
        <w:br/>
        <w:t xml:space="preserve"> 1 U = 0,3 µg </w:t>
      </w:r>
      <w:proofErr w:type="spellStart"/>
      <w:r w:rsidRPr="007C5EEC">
        <w:rPr>
          <w:rFonts w:ascii="Arial" w:hAnsi="Arial" w:cs="Arial"/>
          <w:bCs/>
          <w:sz w:val="28"/>
          <w:szCs w:val="28"/>
          <w:lang w:val="tr-TR"/>
        </w:rPr>
        <w:t>Retinol</w:t>
      </w:r>
      <w:proofErr w:type="spellEnd"/>
      <w:r w:rsidRPr="007C5EEC">
        <w:rPr>
          <w:rFonts w:ascii="Arial" w:hAnsi="Arial" w:cs="Arial"/>
          <w:bCs/>
          <w:sz w:val="28"/>
          <w:szCs w:val="28"/>
          <w:lang w:val="tr-TR"/>
        </w:rPr>
        <w:t xml:space="preserve"> </w:t>
      </w:r>
    </w:p>
    <w:p w:rsidR="00C160C2" w:rsidRDefault="00EA6F4A" w:rsidP="00EA6F4A">
      <w:pPr>
        <w:rPr>
          <w:rFonts w:ascii="Arial" w:hAnsi="Arial" w:cs="Arial"/>
          <w:bCs/>
          <w:sz w:val="28"/>
          <w:szCs w:val="28"/>
          <w:lang w:val="tr-TR"/>
        </w:rPr>
      </w:pPr>
      <w:r w:rsidRPr="007C5EEC">
        <w:rPr>
          <w:rFonts w:ascii="Arial" w:hAnsi="Arial" w:cs="Arial"/>
          <w:bCs/>
          <w:sz w:val="28"/>
          <w:szCs w:val="28"/>
          <w:lang w:val="tr-TR"/>
        </w:rPr>
        <w:tab/>
      </w:r>
      <w:proofErr w:type="spellStart"/>
      <w:r w:rsidRPr="007C5EEC">
        <w:rPr>
          <w:rFonts w:ascii="Arial" w:hAnsi="Arial" w:cs="Arial"/>
          <w:bCs/>
          <w:sz w:val="28"/>
          <w:szCs w:val="28"/>
          <w:lang w:val="tr-TR"/>
        </w:rPr>
        <w:t>Much</w:t>
      </w:r>
      <w:proofErr w:type="spellEnd"/>
      <w:r w:rsidRPr="007C5EEC">
        <w:rPr>
          <w:rFonts w:ascii="Arial" w:hAnsi="Arial" w:cs="Arial"/>
          <w:bCs/>
          <w:sz w:val="28"/>
          <w:szCs w:val="28"/>
          <w:lang w:val="tr-TR"/>
        </w:rPr>
        <w:t xml:space="preserve"> of </w:t>
      </w:r>
      <w:proofErr w:type="spellStart"/>
      <w:r w:rsidR="00FD375F">
        <w:rPr>
          <w:rFonts w:ascii="Arial" w:hAnsi="Arial" w:cs="Arial"/>
          <w:bCs/>
          <w:sz w:val="28"/>
          <w:szCs w:val="28"/>
          <w:lang w:val="tr-TR"/>
        </w:rPr>
        <w:t>r</w:t>
      </w:r>
      <w:r w:rsidRPr="00225AE2">
        <w:rPr>
          <w:rFonts w:ascii="Arial" w:hAnsi="Arial" w:cs="Arial"/>
          <w:bCs/>
          <w:sz w:val="28"/>
          <w:szCs w:val="28"/>
          <w:lang w:val="tr-TR"/>
        </w:rPr>
        <w:t>etinol</w:t>
      </w:r>
      <w:proofErr w:type="spellEnd"/>
      <w:r w:rsidRPr="00225AE2">
        <w:rPr>
          <w:rFonts w:ascii="Arial" w:hAnsi="Arial" w:cs="Arial"/>
          <w:bCs/>
          <w:sz w:val="28"/>
          <w:szCs w:val="28"/>
          <w:lang w:val="tr-TR"/>
        </w:rPr>
        <w:t xml:space="preserve"> ve </w:t>
      </w:r>
      <w:proofErr w:type="spellStart"/>
      <w:r w:rsidRPr="00225AE2">
        <w:rPr>
          <w:rFonts w:ascii="Arial" w:hAnsi="Arial" w:cs="Arial"/>
          <w:bCs/>
          <w:sz w:val="28"/>
          <w:szCs w:val="28"/>
          <w:lang w:val="tr-TR"/>
        </w:rPr>
        <w:t>retinal</w:t>
      </w:r>
      <w:proofErr w:type="spellEnd"/>
      <w:r w:rsidRPr="00225AE2">
        <w:rPr>
          <w:rFonts w:ascii="Arial" w:hAnsi="Arial" w:cs="Arial"/>
          <w:bCs/>
          <w:sz w:val="28"/>
          <w:szCs w:val="28"/>
          <w:lang w:val="tr-TR"/>
        </w:rPr>
        <w:t xml:space="preserve"> is </w:t>
      </w:r>
      <w:proofErr w:type="spellStart"/>
      <w:r w:rsidRPr="00225AE2">
        <w:rPr>
          <w:rFonts w:ascii="Arial" w:hAnsi="Arial" w:cs="Arial"/>
          <w:bCs/>
          <w:sz w:val="28"/>
          <w:szCs w:val="28"/>
          <w:lang w:val="tr-TR"/>
        </w:rPr>
        <w:t>toxic</w:t>
      </w:r>
      <w:proofErr w:type="spellEnd"/>
    </w:p>
    <w:p w:rsidR="00EA6F4A" w:rsidRDefault="00EA6F4A" w:rsidP="00EA6F4A">
      <w:pPr>
        <w:rPr>
          <w:rFonts w:ascii="Arial" w:hAnsi="Arial" w:cs="Arial"/>
          <w:bCs/>
          <w:sz w:val="28"/>
          <w:szCs w:val="28"/>
          <w:lang w:val="tr-TR"/>
        </w:rPr>
      </w:pPr>
      <w:r w:rsidRPr="007C5EEC">
        <w:rPr>
          <w:rFonts w:ascii="Arial" w:hAnsi="Arial" w:cs="Arial"/>
          <w:bCs/>
          <w:sz w:val="28"/>
          <w:szCs w:val="28"/>
          <w:lang w:val="tr-TR"/>
        </w:rPr>
        <w:tab/>
      </w:r>
      <w:proofErr w:type="spellStart"/>
      <w:r w:rsidRPr="007C5EEC">
        <w:rPr>
          <w:rFonts w:ascii="Arial" w:hAnsi="Arial" w:cs="Arial"/>
          <w:bCs/>
          <w:sz w:val="28"/>
          <w:szCs w:val="28"/>
          <w:lang w:val="tr-TR"/>
        </w:rPr>
        <w:t>Pregnants</w:t>
      </w:r>
      <w:proofErr w:type="spellEnd"/>
      <w:r w:rsidRPr="007C5EEC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7C5EEC">
        <w:rPr>
          <w:rFonts w:ascii="Arial" w:hAnsi="Arial" w:cs="Arial"/>
          <w:bCs/>
          <w:sz w:val="28"/>
          <w:szCs w:val="28"/>
          <w:lang w:val="tr-TR"/>
        </w:rPr>
        <w:t>must</w:t>
      </w:r>
      <w:proofErr w:type="spellEnd"/>
      <w:r w:rsidRPr="007C5EEC">
        <w:rPr>
          <w:rFonts w:ascii="Arial" w:hAnsi="Arial" w:cs="Arial"/>
          <w:bCs/>
          <w:sz w:val="28"/>
          <w:szCs w:val="28"/>
          <w:lang w:val="tr-TR"/>
        </w:rPr>
        <w:t xml:space="preserve"> not </w:t>
      </w:r>
      <w:proofErr w:type="spellStart"/>
      <w:r w:rsidRPr="007C5EEC">
        <w:rPr>
          <w:rFonts w:ascii="Arial" w:hAnsi="Arial" w:cs="Arial"/>
          <w:bCs/>
          <w:sz w:val="28"/>
          <w:szCs w:val="28"/>
          <w:lang w:val="tr-TR"/>
        </w:rPr>
        <w:t>consume</w:t>
      </w:r>
      <w:proofErr w:type="spellEnd"/>
      <w:r w:rsidRPr="007C5EEC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7C5EEC">
        <w:rPr>
          <w:rFonts w:ascii="Arial" w:hAnsi="Arial" w:cs="Arial"/>
          <w:bCs/>
          <w:sz w:val="28"/>
          <w:szCs w:val="28"/>
          <w:lang w:val="tr-TR"/>
        </w:rPr>
        <w:t>more</w:t>
      </w:r>
      <w:proofErr w:type="spellEnd"/>
      <w:r w:rsidRPr="007C5EEC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7C5EEC">
        <w:rPr>
          <w:rFonts w:ascii="Arial" w:hAnsi="Arial" w:cs="Arial"/>
          <w:bCs/>
          <w:sz w:val="28"/>
          <w:szCs w:val="28"/>
          <w:lang w:val="tr-TR"/>
        </w:rPr>
        <w:t>than</w:t>
      </w:r>
      <w:proofErr w:type="spellEnd"/>
      <w:r w:rsidRPr="007C5EEC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r w:rsidRPr="007C5EEC">
        <w:rPr>
          <w:rFonts w:ascii="Arial" w:hAnsi="Arial" w:cs="Arial"/>
          <w:bCs/>
          <w:sz w:val="28"/>
          <w:szCs w:val="28"/>
        </w:rPr>
        <w:t>6000 IU/</w:t>
      </w:r>
      <w:proofErr w:type="spellStart"/>
      <w:r w:rsidRPr="007C5EEC">
        <w:rPr>
          <w:rFonts w:ascii="Arial" w:hAnsi="Arial" w:cs="Arial"/>
          <w:bCs/>
          <w:sz w:val="28"/>
          <w:szCs w:val="28"/>
          <w:lang w:val="tr-TR"/>
        </w:rPr>
        <w:t>day</w:t>
      </w:r>
      <w:proofErr w:type="spellEnd"/>
      <w:r w:rsidRPr="007C5EEC">
        <w:rPr>
          <w:rFonts w:ascii="Arial" w:hAnsi="Arial" w:cs="Arial"/>
          <w:bCs/>
          <w:sz w:val="28"/>
          <w:szCs w:val="28"/>
          <w:lang w:val="tr-TR"/>
        </w:rPr>
        <w:t xml:space="preserve">. </w:t>
      </w:r>
    </w:p>
    <w:p w:rsidR="00EA6F4A" w:rsidRDefault="00EA6F4A" w:rsidP="00EA6F4A">
      <w:pPr>
        <w:rPr>
          <w:rFonts w:ascii="Arial" w:hAnsi="Arial" w:cs="Arial"/>
          <w:bCs/>
          <w:sz w:val="28"/>
          <w:szCs w:val="28"/>
          <w:lang w:val="tr-TR"/>
        </w:rPr>
      </w:pPr>
      <w:proofErr w:type="spellStart"/>
      <w:r w:rsidRPr="00BD16EA">
        <w:rPr>
          <w:rFonts w:ascii="Arial" w:hAnsi="Arial" w:cs="Arial"/>
          <w:bCs/>
          <w:sz w:val="28"/>
          <w:szCs w:val="28"/>
          <w:lang w:val="tr-TR"/>
        </w:rPr>
        <w:t>Deficiency</w:t>
      </w:r>
      <w:proofErr w:type="spellEnd"/>
      <w:r w:rsidRPr="00BD16EA">
        <w:rPr>
          <w:rFonts w:ascii="Arial" w:hAnsi="Arial" w:cs="Arial"/>
          <w:bCs/>
          <w:sz w:val="28"/>
          <w:szCs w:val="28"/>
          <w:lang w:val="tr-TR"/>
        </w:rPr>
        <w:t xml:space="preserve">: </w:t>
      </w:r>
    </w:p>
    <w:p w:rsidR="00EA6F4A" w:rsidRDefault="00EA6F4A" w:rsidP="00EA6F4A">
      <w:pPr>
        <w:rPr>
          <w:rFonts w:ascii="Arial" w:hAnsi="Arial" w:cs="Arial"/>
          <w:bCs/>
          <w:sz w:val="28"/>
          <w:szCs w:val="28"/>
          <w:lang w:val="tr-TR"/>
        </w:rPr>
      </w:pPr>
      <w:proofErr w:type="spellStart"/>
      <w:r w:rsidRPr="00BD16EA">
        <w:rPr>
          <w:rFonts w:ascii="Arial" w:hAnsi="Arial" w:cs="Arial"/>
          <w:bCs/>
          <w:sz w:val="28"/>
          <w:szCs w:val="28"/>
          <w:lang w:val="tr-TR"/>
        </w:rPr>
        <w:t>First</w:t>
      </w:r>
      <w:proofErr w:type="spellEnd"/>
      <w:r w:rsidRPr="00BD16EA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BD16EA">
        <w:rPr>
          <w:rFonts w:ascii="Arial" w:hAnsi="Arial" w:cs="Arial"/>
          <w:bCs/>
          <w:sz w:val="28"/>
          <w:szCs w:val="28"/>
          <w:lang w:val="tr-TR"/>
        </w:rPr>
        <w:t>symptom</w:t>
      </w:r>
      <w:proofErr w:type="spellEnd"/>
      <w:r w:rsidRPr="00BD16EA">
        <w:rPr>
          <w:rFonts w:ascii="Arial" w:hAnsi="Arial" w:cs="Arial"/>
          <w:bCs/>
          <w:sz w:val="28"/>
          <w:szCs w:val="28"/>
          <w:lang w:val="tr-TR"/>
        </w:rPr>
        <w:t xml:space="preserve"> is </w:t>
      </w:r>
      <w:proofErr w:type="spellStart"/>
      <w:r w:rsidRPr="00BD16EA">
        <w:rPr>
          <w:rFonts w:ascii="Arial" w:hAnsi="Arial" w:cs="Arial"/>
          <w:bCs/>
          <w:sz w:val="28"/>
          <w:szCs w:val="28"/>
          <w:lang w:val="tr-TR"/>
        </w:rPr>
        <w:t>the</w:t>
      </w:r>
      <w:proofErr w:type="spellEnd"/>
      <w:r w:rsidRPr="00BD16EA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BD16EA">
        <w:rPr>
          <w:rFonts w:ascii="Arial" w:hAnsi="Arial" w:cs="Arial"/>
          <w:bCs/>
          <w:sz w:val="28"/>
          <w:szCs w:val="28"/>
          <w:lang w:val="tr-TR"/>
        </w:rPr>
        <w:t>nightblindness</w:t>
      </w:r>
      <w:proofErr w:type="spellEnd"/>
      <w:r w:rsidRPr="00BD16EA">
        <w:rPr>
          <w:rFonts w:ascii="Arial" w:hAnsi="Arial" w:cs="Arial"/>
          <w:bCs/>
          <w:sz w:val="28"/>
          <w:szCs w:val="28"/>
          <w:lang w:val="tr-TR"/>
        </w:rPr>
        <w:t xml:space="preserve">; </w:t>
      </w:r>
      <w:proofErr w:type="spellStart"/>
      <w:r w:rsidRPr="00BD16EA">
        <w:rPr>
          <w:rFonts w:ascii="Arial" w:hAnsi="Arial" w:cs="Arial"/>
          <w:bCs/>
          <w:sz w:val="28"/>
          <w:szCs w:val="28"/>
          <w:lang w:val="tr-TR"/>
        </w:rPr>
        <w:t>n</w:t>
      </w:r>
      <w:r>
        <w:rPr>
          <w:rFonts w:ascii="Arial" w:hAnsi="Arial" w:cs="Arial"/>
          <w:bCs/>
          <w:sz w:val="28"/>
          <w:szCs w:val="28"/>
          <w:lang w:val="tr-TR"/>
        </w:rPr>
        <w:t>y</w:t>
      </w:r>
      <w:r w:rsidRPr="00BD16EA">
        <w:rPr>
          <w:rFonts w:ascii="Arial" w:hAnsi="Arial" w:cs="Arial"/>
          <w:bCs/>
          <w:sz w:val="28"/>
          <w:szCs w:val="28"/>
          <w:lang w:val="tr-TR"/>
        </w:rPr>
        <w:t>ctalopia</w:t>
      </w:r>
      <w:proofErr w:type="spellEnd"/>
      <w:r>
        <w:rPr>
          <w:rFonts w:ascii="Arial" w:hAnsi="Arial" w:cs="Arial"/>
          <w:bCs/>
          <w:sz w:val="28"/>
          <w:szCs w:val="28"/>
          <w:lang w:val="tr-TR"/>
        </w:rPr>
        <w:t>.</w:t>
      </w:r>
    </w:p>
    <w:p w:rsidR="00EA6F4A" w:rsidRDefault="00EA6F4A" w:rsidP="00EA6F4A">
      <w:pPr>
        <w:rPr>
          <w:rFonts w:ascii="Arial" w:hAnsi="Arial" w:cs="Arial"/>
          <w:bCs/>
          <w:sz w:val="28"/>
          <w:szCs w:val="28"/>
        </w:rPr>
      </w:pPr>
      <w:r w:rsidRPr="000437CC">
        <w:rPr>
          <w:rFonts w:ascii="Arial" w:hAnsi="Arial" w:cs="Arial"/>
          <w:bCs/>
          <w:sz w:val="28"/>
          <w:szCs w:val="28"/>
        </w:rPr>
        <w:t>The deficiency also leads to</w:t>
      </w:r>
      <w:r w:rsidR="00C160C2">
        <w:rPr>
          <w:rFonts w:ascii="Arial" w:hAnsi="Arial" w:cs="Arial"/>
          <w:bCs/>
          <w:sz w:val="28"/>
          <w:szCs w:val="28"/>
        </w:rPr>
        <w:t xml:space="preserve"> </w:t>
      </w:r>
      <w:r w:rsidRPr="000437CC">
        <w:rPr>
          <w:rFonts w:ascii="Arial" w:hAnsi="Arial" w:cs="Arial"/>
          <w:bCs/>
          <w:sz w:val="28"/>
          <w:szCs w:val="28"/>
        </w:rPr>
        <w:t>delay of growth, sensitivity to infections, epidermal lesions and infertility.</w:t>
      </w:r>
    </w:p>
    <w:p w:rsidR="00EA6F4A" w:rsidRPr="00BD16EA" w:rsidRDefault="00EA6F4A" w:rsidP="00EA6F4A">
      <w:pPr>
        <w:rPr>
          <w:rFonts w:ascii="Arial" w:hAnsi="Arial" w:cs="Arial"/>
          <w:bCs/>
          <w:sz w:val="28"/>
          <w:szCs w:val="28"/>
          <w:lang w:val="tr-TR"/>
        </w:rPr>
      </w:pPr>
    </w:p>
    <w:p w:rsidR="00EA6F4A" w:rsidRDefault="00EA6F4A" w:rsidP="00EA6F4A">
      <w:pPr>
        <w:rPr>
          <w:rFonts w:ascii="Arial" w:hAnsi="Arial" w:cs="Arial"/>
          <w:bCs/>
          <w:sz w:val="28"/>
          <w:szCs w:val="28"/>
        </w:rPr>
      </w:pPr>
      <w:r w:rsidRPr="00C453E0">
        <w:rPr>
          <w:rFonts w:ascii="Arial" w:hAnsi="Arial" w:cs="Arial"/>
          <w:bCs/>
          <w:sz w:val="28"/>
          <w:szCs w:val="28"/>
        </w:rPr>
        <w:t>Vitamin D</w:t>
      </w:r>
    </w:p>
    <w:p w:rsidR="00EA6F4A" w:rsidRDefault="00EA6F4A" w:rsidP="00EA6F4A">
      <w:pPr>
        <w:rPr>
          <w:rFonts w:ascii="Arial" w:hAnsi="Arial" w:cs="Arial"/>
          <w:bCs/>
          <w:sz w:val="28"/>
          <w:szCs w:val="28"/>
        </w:rPr>
      </w:pPr>
      <w:proofErr w:type="gramStart"/>
      <w:r w:rsidRPr="002E5A2C">
        <w:rPr>
          <w:rFonts w:ascii="Arial" w:hAnsi="Arial" w:cs="Arial"/>
          <w:bCs/>
          <w:sz w:val="28"/>
          <w:szCs w:val="28"/>
        </w:rPr>
        <w:t>is</w:t>
      </w:r>
      <w:proofErr w:type="gramEnd"/>
      <w:r w:rsidRPr="002E5A2C">
        <w:rPr>
          <w:rFonts w:ascii="Arial" w:hAnsi="Arial" w:cs="Arial"/>
          <w:bCs/>
          <w:sz w:val="28"/>
          <w:szCs w:val="28"/>
        </w:rPr>
        <w:t xml:space="preserve"> necessary for </w:t>
      </w:r>
      <w:proofErr w:type="spellStart"/>
      <w:r w:rsidRPr="002E5A2C">
        <w:rPr>
          <w:rFonts w:ascii="Arial" w:hAnsi="Arial" w:cs="Arial"/>
          <w:bCs/>
          <w:sz w:val="28"/>
          <w:szCs w:val="28"/>
        </w:rPr>
        <w:t>healty</w:t>
      </w:r>
      <w:proofErr w:type="spellEnd"/>
      <w:r w:rsidRPr="002E5A2C">
        <w:rPr>
          <w:rFonts w:ascii="Arial" w:hAnsi="Arial" w:cs="Arial"/>
          <w:bCs/>
          <w:sz w:val="28"/>
          <w:szCs w:val="28"/>
        </w:rPr>
        <w:t xml:space="preserve"> teeth and bones</w:t>
      </w:r>
      <w:r w:rsidRPr="002E5A2C">
        <w:rPr>
          <w:rFonts w:ascii="Arial" w:hAnsi="Arial" w:cs="Arial"/>
          <w:bCs/>
          <w:sz w:val="28"/>
          <w:szCs w:val="28"/>
        </w:rPr>
        <w:br/>
        <w:t>-is metabolized in the kidney to the metabolically active form called 1,25-dihydroxyvitamin D</w:t>
      </w:r>
      <w:r>
        <w:rPr>
          <w:rFonts w:ascii="Arial" w:hAnsi="Arial" w:cs="Arial"/>
          <w:bCs/>
          <w:sz w:val="28"/>
          <w:szCs w:val="28"/>
        </w:rPr>
        <w:t xml:space="preserve">; </w:t>
      </w:r>
      <w:proofErr w:type="spellStart"/>
      <w:r w:rsidRPr="002E5A2C">
        <w:rPr>
          <w:rFonts w:ascii="Arial" w:hAnsi="Arial" w:cs="Arial"/>
          <w:bCs/>
          <w:sz w:val="28"/>
          <w:szCs w:val="28"/>
        </w:rPr>
        <w:t>calcitriol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r w:rsidRPr="002E5A2C">
        <w:rPr>
          <w:rFonts w:ascii="Arial" w:hAnsi="Arial" w:cs="Arial"/>
          <w:bCs/>
          <w:sz w:val="28"/>
          <w:szCs w:val="28"/>
        </w:rPr>
        <w:t>hormone that plays a central role in Ca and phosphate metabolism</w:t>
      </w:r>
      <w:r>
        <w:rPr>
          <w:rFonts w:ascii="Arial" w:hAnsi="Arial" w:cs="Arial"/>
          <w:bCs/>
          <w:sz w:val="28"/>
          <w:szCs w:val="28"/>
        </w:rPr>
        <w:t>.</w:t>
      </w:r>
      <w:r w:rsidRPr="002E5A2C">
        <w:rPr>
          <w:rFonts w:ascii="Arial" w:hAnsi="Arial" w:cs="Arial"/>
          <w:bCs/>
          <w:sz w:val="28"/>
          <w:szCs w:val="28"/>
        </w:rPr>
        <w:br/>
        <w:t xml:space="preserve">Vitamin D can </w:t>
      </w:r>
      <w:r w:rsidRPr="003E7808">
        <w:rPr>
          <w:rFonts w:ascii="Arial" w:hAnsi="Arial" w:cs="Arial"/>
          <w:bCs/>
          <w:color w:val="000000" w:themeColor="text1"/>
          <w:sz w:val="28"/>
          <w:szCs w:val="28"/>
        </w:rPr>
        <w:t xml:space="preserve">be </w:t>
      </w:r>
      <w:hyperlink r:id="rId9" w:history="1">
        <w:r w:rsidRPr="00FD375F">
          <w:rPr>
            <w:rStyle w:val="Kpr"/>
            <w:rFonts w:ascii="Arial" w:hAnsi="Arial" w:cs="Arial"/>
            <w:bCs/>
            <w:color w:val="000000" w:themeColor="text1"/>
            <w:sz w:val="28"/>
            <w:szCs w:val="28"/>
            <w:u w:val="none"/>
          </w:rPr>
          <w:t>synthesized</w:t>
        </w:r>
      </w:hyperlink>
      <w:r w:rsidRPr="00FD375F">
        <w:rPr>
          <w:rFonts w:ascii="Arial" w:hAnsi="Arial" w:cs="Arial"/>
          <w:bCs/>
          <w:sz w:val="28"/>
          <w:szCs w:val="28"/>
        </w:rPr>
        <w:t xml:space="preserve"> </w:t>
      </w:r>
      <w:r w:rsidRPr="002E5A2C">
        <w:rPr>
          <w:rFonts w:ascii="Arial" w:hAnsi="Arial" w:cs="Arial"/>
          <w:bCs/>
          <w:sz w:val="28"/>
          <w:szCs w:val="28"/>
        </w:rPr>
        <w:t>in the skin upon exposure to sunlight, no need to take from foods</w:t>
      </w:r>
      <w:r>
        <w:rPr>
          <w:rFonts w:ascii="Arial" w:hAnsi="Arial" w:cs="Arial"/>
          <w:bCs/>
          <w:sz w:val="28"/>
          <w:szCs w:val="28"/>
        </w:rPr>
        <w:t>.</w:t>
      </w:r>
      <w:r w:rsidRPr="002E5A2C">
        <w:rPr>
          <w:rFonts w:ascii="Arial" w:hAnsi="Arial" w:cs="Arial"/>
          <w:bCs/>
          <w:sz w:val="28"/>
          <w:szCs w:val="28"/>
        </w:rPr>
        <w:br/>
        <w:t>Vitamin D3 is not synthesized by plants and microorganisms</w:t>
      </w:r>
      <w:r>
        <w:rPr>
          <w:rFonts w:ascii="Arial" w:hAnsi="Arial" w:cs="Arial"/>
          <w:bCs/>
          <w:sz w:val="28"/>
          <w:szCs w:val="28"/>
        </w:rPr>
        <w:t>.</w:t>
      </w:r>
    </w:p>
    <w:p w:rsidR="00EA6F4A" w:rsidRDefault="00EA6F4A" w:rsidP="00EA6F4A">
      <w:pPr>
        <w:rPr>
          <w:rFonts w:ascii="Arial" w:hAnsi="Arial" w:cs="Arial"/>
          <w:bCs/>
          <w:sz w:val="28"/>
          <w:szCs w:val="28"/>
        </w:rPr>
      </w:pPr>
      <w:r w:rsidRPr="00C978FA">
        <w:rPr>
          <w:rFonts w:ascii="Arial" w:hAnsi="Arial" w:cs="Arial"/>
          <w:bCs/>
          <w:sz w:val="28"/>
          <w:szCs w:val="28"/>
          <w:lang w:val="tr-TR"/>
        </w:rPr>
        <w:t xml:space="preserve">Vitamin D3 is </w:t>
      </w:r>
      <w:proofErr w:type="spellStart"/>
      <w:r w:rsidRPr="00C978FA">
        <w:rPr>
          <w:rFonts w:ascii="Arial" w:hAnsi="Arial" w:cs="Arial"/>
          <w:bCs/>
          <w:sz w:val="28"/>
          <w:szCs w:val="28"/>
          <w:lang w:val="tr-TR"/>
        </w:rPr>
        <w:t>the</w:t>
      </w:r>
      <w:proofErr w:type="spellEnd"/>
      <w:r w:rsidRPr="00C978FA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C978FA">
        <w:rPr>
          <w:rFonts w:ascii="Arial" w:hAnsi="Arial" w:cs="Arial"/>
          <w:bCs/>
          <w:sz w:val="28"/>
          <w:szCs w:val="28"/>
          <w:lang w:val="tr-TR"/>
        </w:rPr>
        <w:t>natural</w:t>
      </w:r>
      <w:proofErr w:type="spellEnd"/>
      <w:r w:rsidRPr="00C978FA">
        <w:rPr>
          <w:rFonts w:ascii="Arial" w:hAnsi="Arial" w:cs="Arial"/>
          <w:bCs/>
          <w:sz w:val="28"/>
          <w:szCs w:val="28"/>
          <w:lang w:val="tr-TR"/>
        </w:rPr>
        <w:t xml:space="preserve"> vitamin, </w:t>
      </w:r>
      <w:proofErr w:type="spellStart"/>
      <w:r w:rsidRPr="00C978FA">
        <w:rPr>
          <w:rFonts w:ascii="Arial" w:hAnsi="Arial" w:cs="Arial"/>
          <w:bCs/>
          <w:sz w:val="28"/>
          <w:szCs w:val="28"/>
          <w:lang w:val="tr-TR"/>
        </w:rPr>
        <w:t>synthesized</w:t>
      </w:r>
      <w:proofErr w:type="spellEnd"/>
      <w:r w:rsidRPr="00C978FA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C978FA">
        <w:rPr>
          <w:rFonts w:ascii="Arial" w:hAnsi="Arial" w:cs="Arial"/>
          <w:bCs/>
          <w:sz w:val="28"/>
          <w:szCs w:val="28"/>
          <w:lang w:val="tr-TR"/>
        </w:rPr>
        <w:t>from</w:t>
      </w:r>
      <w:proofErr w:type="spellEnd"/>
      <w:r w:rsidRPr="00C978FA">
        <w:rPr>
          <w:rFonts w:ascii="Arial" w:hAnsi="Arial" w:cs="Arial"/>
          <w:bCs/>
          <w:sz w:val="28"/>
          <w:szCs w:val="28"/>
          <w:lang w:val="tr-TR"/>
        </w:rPr>
        <w:t xml:space="preserve"> 7-</w:t>
      </w:r>
      <w:proofErr w:type="spellStart"/>
      <w:r w:rsidRPr="00C978FA">
        <w:rPr>
          <w:rFonts w:ascii="Arial" w:hAnsi="Arial" w:cs="Arial"/>
          <w:bCs/>
          <w:sz w:val="28"/>
          <w:szCs w:val="28"/>
          <w:lang w:val="tr-TR"/>
        </w:rPr>
        <w:t>dehydrocholesterol</w:t>
      </w:r>
      <w:proofErr w:type="spellEnd"/>
      <w:r w:rsidRPr="00C978FA">
        <w:rPr>
          <w:rFonts w:ascii="Arial" w:hAnsi="Arial" w:cs="Arial"/>
          <w:bCs/>
          <w:sz w:val="28"/>
          <w:szCs w:val="28"/>
          <w:lang w:val="tr-TR"/>
        </w:rPr>
        <w:t xml:space="preserve"> in </w:t>
      </w:r>
      <w:proofErr w:type="spellStart"/>
      <w:r w:rsidRPr="00C978FA">
        <w:rPr>
          <w:rFonts w:ascii="Arial" w:hAnsi="Arial" w:cs="Arial"/>
          <w:bCs/>
          <w:sz w:val="28"/>
          <w:szCs w:val="28"/>
          <w:lang w:val="tr-TR"/>
        </w:rPr>
        <w:t>the</w:t>
      </w:r>
      <w:proofErr w:type="spellEnd"/>
      <w:r w:rsidRPr="00C978FA">
        <w:rPr>
          <w:rFonts w:ascii="Arial" w:hAnsi="Arial" w:cs="Arial"/>
          <w:bCs/>
          <w:sz w:val="28"/>
          <w:szCs w:val="28"/>
          <w:lang w:val="tr-TR"/>
        </w:rPr>
        <w:t xml:space="preserve"> skin </w:t>
      </w:r>
      <w:proofErr w:type="spellStart"/>
      <w:r w:rsidRPr="00C978FA">
        <w:rPr>
          <w:rFonts w:ascii="Arial" w:hAnsi="Arial" w:cs="Arial"/>
          <w:bCs/>
          <w:sz w:val="28"/>
          <w:szCs w:val="28"/>
          <w:lang w:val="tr-TR"/>
        </w:rPr>
        <w:t>by</w:t>
      </w:r>
      <w:proofErr w:type="spellEnd"/>
      <w:r w:rsidRPr="00C978FA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C978FA">
        <w:rPr>
          <w:rFonts w:ascii="Arial" w:hAnsi="Arial" w:cs="Arial"/>
          <w:bCs/>
          <w:sz w:val="28"/>
          <w:szCs w:val="28"/>
          <w:lang w:val="tr-TR"/>
        </w:rPr>
        <w:t>uv</w:t>
      </w:r>
      <w:proofErr w:type="spellEnd"/>
      <w:r w:rsidRPr="00C978FA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C978FA">
        <w:rPr>
          <w:rFonts w:ascii="Arial" w:hAnsi="Arial" w:cs="Arial"/>
          <w:bCs/>
          <w:sz w:val="28"/>
          <w:szCs w:val="28"/>
          <w:lang w:val="tr-TR"/>
        </w:rPr>
        <w:t>light</w:t>
      </w:r>
      <w:proofErr w:type="spellEnd"/>
      <w:r w:rsidRPr="00C978FA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C978FA">
        <w:rPr>
          <w:rFonts w:ascii="Arial" w:hAnsi="Arial" w:cs="Arial"/>
          <w:bCs/>
          <w:sz w:val="28"/>
          <w:szCs w:val="28"/>
          <w:lang w:val="tr-TR"/>
        </w:rPr>
        <w:t>and</w:t>
      </w:r>
      <w:proofErr w:type="spellEnd"/>
      <w:r w:rsidRPr="00C978FA">
        <w:rPr>
          <w:rFonts w:ascii="Arial" w:hAnsi="Arial" w:cs="Arial"/>
          <w:bCs/>
          <w:sz w:val="28"/>
          <w:szCs w:val="28"/>
          <w:lang w:val="tr-TR"/>
        </w:rPr>
        <w:t xml:space="preserve"> is </w:t>
      </w:r>
      <w:proofErr w:type="spellStart"/>
      <w:r w:rsidRPr="00C978FA">
        <w:rPr>
          <w:rFonts w:ascii="Arial" w:hAnsi="Arial" w:cs="Arial"/>
          <w:bCs/>
          <w:sz w:val="28"/>
          <w:szCs w:val="28"/>
          <w:lang w:val="tr-TR"/>
        </w:rPr>
        <w:t>found</w:t>
      </w:r>
      <w:proofErr w:type="spellEnd"/>
      <w:r w:rsidRPr="00C978FA">
        <w:rPr>
          <w:rFonts w:ascii="Arial" w:hAnsi="Arial" w:cs="Arial"/>
          <w:bCs/>
          <w:sz w:val="28"/>
          <w:szCs w:val="28"/>
          <w:lang w:val="tr-TR"/>
        </w:rPr>
        <w:t xml:space="preserve"> in </w:t>
      </w:r>
      <w:proofErr w:type="spellStart"/>
      <w:r w:rsidRPr="00C978FA">
        <w:rPr>
          <w:rFonts w:ascii="Arial" w:hAnsi="Arial" w:cs="Arial"/>
          <w:bCs/>
          <w:sz w:val="28"/>
          <w:szCs w:val="28"/>
          <w:lang w:val="tr-TR"/>
        </w:rPr>
        <w:t>fish</w:t>
      </w:r>
      <w:proofErr w:type="spellEnd"/>
      <w:r w:rsidRPr="00C978FA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C978FA">
        <w:rPr>
          <w:rFonts w:ascii="Arial" w:hAnsi="Arial" w:cs="Arial"/>
          <w:bCs/>
          <w:sz w:val="28"/>
          <w:szCs w:val="28"/>
          <w:lang w:val="tr-TR"/>
        </w:rPr>
        <w:t>oil</w:t>
      </w:r>
      <w:proofErr w:type="spellEnd"/>
      <w:r w:rsidRPr="00C978FA">
        <w:rPr>
          <w:rFonts w:ascii="Arial" w:hAnsi="Arial" w:cs="Arial"/>
          <w:bCs/>
          <w:sz w:val="28"/>
          <w:szCs w:val="28"/>
          <w:lang w:val="tr-TR"/>
        </w:rPr>
        <w:t>.</w:t>
      </w:r>
      <w:r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C978FA">
        <w:rPr>
          <w:rFonts w:ascii="Arial" w:hAnsi="Arial" w:cs="Arial"/>
          <w:bCs/>
          <w:sz w:val="28"/>
          <w:szCs w:val="28"/>
          <w:lang w:val="tr-TR"/>
        </w:rPr>
        <w:t>It</w:t>
      </w:r>
      <w:proofErr w:type="spellEnd"/>
      <w:r w:rsidRPr="00C978FA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C978FA">
        <w:rPr>
          <w:rFonts w:ascii="Arial" w:hAnsi="Arial" w:cs="Arial"/>
          <w:bCs/>
          <w:sz w:val="28"/>
          <w:szCs w:val="28"/>
          <w:lang w:val="tr-TR"/>
        </w:rPr>
        <w:t>binds</w:t>
      </w:r>
      <w:proofErr w:type="spellEnd"/>
      <w:r w:rsidRPr="00C978FA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C978FA">
        <w:rPr>
          <w:rFonts w:ascii="Arial" w:hAnsi="Arial" w:cs="Arial"/>
          <w:bCs/>
          <w:sz w:val="28"/>
          <w:szCs w:val="28"/>
          <w:lang w:val="tr-TR"/>
        </w:rPr>
        <w:t>to</w:t>
      </w:r>
      <w:proofErr w:type="spellEnd"/>
      <w:r w:rsidRPr="00C978FA">
        <w:rPr>
          <w:rFonts w:ascii="Arial" w:hAnsi="Arial" w:cs="Arial"/>
          <w:bCs/>
          <w:sz w:val="28"/>
          <w:szCs w:val="28"/>
          <w:lang w:val="tr-TR"/>
        </w:rPr>
        <w:t xml:space="preserve"> DBP (D </w:t>
      </w:r>
      <w:proofErr w:type="spellStart"/>
      <w:r w:rsidRPr="00C978FA">
        <w:rPr>
          <w:rFonts w:ascii="Arial" w:hAnsi="Arial" w:cs="Arial"/>
          <w:bCs/>
          <w:sz w:val="28"/>
          <w:szCs w:val="28"/>
          <w:lang w:val="tr-TR"/>
        </w:rPr>
        <w:t>binding</w:t>
      </w:r>
      <w:proofErr w:type="spellEnd"/>
      <w:r w:rsidRPr="00C978FA">
        <w:rPr>
          <w:rFonts w:ascii="Arial" w:hAnsi="Arial" w:cs="Arial"/>
          <w:bCs/>
          <w:sz w:val="28"/>
          <w:szCs w:val="28"/>
          <w:lang w:val="tr-TR"/>
        </w:rPr>
        <w:t xml:space="preserve"> protein) </w:t>
      </w:r>
      <w:proofErr w:type="spellStart"/>
      <w:r w:rsidRPr="00C978FA">
        <w:rPr>
          <w:rFonts w:ascii="Arial" w:hAnsi="Arial" w:cs="Arial"/>
          <w:bCs/>
          <w:sz w:val="28"/>
          <w:szCs w:val="28"/>
          <w:lang w:val="tr-TR"/>
        </w:rPr>
        <w:t>for</w:t>
      </w:r>
      <w:proofErr w:type="spellEnd"/>
      <w:r w:rsidRPr="00C978FA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C978FA">
        <w:rPr>
          <w:rFonts w:ascii="Arial" w:hAnsi="Arial" w:cs="Arial"/>
          <w:bCs/>
          <w:sz w:val="28"/>
          <w:szCs w:val="28"/>
          <w:lang w:val="tr-TR"/>
        </w:rPr>
        <w:t>the</w:t>
      </w:r>
      <w:proofErr w:type="spellEnd"/>
      <w:r w:rsidRPr="00C978FA">
        <w:rPr>
          <w:rFonts w:ascii="Arial" w:hAnsi="Arial" w:cs="Arial"/>
          <w:bCs/>
          <w:sz w:val="28"/>
          <w:szCs w:val="28"/>
          <w:lang w:val="tr-TR"/>
        </w:rPr>
        <w:t xml:space="preserve"> transport, </w:t>
      </w:r>
      <w:proofErr w:type="spellStart"/>
      <w:r w:rsidRPr="00C978FA">
        <w:rPr>
          <w:rFonts w:ascii="Arial" w:hAnsi="Arial" w:cs="Arial"/>
          <w:bCs/>
          <w:sz w:val="28"/>
          <w:szCs w:val="28"/>
          <w:lang w:val="tr-TR"/>
        </w:rPr>
        <w:t>storage</w:t>
      </w:r>
      <w:proofErr w:type="spellEnd"/>
      <w:r w:rsidRPr="00C978FA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C978FA">
        <w:rPr>
          <w:rFonts w:ascii="Arial" w:hAnsi="Arial" w:cs="Arial"/>
          <w:bCs/>
          <w:sz w:val="28"/>
          <w:szCs w:val="28"/>
          <w:lang w:val="tr-TR"/>
        </w:rPr>
        <w:t>and</w:t>
      </w:r>
      <w:proofErr w:type="spellEnd"/>
      <w:r w:rsidRPr="00C978FA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C978FA">
        <w:rPr>
          <w:rFonts w:ascii="Arial" w:hAnsi="Arial" w:cs="Arial"/>
          <w:bCs/>
          <w:sz w:val="28"/>
          <w:szCs w:val="28"/>
          <w:lang w:val="tr-TR"/>
        </w:rPr>
        <w:t>distribution</w:t>
      </w:r>
      <w:proofErr w:type="spellEnd"/>
      <w:r w:rsidRPr="00C978FA">
        <w:rPr>
          <w:rFonts w:ascii="Arial" w:hAnsi="Arial" w:cs="Arial"/>
          <w:bCs/>
          <w:sz w:val="28"/>
          <w:szCs w:val="28"/>
          <w:lang w:val="tr-TR"/>
        </w:rPr>
        <w:t xml:space="preserve"> in </w:t>
      </w:r>
      <w:proofErr w:type="spellStart"/>
      <w:r w:rsidRPr="00C978FA">
        <w:rPr>
          <w:rFonts w:ascii="Arial" w:hAnsi="Arial" w:cs="Arial"/>
          <w:bCs/>
          <w:sz w:val="28"/>
          <w:szCs w:val="28"/>
          <w:lang w:val="tr-TR"/>
        </w:rPr>
        <w:t>the</w:t>
      </w:r>
      <w:proofErr w:type="spellEnd"/>
      <w:r w:rsidRPr="00C978FA">
        <w:rPr>
          <w:rFonts w:ascii="Arial" w:hAnsi="Arial" w:cs="Arial"/>
          <w:bCs/>
          <w:sz w:val="28"/>
          <w:szCs w:val="28"/>
          <w:lang w:val="tr-TR"/>
        </w:rPr>
        <w:t xml:space="preserve"> body.</w:t>
      </w:r>
      <w:r w:rsidRPr="00C978FA">
        <w:rPr>
          <w:rFonts w:ascii="Arial" w:hAnsi="Arial" w:cs="Arial"/>
          <w:bCs/>
          <w:sz w:val="28"/>
          <w:szCs w:val="28"/>
        </w:rPr>
        <w:t xml:space="preserve"> </w:t>
      </w:r>
    </w:p>
    <w:p w:rsidR="00EA6F4A" w:rsidRPr="00C978FA" w:rsidRDefault="00EA6F4A" w:rsidP="00EA6F4A">
      <w:pPr>
        <w:rPr>
          <w:rFonts w:ascii="Arial" w:hAnsi="Arial" w:cs="Arial"/>
          <w:bCs/>
          <w:sz w:val="28"/>
          <w:szCs w:val="28"/>
          <w:lang w:val="tr-TR"/>
        </w:rPr>
      </w:pPr>
      <w:r w:rsidRPr="00A73482">
        <w:rPr>
          <w:rFonts w:ascii="Arial" w:hAnsi="Arial" w:cs="Arial"/>
          <w:bCs/>
          <w:noProof/>
          <w:sz w:val="28"/>
          <w:szCs w:val="28"/>
          <w:lang w:val="tr-TR" w:eastAsia="tr-TR"/>
        </w:rPr>
        <w:lastRenderedPageBreak/>
        <w:drawing>
          <wp:inline distT="0" distB="0" distL="0" distR="0">
            <wp:extent cx="4560902" cy="3220278"/>
            <wp:effectExtent l="19050" t="0" r="0" b="0"/>
            <wp:docPr id="52" name="Res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52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560" cy="3227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F4A" w:rsidRPr="00E34420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r w:rsidRPr="00E232C1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r w:rsidRPr="00E34420">
        <w:rPr>
          <w:rFonts w:ascii="Arial" w:hAnsi="Arial" w:cs="Arial"/>
          <w:sz w:val="28"/>
          <w:szCs w:val="28"/>
          <w:lang w:val="tr-TR"/>
        </w:rPr>
        <w:t>Vitamin D</w:t>
      </w:r>
      <w:r w:rsidRPr="00E34420">
        <w:rPr>
          <w:rFonts w:ascii="Arial" w:hAnsi="Arial" w:cs="Arial"/>
          <w:sz w:val="28"/>
          <w:szCs w:val="28"/>
          <w:vertAlign w:val="subscript"/>
          <w:lang w:val="tr-TR"/>
        </w:rPr>
        <w:t>2</w:t>
      </w:r>
      <w:r w:rsidRPr="00E34420">
        <w:rPr>
          <w:rFonts w:ascii="Arial" w:hAnsi="Arial" w:cs="Arial"/>
          <w:sz w:val="28"/>
          <w:szCs w:val="28"/>
          <w:lang w:val="tr-TR"/>
        </w:rPr>
        <w:t xml:space="preserve"> (</w:t>
      </w:r>
      <w:proofErr w:type="spellStart"/>
      <w:r w:rsidRPr="00E34420">
        <w:rPr>
          <w:rFonts w:ascii="Arial" w:hAnsi="Arial" w:cs="Arial"/>
          <w:sz w:val="28"/>
          <w:szCs w:val="28"/>
          <w:lang w:val="tr-TR"/>
        </w:rPr>
        <w:t>ergocalciferol</w:t>
      </w:r>
      <w:proofErr w:type="spellEnd"/>
      <w:r w:rsidRPr="00E34420">
        <w:rPr>
          <w:rFonts w:ascii="Arial" w:hAnsi="Arial" w:cs="Arial"/>
          <w:sz w:val="28"/>
          <w:szCs w:val="28"/>
          <w:lang w:val="tr-TR"/>
        </w:rPr>
        <w:t xml:space="preserve">) is </w:t>
      </w:r>
      <w:proofErr w:type="spellStart"/>
      <w:r w:rsidRPr="00E34420">
        <w:rPr>
          <w:rFonts w:ascii="Arial" w:hAnsi="Arial" w:cs="Arial"/>
          <w:sz w:val="28"/>
          <w:szCs w:val="28"/>
          <w:lang w:val="tr-TR"/>
        </w:rPr>
        <w:t>synthesized</w:t>
      </w:r>
      <w:proofErr w:type="spellEnd"/>
      <w:r w:rsidRPr="00E34420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E34420">
        <w:rPr>
          <w:rFonts w:ascii="Arial" w:hAnsi="Arial" w:cs="Arial"/>
          <w:sz w:val="28"/>
          <w:szCs w:val="28"/>
          <w:lang w:val="tr-TR"/>
        </w:rPr>
        <w:t>from</w:t>
      </w:r>
      <w:proofErr w:type="spellEnd"/>
      <w:r w:rsidRPr="00E34420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E34420">
        <w:rPr>
          <w:rFonts w:ascii="Arial" w:hAnsi="Arial" w:cs="Arial"/>
          <w:sz w:val="28"/>
          <w:szCs w:val="28"/>
          <w:lang w:val="tr-TR"/>
        </w:rPr>
        <w:t>ergosterol</w:t>
      </w:r>
      <w:proofErr w:type="spellEnd"/>
      <w:r w:rsidRPr="00E34420">
        <w:rPr>
          <w:rFonts w:ascii="Arial" w:hAnsi="Arial" w:cs="Arial"/>
          <w:sz w:val="28"/>
          <w:szCs w:val="28"/>
          <w:lang w:val="tr-TR"/>
        </w:rPr>
        <w:t xml:space="preserve"> (</w:t>
      </w:r>
      <w:proofErr w:type="spellStart"/>
      <w:r w:rsidRPr="00E34420">
        <w:rPr>
          <w:rFonts w:ascii="Arial" w:hAnsi="Arial" w:cs="Arial"/>
          <w:sz w:val="28"/>
          <w:szCs w:val="28"/>
          <w:lang w:val="tr-TR"/>
        </w:rPr>
        <w:t>found</w:t>
      </w:r>
      <w:proofErr w:type="spellEnd"/>
      <w:r w:rsidRPr="00E34420">
        <w:rPr>
          <w:rFonts w:ascii="Arial" w:hAnsi="Arial" w:cs="Arial"/>
          <w:sz w:val="28"/>
          <w:szCs w:val="28"/>
          <w:lang w:val="tr-TR"/>
        </w:rPr>
        <w:t xml:space="preserve"> in </w:t>
      </w:r>
      <w:proofErr w:type="spellStart"/>
      <w:r w:rsidRPr="00E34420">
        <w:rPr>
          <w:rFonts w:ascii="Arial" w:hAnsi="Arial" w:cs="Arial"/>
          <w:sz w:val="28"/>
          <w:szCs w:val="28"/>
          <w:lang w:val="tr-TR"/>
        </w:rPr>
        <w:t>food</w:t>
      </w:r>
      <w:proofErr w:type="spellEnd"/>
      <w:r w:rsidRPr="00E34420">
        <w:rPr>
          <w:rFonts w:ascii="Arial" w:hAnsi="Arial" w:cs="Arial"/>
          <w:sz w:val="28"/>
          <w:szCs w:val="28"/>
          <w:lang w:val="tr-TR"/>
        </w:rPr>
        <w:t xml:space="preserve">) </w:t>
      </w:r>
      <w:proofErr w:type="spellStart"/>
      <w:r w:rsidRPr="00E34420">
        <w:rPr>
          <w:rFonts w:ascii="Arial" w:hAnsi="Arial" w:cs="Arial"/>
          <w:sz w:val="28"/>
          <w:szCs w:val="28"/>
          <w:lang w:val="tr-TR"/>
        </w:rPr>
        <w:t>upon</w:t>
      </w:r>
      <w:proofErr w:type="spellEnd"/>
      <w:r w:rsidRPr="00E34420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E34420">
        <w:rPr>
          <w:rFonts w:ascii="Arial" w:hAnsi="Arial" w:cs="Arial"/>
          <w:sz w:val="28"/>
          <w:szCs w:val="28"/>
          <w:lang w:val="tr-TR"/>
        </w:rPr>
        <w:t>exposure</w:t>
      </w:r>
      <w:proofErr w:type="spellEnd"/>
      <w:r w:rsidRPr="00E34420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E34420">
        <w:rPr>
          <w:rFonts w:ascii="Arial" w:hAnsi="Arial" w:cs="Arial"/>
          <w:sz w:val="28"/>
          <w:szCs w:val="28"/>
          <w:lang w:val="tr-TR"/>
        </w:rPr>
        <w:t>to</w:t>
      </w:r>
      <w:proofErr w:type="spellEnd"/>
      <w:r w:rsidRPr="00E34420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E34420">
        <w:rPr>
          <w:rFonts w:ascii="Arial" w:hAnsi="Arial" w:cs="Arial"/>
          <w:sz w:val="28"/>
          <w:szCs w:val="28"/>
          <w:lang w:val="tr-TR"/>
        </w:rPr>
        <w:t>uv</w:t>
      </w:r>
      <w:proofErr w:type="spellEnd"/>
      <w:r w:rsidRPr="00E34420">
        <w:rPr>
          <w:rFonts w:ascii="Arial" w:hAnsi="Arial" w:cs="Arial"/>
          <w:sz w:val="28"/>
          <w:szCs w:val="28"/>
          <w:lang w:val="tr-TR"/>
        </w:rPr>
        <w:t xml:space="preserve"> </w:t>
      </w:r>
    </w:p>
    <w:p w:rsidR="00EA6F4A" w:rsidRDefault="00EA6F4A" w:rsidP="00EA6F4A">
      <w:pPr>
        <w:rPr>
          <w:rFonts w:ascii="Arial" w:hAnsi="Arial" w:cs="Arial"/>
          <w:sz w:val="28"/>
          <w:szCs w:val="28"/>
        </w:rPr>
      </w:pPr>
      <w:r w:rsidRPr="007A32B6">
        <w:rPr>
          <w:rFonts w:ascii="Arial" w:hAnsi="Arial" w:cs="Arial"/>
          <w:sz w:val="28"/>
          <w:szCs w:val="28"/>
        </w:rPr>
        <w:t>Sources</w:t>
      </w:r>
    </w:p>
    <w:p w:rsidR="00EA6F4A" w:rsidRPr="00303158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proofErr w:type="spellStart"/>
      <w:r w:rsidRPr="00303158">
        <w:rPr>
          <w:rFonts w:ascii="Arial" w:hAnsi="Arial" w:cs="Arial"/>
          <w:sz w:val="28"/>
          <w:szCs w:val="28"/>
          <w:lang w:val="tr-TR"/>
        </w:rPr>
        <w:t>Fish</w:t>
      </w:r>
      <w:proofErr w:type="spellEnd"/>
      <w:r w:rsidRPr="00303158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03158">
        <w:rPr>
          <w:rFonts w:ascii="Arial" w:hAnsi="Arial" w:cs="Arial"/>
          <w:sz w:val="28"/>
          <w:szCs w:val="28"/>
          <w:lang w:val="tr-TR"/>
        </w:rPr>
        <w:t>oil</w:t>
      </w:r>
      <w:proofErr w:type="spellEnd"/>
      <w:r w:rsidRPr="00303158">
        <w:rPr>
          <w:rFonts w:ascii="Arial" w:hAnsi="Arial" w:cs="Arial"/>
          <w:sz w:val="28"/>
          <w:szCs w:val="28"/>
          <w:lang w:val="tr-TR"/>
        </w:rPr>
        <w:t xml:space="preserve">, </w:t>
      </w:r>
      <w:proofErr w:type="spellStart"/>
      <w:r w:rsidRPr="00303158">
        <w:rPr>
          <w:rFonts w:ascii="Arial" w:hAnsi="Arial" w:cs="Arial"/>
          <w:sz w:val="28"/>
          <w:szCs w:val="28"/>
          <w:lang w:val="tr-TR"/>
        </w:rPr>
        <w:t>egg</w:t>
      </w:r>
      <w:proofErr w:type="spellEnd"/>
      <w:r w:rsidRPr="00303158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03158">
        <w:rPr>
          <w:rFonts w:ascii="Arial" w:hAnsi="Arial" w:cs="Arial"/>
          <w:sz w:val="28"/>
          <w:szCs w:val="28"/>
          <w:lang w:val="tr-TR"/>
        </w:rPr>
        <w:t>and</w:t>
      </w:r>
      <w:proofErr w:type="spellEnd"/>
      <w:r w:rsidRPr="00303158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03158">
        <w:rPr>
          <w:rFonts w:ascii="Arial" w:hAnsi="Arial" w:cs="Arial"/>
          <w:sz w:val="28"/>
          <w:szCs w:val="28"/>
          <w:lang w:val="tr-TR"/>
        </w:rPr>
        <w:t>liver</w:t>
      </w:r>
      <w:proofErr w:type="spellEnd"/>
      <w:r w:rsidRPr="00303158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03158">
        <w:rPr>
          <w:rFonts w:ascii="Arial" w:hAnsi="Arial" w:cs="Arial"/>
          <w:sz w:val="28"/>
          <w:szCs w:val="28"/>
          <w:lang w:val="tr-TR"/>
        </w:rPr>
        <w:t>are</w:t>
      </w:r>
      <w:proofErr w:type="spellEnd"/>
      <w:r w:rsidRPr="00303158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03158">
        <w:rPr>
          <w:rFonts w:ascii="Arial" w:hAnsi="Arial" w:cs="Arial"/>
          <w:sz w:val="28"/>
          <w:szCs w:val="28"/>
          <w:lang w:val="tr-TR"/>
        </w:rPr>
        <w:t>good</w:t>
      </w:r>
      <w:proofErr w:type="spellEnd"/>
      <w:r w:rsidRPr="00303158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03158">
        <w:rPr>
          <w:rFonts w:ascii="Arial" w:hAnsi="Arial" w:cs="Arial"/>
          <w:sz w:val="28"/>
          <w:szCs w:val="28"/>
          <w:lang w:val="tr-TR"/>
        </w:rPr>
        <w:t>sources</w:t>
      </w:r>
      <w:proofErr w:type="spellEnd"/>
      <w:r w:rsidRPr="00303158">
        <w:rPr>
          <w:rFonts w:ascii="Arial" w:hAnsi="Arial" w:cs="Arial"/>
          <w:sz w:val="28"/>
          <w:szCs w:val="28"/>
          <w:lang w:val="tr-TR"/>
        </w:rPr>
        <w:t>.</w:t>
      </w:r>
      <w:r w:rsidRPr="00303158">
        <w:rPr>
          <w:rFonts w:ascii="Arial" w:hAnsi="Arial" w:cs="Arial"/>
          <w:sz w:val="28"/>
          <w:szCs w:val="28"/>
          <w:lang w:val="tr-TR"/>
        </w:rPr>
        <w:br/>
      </w:r>
      <w:proofErr w:type="spellStart"/>
      <w:r w:rsidRPr="00303158">
        <w:rPr>
          <w:rFonts w:ascii="Arial" w:hAnsi="Arial" w:cs="Arial"/>
          <w:sz w:val="28"/>
          <w:szCs w:val="28"/>
          <w:lang w:val="tr-TR"/>
        </w:rPr>
        <w:t>Milk</w:t>
      </w:r>
      <w:proofErr w:type="spellEnd"/>
      <w:r w:rsidRPr="00303158">
        <w:rPr>
          <w:rFonts w:ascii="Arial" w:hAnsi="Arial" w:cs="Arial"/>
          <w:sz w:val="28"/>
          <w:szCs w:val="28"/>
          <w:lang w:val="tr-TR"/>
        </w:rPr>
        <w:t xml:space="preserve">, </w:t>
      </w:r>
      <w:proofErr w:type="spellStart"/>
      <w:r w:rsidRPr="00303158">
        <w:rPr>
          <w:rFonts w:ascii="Arial" w:hAnsi="Arial" w:cs="Arial"/>
          <w:sz w:val="28"/>
          <w:szCs w:val="28"/>
          <w:lang w:val="tr-TR"/>
        </w:rPr>
        <w:t>butter</w:t>
      </w:r>
      <w:proofErr w:type="spellEnd"/>
      <w:r w:rsidRPr="00303158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03158">
        <w:rPr>
          <w:rFonts w:ascii="Arial" w:hAnsi="Arial" w:cs="Arial"/>
          <w:sz w:val="28"/>
          <w:szCs w:val="28"/>
          <w:lang w:val="tr-TR"/>
        </w:rPr>
        <w:t>and</w:t>
      </w:r>
      <w:proofErr w:type="spellEnd"/>
      <w:r w:rsidRPr="00303158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03158">
        <w:rPr>
          <w:rFonts w:ascii="Arial" w:hAnsi="Arial" w:cs="Arial"/>
          <w:sz w:val="28"/>
          <w:szCs w:val="28"/>
          <w:lang w:val="tr-TR"/>
        </w:rPr>
        <w:t>other</w:t>
      </w:r>
      <w:proofErr w:type="spellEnd"/>
      <w:r w:rsidRPr="00303158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03158">
        <w:rPr>
          <w:rFonts w:ascii="Arial" w:hAnsi="Arial" w:cs="Arial"/>
          <w:sz w:val="28"/>
          <w:szCs w:val="28"/>
          <w:lang w:val="tr-TR"/>
        </w:rPr>
        <w:t>foods</w:t>
      </w:r>
      <w:proofErr w:type="spellEnd"/>
      <w:r w:rsidRPr="00303158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03158">
        <w:rPr>
          <w:rFonts w:ascii="Arial" w:hAnsi="Arial" w:cs="Arial"/>
          <w:sz w:val="28"/>
          <w:szCs w:val="28"/>
          <w:lang w:val="tr-TR"/>
        </w:rPr>
        <w:t>are</w:t>
      </w:r>
      <w:proofErr w:type="spellEnd"/>
      <w:r w:rsidRPr="00303158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03158">
        <w:rPr>
          <w:rFonts w:ascii="Arial" w:hAnsi="Arial" w:cs="Arial"/>
          <w:sz w:val="28"/>
          <w:szCs w:val="28"/>
          <w:lang w:val="tr-TR"/>
        </w:rPr>
        <w:t>routinely</w:t>
      </w:r>
      <w:proofErr w:type="spellEnd"/>
      <w:r w:rsidRPr="00303158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03158">
        <w:rPr>
          <w:rFonts w:ascii="Arial" w:hAnsi="Arial" w:cs="Arial"/>
          <w:sz w:val="28"/>
          <w:szCs w:val="28"/>
          <w:lang w:val="tr-TR"/>
        </w:rPr>
        <w:t>fortified</w:t>
      </w:r>
      <w:proofErr w:type="spellEnd"/>
      <w:r w:rsidRPr="00303158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03158">
        <w:rPr>
          <w:rFonts w:ascii="Arial" w:hAnsi="Arial" w:cs="Arial"/>
          <w:sz w:val="28"/>
          <w:szCs w:val="28"/>
          <w:lang w:val="tr-TR"/>
        </w:rPr>
        <w:t>with</w:t>
      </w:r>
      <w:proofErr w:type="spellEnd"/>
      <w:r w:rsidRPr="00303158">
        <w:rPr>
          <w:rFonts w:ascii="Arial" w:hAnsi="Arial" w:cs="Arial"/>
          <w:sz w:val="28"/>
          <w:szCs w:val="28"/>
          <w:lang w:val="tr-TR"/>
        </w:rPr>
        <w:t xml:space="preserve"> D2 </w:t>
      </w:r>
      <w:proofErr w:type="spellStart"/>
      <w:r w:rsidRPr="00303158">
        <w:rPr>
          <w:rFonts w:ascii="Arial" w:hAnsi="Arial" w:cs="Arial"/>
          <w:sz w:val="28"/>
          <w:szCs w:val="28"/>
          <w:lang w:val="tr-TR"/>
        </w:rPr>
        <w:t>prepared</w:t>
      </w:r>
      <w:proofErr w:type="spellEnd"/>
      <w:r w:rsidRPr="00303158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03158">
        <w:rPr>
          <w:rFonts w:ascii="Arial" w:hAnsi="Arial" w:cs="Arial"/>
          <w:sz w:val="28"/>
          <w:szCs w:val="28"/>
          <w:lang w:val="tr-TR"/>
        </w:rPr>
        <w:t>by</w:t>
      </w:r>
      <w:proofErr w:type="spellEnd"/>
      <w:r w:rsidRPr="00303158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03158">
        <w:rPr>
          <w:rFonts w:ascii="Arial" w:hAnsi="Arial" w:cs="Arial"/>
          <w:sz w:val="28"/>
          <w:szCs w:val="28"/>
          <w:lang w:val="tr-TR"/>
        </w:rPr>
        <w:t>irradiating</w:t>
      </w:r>
      <w:proofErr w:type="spellEnd"/>
      <w:r w:rsidRPr="00303158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03158">
        <w:rPr>
          <w:rFonts w:ascii="Arial" w:hAnsi="Arial" w:cs="Arial"/>
          <w:sz w:val="28"/>
          <w:szCs w:val="28"/>
          <w:lang w:val="tr-TR"/>
        </w:rPr>
        <w:t>ergosterol</w:t>
      </w:r>
      <w:proofErr w:type="spellEnd"/>
      <w:r w:rsidRPr="00303158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03158">
        <w:rPr>
          <w:rFonts w:ascii="Arial" w:hAnsi="Arial" w:cs="Arial"/>
          <w:sz w:val="28"/>
          <w:szCs w:val="28"/>
          <w:lang w:val="tr-TR"/>
        </w:rPr>
        <w:t>from</w:t>
      </w:r>
      <w:proofErr w:type="spellEnd"/>
      <w:r w:rsidRPr="00303158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03158">
        <w:rPr>
          <w:rFonts w:ascii="Arial" w:hAnsi="Arial" w:cs="Arial"/>
          <w:sz w:val="28"/>
          <w:szCs w:val="28"/>
          <w:lang w:val="tr-TR"/>
        </w:rPr>
        <w:t>yeast</w:t>
      </w:r>
      <w:proofErr w:type="spellEnd"/>
      <w:r w:rsidRPr="00303158">
        <w:rPr>
          <w:rFonts w:ascii="Arial" w:hAnsi="Arial" w:cs="Arial"/>
          <w:sz w:val="28"/>
          <w:szCs w:val="28"/>
          <w:lang w:val="tr-TR"/>
        </w:rPr>
        <w:t>.</w:t>
      </w:r>
    </w:p>
    <w:p w:rsidR="00EA6F4A" w:rsidRPr="008F0B5E" w:rsidRDefault="00EA6F4A" w:rsidP="00EA6F4A">
      <w:pPr>
        <w:rPr>
          <w:rFonts w:ascii="Arial" w:hAnsi="Arial" w:cs="Arial"/>
          <w:sz w:val="28"/>
          <w:szCs w:val="28"/>
          <w:lang w:val="tr-TR"/>
        </w:rPr>
      </w:pPr>
    </w:p>
    <w:p w:rsidR="00EA6F4A" w:rsidRPr="005F395C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r w:rsidRPr="005F395C">
        <w:rPr>
          <w:rFonts w:ascii="Arial" w:hAnsi="Arial" w:cs="Arial"/>
          <w:sz w:val="28"/>
          <w:szCs w:val="28"/>
        </w:rPr>
        <w:t xml:space="preserve"> </w:t>
      </w:r>
    </w:p>
    <w:p w:rsidR="00EA6F4A" w:rsidRPr="00B907CE" w:rsidRDefault="00EA6F4A" w:rsidP="00EA6F4A">
      <w:pPr>
        <w:rPr>
          <w:rFonts w:ascii="Arial" w:hAnsi="Arial" w:cs="Arial"/>
          <w:sz w:val="28"/>
          <w:szCs w:val="28"/>
          <w:lang w:val="tr-TR"/>
        </w:rPr>
      </w:pPr>
    </w:p>
    <w:p w:rsidR="00EA6F4A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r w:rsidRPr="00FA2104">
        <w:rPr>
          <w:rFonts w:ascii="Arial" w:hAnsi="Arial" w:cs="Arial"/>
          <w:noProof/>
          <w:sz w:val="28"/>
          <w:szCs w:val="28"/>
          <w:lang w:val="tr-TR" w:eastAsia="tr-TR"/>
        </w:rPr>
        <w:lastRenderedPageBreak/>
        <w:drawing>
          <wp:inline distT="0" distB="0" distL="0" distR="0">
            <wp:extent cx="5760720" cy="3980323"/>
            <wp:effectExtent l="19050" t="0" r="0" b="0"/>
            <wp:docPr id="54" name="Res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24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0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0C2" w:rsidRDefault="00EA6F4A" w:rsidP="00EA6F4A">
      <w:pPr>
        <w:rPr>
          <w:rFonts w:ascii="Arial" w:hAnsi="Arial" w:cs="Arial"/>
          <w:bCs/>
          <w:sz w:val="28"/>
          <w:szCs w:val="28"/>
          <w:lang w:val="tr-TR"/>
        </w:rPr>
      </w:pPr>
      <w:proofErr w:type="spellStart"/>
      <w:r>
        <w:rPr>
          <w:rFonts w:ascii="Arial" w:hAnsi="Arial" w:cs="Arial"/>
          <w:sz w:val="28"/>
          <w:szCs w:val="28"/>
          <w:lang w:val="tr-TR"/>
        </w:rPr>
        <w:t>Figure</w:t>
      </w:r>
      <w:proofErr w:type="spellEnd"/>
      <w:r>
        <w:rPr>
          <w:rFonts w:ascii="Arial" w:hAnsi="Arial" w:cs="Arial"/>
          <w:sz w:val="28"/>
          <w:szCs w:val="28"/>
          <w:lang w:val="tr-TR"/>
        </w:rPr>
        <w:t xml:space="preserve"> 3</w:t>
      </w:r>
      <w:r w:rsidR="00106F8D">
        <w:rPr>
          <w:rFonts w:ascii="Arial" w:hAnsi="Arial" w:cs="Arial"/>
          <w:sz w:val="28"/>
          <w:szCs w:val="28"/>
          <w:lang w:val="tr-TR"/>
        </w:rPr>
        <w:br/>
      </w:r>
      <w:r w:rsidR="00106F8D">
        <w:rPr>
          <w:rFonts w:ascii="Arial" w:hAnsi="Arial" w:cs="Arial"/>
          <w:sz w:val="28"/>
          <w:szCs w:val="28"/>
          <w:lang w:val="tr-TR"/>
        </w:rPr>
        <w:br/>
      </w:r>
      <w:proofErr w:type="spellStart"/>
      <w:r w:rsidRPr="009A40EA">
        <w:rPr>
          <w:rFonts w:ascii="Arial" w:hAnsi="Arial" w:cs="Arial"/>
          <w:sz w:val="28"/>
          <w:szCs w:val="28"/>
        </w:rPr>
        <w:t>Cholecalciferol</w:t>
      </w:r>
      <w:proofErr w:type="spellEnd"/>
      <w:r w:rsidRPr="009A40EA">
        <w:rPr>
          <w:rFonts w:ascii="Arial" w:hAnsi="Arial" w:cs="Arial"/>
          <w:sz w:val="28"/>
          <w:szCs w:val="28"/>
        </w:rPr>
        <w:t xml:space="preserve">, either synthesized in the skin or from food undergoes two </w:t>
      </w:r>
      <w:proofErr w:type="spellStart"/>
      <w:r w:rsidRPr="009A40EA">
        <w:rPr>
          <w:rFonts w:ascii="Arial" w:hAnsi="Arial" w:cs="Arial"/>
          <w:sz w:val="28"/>
          <w:szCs w:val="28"/>
        </w:rPr>
        <w:t>hydroxylations</w:t>
      </w:r>
      <w:proofErr w:type="spellEnd"/>
      <w:r w:rsidRPr="009A40EA">
        <w:rPr>
          <w:rFonts w:ascii="Arial" w:hAnsi="Arial" w:cs="Arial"/>
          <w:sz w:val="28"/>
          <w:szCs w:val="28"/>
        </w:rPr>
        <w:t xml:space="preserve"> to yield the active metabolite 1,25-dihydroxy vitamin D (</w:t>
      </w:r>
      <w:proofErr w:type="spellStart"/>
      <w:r w:rsidRPr="009A40EA">
        <w:rPr>
          <w:rFonts w:ascii="Arial" w:hAnsi="Arial" w:cs="Arial"/>
          <w:sz w:val="28"/>
          <w:szCs w:val="28"/>
        </w:rPr>
        <w:t>calcitriol</w:t>
      </w:r>
      <w:proofErr w:type="spellEnd"/>
      <w:r w:rsidRPr="009A40EA">
        <w:rPr>
          <w:rFonts w:ascii="Arial" w:hAnsi="Arial" w:cs="Arial"/>
          <w:sz w:val="28"/>
          <w:szCs w:val="28"/>
        </w:rPr>
        <w:t xml:space="preserve"> hormone)</w:t>
      </w:r>
      <w:r w:rsidRPr="0076656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(see figure 3)</w:t>
      </w:r>
      <w:r w:rsidRPr="009A40EA">
        <w:rPr>
          <w:rFonts w:ascii="Arial" w:hAnsi="Arial" w:cs="Arial"/>
          <w:sz w:val="28"/>
          <w:szCs w:val="28"/>
        </w:rPr>
        <w:t>.</w:t>
      </w:r>
      <w:r w:rsidRPr="009A40EA">
        <w:rPr>
          <w:rFonts w:ascii="Arial" w:hAnsi="Arial" w:cs="Arial"/>
          <w:sz w:val="28"/>
          <w:szCs w:val="28"/>
        </w:rPr>
        <w:br/>
      </w:r>
      <w:r w:rsidRPr="00515BA6">
        <w:rPr>
          <w:rFonts w:ascii="Arial" w:hAnsi="Arial" w:cs="Arial"/>
          <w:sz w:val="28"/>
          <w:szCs w:val="28"/>
        </w:rPr>
        <w:t xml:space="preserve"> 25-dihydroxyvitamin D is in turn converted into the biologically active form; 1</w:t>
      </w:r>
      <w:proofErr w:type="gramStart"/>
      <w:r w:rsidRPr="00515BA6">
        <w:rPr>
          <w:rFonts w:ascii="Arial" w:hAnsi="Arial" w:cs="Arial"/>
          <w:sz w:val="28"/>
          <w:szCs w:val="28"/>
        </w:rPr>
        <w:t>,25</w:t>
      </w:r>
      <w:proofErr w:type="gramEnd"/>
      <w:r w:rsidRPr="00515BA6">
        <w:rPr>
          <w:rFonts w:ascii="Arial" w:hAnsi="Arial" w:cs="Arial"/>
          <w:sz w:val="28"/>
          <w:szCs w:val="28"/>
        </w:rPr>
        <w:t xml:space="preserve">-dihydroxycholecalciferol (also called </w:t>
      </w:r>
      <w:proofErr w:type="spellStart"/>
      <w:r w:rsidRPr="00515BA6">
        <w:rPr>
          <w:rFonts w:ascii="Arial" w:hAnsi="Arial" w:cs="Arial"/>
          <w:sz w:val="28"/>
          <w:szCs w:val="28"/>
        </w:rPr>
        <w:t>calcitriol</w:t>
      </w:r>
      <w:proofErr w:type="spellEnd"/>
      <w:r w:rsidRPr="00515BA6">
        <w:rPr>
          <w:rFonts w:ascii="Arial" w:hAnsi="Arial" w:cs="Arial"/>
          <w:sz w:val="28"/>
          <w:szCs w:val="28"/>
        </w:rPr>
        <w:t>) in the kidney.</w:t>
      </w:r>
      <w:r w:rsidRPr="00515BA6">
        <w:rPr>
          <w:rFonts w:ascii="Arial" w:hAnsi="Arial" w:cs="Arial"/>
          <w:sz w:val="28"/>
          <w:szCs w:val="28"/>
        </w:rPr>
        <w:br/>
      </w:r>
    </w:p>
    <w:p w:rsidR="00EA6F4A" w:rsidRPr="00C97383" w:rsidRDefault="00EA6F4A" w:rsidP="00EA6F4A">
      <w:pPr>
        <w:rPr>
          <w:rFonts w:ascii="Arial" w:hAnsi="Arial" w:cs="Arial"/>
          <w:bCs/>
          <w:sz w:val="28"/>
          <w:szCs w:val="28"/>
        </w:rPr>
      </w:pPr>
      <w:proofErr w:type="spellStart"/>
      <w:r w:rsidRPr="00973F0A">
        <w:rPr>
          <w:rFonts w:ascii="Arial" w:hAnsi="Arial" w:cs="Arial"/>
          <w:bCs/>
          <w:sz w:val="28"/>
          <w:szCs w:val="28"/>
          <w:lang w:val="tr-TR"/>
        </w:rPr>
        <w:t>The</w:t>
      </w:r>
      <w:proofErr w:type="spellEnd"/>
      <w:r w:rsidRPr="00973F0A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973F0A">
        <w:rPr>
          <w:rFonts w:ascii="Arial" w:hAnsi="Arial" w:cs="Arial"/>
          <w:bCs/>
          <w:sz w:val="28"/>
          <w:szCs w:val="28"/>
          <w:lang w:val="tr-TR"/>
        </w:rPr>
        <w:t>most</w:t>
      </w:r>
      <w:proofErr w:type="spellEnd"/>
      <w:r w:rsidRPr="00973F0A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973F0A">
        <w:rPr>
          <w:rFonts w:ascii="Arial" w:hAnsi="Arial" w:cs="Arial"/>
          <w:bCs/>
          <w:sz w:val="28"/>
          <w:szCs w:val="28"/>
          <w:lang w:val="tr-TR"/>
        </w:rPr>
        <w:t>potent</w:t>
      </w:r>
      <w:proofErr w:type="spellEnd"/>
      <w:r w:rsidRPr="00973F0A">
        <w:rPr>
          <w:rFonts w:ascii="Arial" w:hAnsi="Arial" w:cs="Arial"/>
          <w:bCs/>
          <w:sz w:val="28"/>
          <w:szCs w:val="28"/>
          <w:lang w:val="tr-TR"/>
        </w:rPr>
        <w:t xml:space="preserve"> form is</w:t>
      </w:r>
      <w:r w:rsidRPr="00973F0A">
        <w:rPr>
          <w:rFonts w:ascii="Arial" w:hAnsi="Arial" w:cs="Arial"/>
          <w:bCs/>
          <w:sz w:val="28"/>
          <w:szCs w:val="28"/>
        </w:rPr>
        <w:t xml:space="preserve"> 1,25-dihydroxy</w:t>
      </w:r>
      <w:r w:rsidRPr="00973F0A">
        <w:rPr>
          <w:rFonts w:ascii="Arial" w:hAnsi="Arial" w:cs="Arial"/>
          <w:bCs/>
          <w:sz w:val="28"/>
          <w:szCs w:val="28"/>
          <w:lang w:val="tr-TR"/>
        </w:rPr>
        <w:t>v</w:t>
      </w:r>
      <w:proofErr w:type="spellStart"/>
      <w:r w:rsidRPr="00973F0A">
        <w:rPr>
          <w:rFonts w:ascii="Arial" w:hAnsi="Arial" w:cs="Arial"/>
          <w:bCs/>
          <w:sz w:val="28"/>
          <w:szCs w:val="28"/>
        </w:rPr>
        <w:t>itamin</w:t>
      </w:r>
      <w:proofErr w:type="spellEnd"/>
      <w:r w:rsidRPr="00973F0A">
        <w:rPr>
          <w:rFonts w:ascii="Arial" w:hAnsi="Arial" w:cs="Arial"/>
          <w:bCs/>
          <w:sz w:val="28"/>
          <w:szCs w:val="28"/>
        </w:rPr>
        <w:t xml:space="preserve"> D</w:t>
      </w:r>
      <w:r w:rsidRPr="00973F0A">
        <w:rPr>
          <w:rFonts w:ascii="Arial" w:hAnsi="Arial" w:cs="Arial"/>
          <w:bCs/>
          <w:sz w:val="28"/>
          <w:szCs w:val="28"/>
          <w:lang w:val="tr-TR"/>
        </w:rPr>
        <w:t xml:space="preserve">, </w:t>
      </w:r>
      <w:proofErr w:type="spellStart"/>
      <w:r w:rsidRPr="00973F0A">
        <w:rPr>
          <w:rFonts w:ascii="Arial" w:hAnsi="Arial" w:cs="Arial"/>
          <w:bCs/>
          <w:sz w:val="28"/>
          <w:szCs w:val="28"/>
          <w:lang w:val="tr-TR"/>
        </w:rPr>
        <w:t>goes</w:t>
      </w:r>
      <w:proofErr w:type="spellEnd"/>
      <w:r w:rsidRPr="00973F0A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973F0A">
        <w:rPr>
          <w:rFonts w:ascii="Arial" w:hAnsi="Arial" w:cs="Arial"/>
          <w:bCs/>
          <w:sz w:val="28"/>
          <w:szCs w:val="28"/>
          <w:lang w:val="tr-TR"/>
        </w:rPr>
        <w:t>to</w:t>
      </w:r>
      <w:proofErr w:type="spellEnd"/>
      <w:r w:rsidRPr="00973F0A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973F0A">
        <w:rPr>
          <w:rFonts w:ascii="Arial" w:hAnsi="Arial" w:cs="Arial"/>
          <w:bCs/>
          <w:sz w:val="28"/>
          <w:szCs w:val="28"/>
          <w:lang w:val="tr-TR"/>
        </w:rPr>
        <w:t>target</w:t>
      </w:r>
      <w:proofErr w:type="spellEnd"/>
      <w:r w:rsidRPr="00973F0A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973F0A">
        <w:rPr>
          <w:rFonts w:ascii="Arial" w:hAnsi="Arial" w:cs="Arial"/>
          <w:bCs/>
          <w:sz w:val="28"/>
          <w:szCs w:val="28"/>
          <w:lang w:val="tr-TR"/>
        </w:rPr>
        <w:t>tissues</w:t>
      </w:r>
      <w:proofErr w:type="spellEnd"/>
      <w:r w:rsidRPr="00973F0A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973F0A">
        <w:rPr>
          <w:rFonts w:ascii="Arial" w:hAnsi="Arial" w:cs="Arial"/>
          <w:bCs/>
          <w:sz w:val="28"/>
          <w:szCs w:val="28"/>
          <w:lang w:val="tr-TR"/>
        </w:rPr>
        <w:t>plays</w:t>
      </w:r>
      <w:proofErr w:type="spellEnd"/>
      <w:r w:rsidRPr="00973F0A">
        <w:rPr>
          <w:rFonts w:ascii="Arial" w:hAnsi="Arial" w:cs="Arial"/>
          <w:bCs/>
          <w:sz w:val="28"/>
          <w:szCs w:val="28"/>
          <w:lang w:val="tr-TR"/>
        </w:rPr>
        <w:t xml:space="preserve"> a role in Ca</w:t>
      </w:r>
      <w:r w:rsidRPr="00973F0A">
        <w:rPr>
          <w:rFonts w:ascii="Arial" w:hAnsi="Arial" w:cs="Arial"/>
          <w:bCs/>
          <w:sz w:val="28"/>
          <w:szCs w:val="28"/>
          <w:vertAlign w:val="superscript"/>
          <w:lang w:val="tr-TR"/>
        </w:rPr>
        <w:t>2+</w:t>
      </w:r>
      <w:r w:rsidRPr="00973F0A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973F0A">
        <w:rPr>
          <w:rFonts w:ascii="Arial" w:hAnsi="Arial" w:cs="Arial"/>
          <w:bCs/>
          <w:sz w:val="28"/>
          <w:szCs w:val="28"/>
          <w:lang w:val="tr-TR"/>
        </w:rPr>
        <w:t>and</w:t>
      </w:r>
      <w:proofErr w:type="spellEnd"/>
      <w:r w:rsidRPr="00973F0A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973F0A">
        <w:rPr>
          <w:rFonts w:ascii="Arial" w:hAnsi="Arial" w:cs="Arial"/>
          <w:bCs/>
          <w:sz w:val="28"/>
          <w:szCs w:val="28"/>
          <w:lang w:val="tr-TR"/>
        </w:rPr>
        <w:t>phosphate</w:t>
      </w:r>
      <w:proofErr w:type="spellEnd"/>
      <w:r w:rsidRPr="00973F0A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973F0A">
        <w:rPr>
          <w:rFonts w:ascii="Arial" w:hAnsi="Arial" w:cs="Arial"/>
          <w:bCs/>
          <w:sz w:val="28"/>
          <w:szCs w:val="28"/>
          <w:lang w:val="tr-TR"/>
        </w:rPr>
        <w:t>regulation</w:t>
      </w:r>
      <w:proofErr w:type="spellEnd"/>
      <w:r w:rsidRPr="00973F0A">
        <w:rPr>
          <w:rFonts w:ascii="Arial" w:hAnsi="Arial" w:cs="Arial"/>
          <w:sz w:val="28"/>
          <w:szCs w:val="28"/>
          <w:lang w:val="tr-TR"/>
        </w:rPr>
        <w:t>.</w:t>
      </w:r>
      <w:r w:rsidRPr="00973F0A">
        <w:rPr>
          <w:rFonts w:ascii="Arial" w:hAnsi="Arial" w:cs="Arial"/>
          <w:sz w:val="28"/>
          <w:szCs w:val="28"/>
          <w:lang w:val="tr-TR"/>
        </w:rPr>
        <w:br/>
      </w:r>
      <w:r w:rsidRPr="00973F0A">
        <w:rPr>
          <w:rFonts w:ascii="Arial" w:hAnsi="Arial" w:cs="Arial"/>
          <w:sz w:val="28"/>
          <w:szCs w:val="28"/>
          <w:lang w:val="tr-TR"/>
        </w:rPr>
        <w:br/>
      </w:r>
      <w:r w:rsidRPr="00B443A2">
        <w:rPr>
          <w:rFonts w:ascii="Arial" w:hAnsi="Arial" w:cs="Arial"/>
          <w:sz w:val="28"/>
          <w:szCs w:val="28"/>
        </w:rPr>
        <w:t>1</w:t>
      </w:r>
      <w:proofErr w:type="gramStart"/>
      <w:r w:rsidRPr="00B443A2">
        <w:rPr>
          <w:rFonts w:ascii="Arial" w:hAnsi="Arial" w:cs="Arial"/>
          <w:sz w:val="28"/>
          <w:szCs w:val="28"/>
        </w:rPr>
        <w:t>,25</w:t>
      </w:r>
      <w:proofErr w:type="gramEnd"/>
      <w:r w:rsidRPr="00B443A2">
        <w:rPr>
          <w:rFonts w:ascii="Arial" w:hAnsi="Arial" w:cs="Arial"/>
          <w:sz w:val="28"/>
          <w:szCs w:val="28"/>
        </w:rPr>
        <w:t xml:space="preserve">-diOH D acts in concert with </w:t>
      </w:r>
      <w:proofErr w:type="spellStart"/>
      <w:r w:rsidRPr="00B443A2">
        <w:rPr>
          <w:rFonts w:ascii="Arial" w:hAnsi="Arial" w:cs="Arial"/>
          <w:sz w:val="28"/>
          <w:szCs w:val="28"/>
        </w:rPr>
        <w:t>parathormon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B443A2">
        <w:rPr>
          <w:rFonts w:ascii="Arial" w:hAnsi="Arial" w:cs="Arial"/>
          <w:sz w:val="28"/>
          <w:szCs w:val="28"/>
        </w:rPr>
        <w:t xml:space="preserve">(PTH), which is also produced in </w:t>
      </w:r>
      <w:proofErr w:type="spellStart"/>
      <w:r w:rsidRPr="00B443A2">
        <w:rPr>
          <w:rFonts w:ascii="Arial" w:hAnsi="Arial" w:cs="Arial"/>
          <w:sz w:val="28"/>
          <w:szCs w:val="28"/>
        </w:rPr>
        <w:t>responce</w:t>
      </w:r>
      <w:proofErr w:type="spellEnd"/>
      <w:r w:rsidRPr="00B443A2">
        <w:rPr>
          <w:rFonts w:ascii="Arial" w:hAnsi="Arial" w:cs="Arial"/>
          <w:sz w:val="28"/>
          <w:szCs w:val="28"/>
        </w:rPr>
        <w:t xml:space="preserve"> to low serum Ca2+. PTH plays a major role in regulating the activation of vitamin D. High PTH stimulate the production of 1,25-diOH D. </w:t>
      </w:r>
      <w:r w:rsidRPr="00956456">
        <w:rPr>
          <w:rFonts w:ascii="Arial" w:hAnsi="Arial" w:cs="Arial"/>
          <w:sz w:val="28"/>
          <w:szCs w:val="28"/>
        </w:rPr>
        <w:t xml:space="preserve">Effects of </w:t>
      </w:r>
      <w:r w:rsidRPr="00C97383">
        <w:rPr>
          <w:rFonts w:ascii="Arial" w:hAnsi="Arial" w:cs="Arial"/>
          <w:bCs/>
          <w:sz w:val="28"/>
          <w:szCs w:val="28"/>
        </w:rPr>
        <w:t xml:space="preserve">1,25 </w:t>
      </w:r>
      <w:proofErr w:type="spellStart"/>
      <w:r w:rsidRPr="00C97383">
        <w:rPr>
          <w:rFonts w:ascii="Arial" w:hAnsi="Arial" w:cs="Arial"/>
          <w:bCs/>
          <w:sz w:val="28"/>
          <w:szCs w:val="28"/>
        </w:rPr>
        <w:t>diOH</w:t>
      </w:r>
      <w:proofErr w:type="spellEnd"/>
      <w:r w:rsidRPr="00C97383">
        <w:rPr>
          <w:rFonts w:ascii="Arial" w:hAnsi="Arial" w:cs="Arial"/>
          <w:bCs/>
          <w:sz w:val="28"/>
          <w:szCs w:val="28"/>
        </w:rPr>
        <w:t xml:space="preserve"> vitamin D</w:t>
      </w:r>
      <w:r>
        <w:rPr>
          <w:rFonts w:ascii="Arial" w:hAnsi="Arial" w:cs="Arial"/>
          <w:bCs/>
          <w:sz w:val="28"/>
          <w:szCs w:val="28"/>
        </w:rPr>
        <w:t>:</w:t>
      </w:r>
    </w:p>
    <w:p w:rsidR="00EA6F4A" w:rsidRPr="00C204CA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The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principal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function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of vitamin D is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to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maintain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the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plasma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ca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concentration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>.</w:t>
      </w:r>
    </w:p>
    <w:p w:rsidR="00EA6F4A" w:rsidRPr="00C204CA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r w:rsidRPr="00C204CA">
        <w:rPr>
          <w:rFonts w:ascii="Arial" w:hAnsi="Arial" w:cs="Arial"/>
          <w:sz w:val="28"/>
          <w:szCs w:val="28"/>
          <w:lang w:val="tr-TR"/>
        </w:rPr>
        <w:lastRenderedPageBreak/>
        <w:tab/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Once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formed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, , it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acts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as a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typical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steriod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hormone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in</w:t>
      </w:r>
      <w:r w:rsidR="00F33D42">
        <w:rPr>
          <w:rFonts w:ascii="Arial" w:hAnsi="Arial" w:cs="Arial"/>
          <w:sz w:val="28"/>
          <w:szCs w:val="28"/>
          <w:lang w:val="tr-TR"/>
        </w:rPr>
        <w:t>:</w:t>
      </w:r>
      <w:r w:rsidRPr="00C204CA">
        <w:rPr>
          <w:rFonts w:ascii="Arial" w:hAnsi="Arial" w:cs="Arial"/>
          <w:sz w:val="28"/>
          <w:szCs w:val="28"/>
          <w:lang w:val="tr-TR"/>
        </w:rPr>
        <w:br/>
        <w:t xml:space="preserve">1.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intestinal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mucosal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cells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,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increases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the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ca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and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phosphate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absorbtion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from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intestine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</w:p>
    <w:p w:rsidR="00C160C2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r w:rsidRPr="00C204CA">
        <w:rPr>
          <w:rFonts w:ascii="Arial" w:hAnsi="Arial" w:cs="Arial"/>
          <w:sz w:val="28"/>
          <w:szCs w:val="28"/>
          <w:lang w:val="tr-TR"/>
        </w:rPr>
        <w:t xml:space="preserve">2. in bone,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mobilizes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bone mineral; </w:t>
      </w:r>
    </w:p>
    <w:p w:rsidR="00C160C2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r w:rsidRPr="00C204CA">
        <w:rPr>
          <w:rFonts w:ascii="Arial" w:hAnsi="Arial" w:cs="Arial"/>
          <w:sz w:val="28"/>
          <w:szCs w:val="28"/>
          <w:lang w:val="tr-TR"/>
        </w:rPr>
        <w:t>3. 1,25-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diOH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D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and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PTH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inhibit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ca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excretion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in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the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kidney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by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stimulating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calcium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reabsorption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in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the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distal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renal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tubules</w:t>
      </w:r>
      <w:proofErr w:type="spellEnd"/>
    </w:p>
    <w:p w:rsidR="00EA6F4A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r w:rsidRPr="00C204CA">
        <w:rPr>
          <w:rFonts w:ascii="Arial" w:hAnsi="Arial" w:cs="Arial"/>
          <w:sz w:val="28"/>
          <w:szCs w:val="28"/>
          <w:lang w:val="tr-TR"/>
        </w:rPr>
        <w:tab/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By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this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way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the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ca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ions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in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plasma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is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increased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immediately</w:t>
      </w:r>
      <w:proofErr w:type="spellEnd"/>
      <w:r w:rsidR="00F33D42">
        <w:rPr>
          <w:rFonts w:ascii="Arial" w:hAnsi="Arial" w:cs="Arial"/>
          <w:sz w:val="28"/>
          <w:szCs w:val="28"/>
          <w:lang w:val="tr-TR"/>
        </w:rPr>
        <w:t>.</w:t>
      </w:r>
      <w:r w:rsidRPr="00C204CA">
        <w:rPr>
          <w:rFonts w:ascii="Arial" w:hAnsi="Arial" w:cs="Arial"/>
          <w:sz w:val="28"/>
          <w:szCs w:val="28"/>
          <w:lang w:val="tr-TR"/>
        </w:rPr>
        <w:br/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The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excess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of vitamin is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excreted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by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204CA">
        <w:rPr>
          <w:rFonts w:ascii="Arial" w:hAnsi="Arial" w:cs="Arial"/>
          <w:sz w:val="28"/>
          <w:szCs w:val="28"/>
          <w:lang w:val="tr-TR"/>
        </w:rPr>
        <w:t>the</w:t>
      </w:r>
      <w:proofErr w:type="spellEnd"/>
      <w:r w:rsidRPr="00C204CA">
        <w:rPr>
          <w:rFonts w:ascii="Arial" w:hAnsi="Arial" w:cs="Arial"/>
          <w:sz w:val="28"/>
          <w:szCs w:val="28"/>
          <w:lang w:val="tr-TR"/>
        </w:rPr>
        <w:t xml:space="preserve"> bile</w:t>
      </w:r>
      <w:r>
        <w:rPr>
          <w:rFonts w:ascii="Arial" w:hAnsi="Arial" w:cs="Arial"/>
          <w:sz w:val="28"/>
          <w:szCs w:val="28"/>
          <w:lang w:val="tr-TR"/>
        </w:rPr>
        <w:t>.</w:t>
      </w:r>
    </w:p>
    <w:p w:rsidR="00EA6F4A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r w:rsidRPr="00321007">
        <w:rPr>
          <w:rFonts w:ascii="Arial" w:hAnsi="Arial" w:cs="Arial"/>
          <w:sz w:val="28"/>
          <w:szCs w:val="28"/>
          <w:lang w:val="tr-TR"/>
        </w:rPr>
        <w:t xml:space="preserve">Vitamin D in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physiological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concentration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together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with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PTH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increase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bone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resorption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; do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ca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mobilisation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(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demineralisation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) 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by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stimulating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osteoblast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formation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and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activity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. Vitamin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transfers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="001E6EC0">
        <w:rPr>
          <w:rFonts w:ascii="Arial" w:hAnsi="Arial" w:cs="Arial"/>
          <w:sz w:val="28"/>
          <w:szCs w:val="28"/>
          <w:lang w:val="tr-TR"/>
        </w:rPr>
        <w:t>C</w:t>
      </w:r>
      <w:r w:rsidRPr="00321007">
        <w:rPr>
          <w:rFonts w:ascii="Arial" w:hAnsi="Arial" w:cs="Arial"/>
          <w:sz w:val="28"/>
          <w:szCs w:val="28"/>
          <w:lang w:val="tr-TR"/>
        </w:rPr>
        <w:t>a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and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phosphate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from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the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old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(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worn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) bone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tissue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to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the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newly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forming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bone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area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>.</w:t>
      </w:r>
      <w:r w:rsidRPr="00321007">
        <w:rPr>
          <w:rFonts w:ascii="Arial" w:hAnsi="Arial" w:cs="Arial"/>
          <w:sz w:val="28"/>
          <w:szCs w:val="28"/>
          <w:lang w:val="tr-TR"/>
        </w:rPr>
        <w:br/>
      </w:r>
      <w:r w:rsidRPr="00321007">
        <w:rPr>
          <w:rFonts w:ascii="Arial" w:hAnsi="Arial" w:cs="Arial"/>
          <w:sz w:val="28"/>
          <w:szCs w:val="28"/>
          <w:lang w:val="tr-TR"/>
        </w:rPr>
        <w:br/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Therefore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vitamin </w:t>
      </w:r>
      <w:proofErr w:type="gramStart"/>
      <w:r w:rsidRPr="00321007">
        <w:rPr>
          <w:rFonts w:ascii="Arial" w:hAnsi="Arial" w:cs="Arial"/>
          <w:sz w:val="28"/>
          <w:szCs w:val="28"/>
          <w:lang w:val="tr-TR"/>
        </w:rPr>
        <w:t xml:space="preserve">D 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increases</w:t>
      </w:r>
      <w:proofErr w:type="spellEnd"/>
      <w:proofErr w:type="gramEnd"/>
      <w:r w:rsidRPr="00321007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the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bone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formation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of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epiphysis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and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mineralisation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in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developing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body (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during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321007">
        <w:rPr>
          <w:rFonts w:ascii="Arial" w:hAnsi="Arial" w:cs="Arial"/>
          <w:sz w:val="28"/>
          <w:szCs w:val="28"/>
          <w:lang w:val="tr-TR"/>
        </w:rPr>
        <w:t>growth</w:t>
      </w:r>
      <w:proofErr w:type="spellEnd"/>
      <w:r w:rsidRPr="00321007">
        <w:rPr>
          <w:rFonts w:ascii="Arial" w:hAnsi="Arial" w:cs="Arial"/>
          <w:sz w:val="28"/>
          <w:szCs w:val="28"/>
          <w:lang w:val="tr-TR"/>
        </w:rPr>
        <w:t>)</w:t>
      </w:r>
      <w:r>
        <w:rPr>
          <w:rFonts w:ascii="Arial" w:hAnsi="Arial" w:cs="Arial"/>
          <w:sz w:val="28"/>
          <w:szCs w:val="28"/>
          <w:lang w:val="tr-TR"/>
        </w:rPr>
        <w:t>.</w:t>
      </w:r>
    </w:p>
    <w:p w:rsidR="00EA6F4A" w:rsidRDefault="00EA6F4A" w:rsidP="00EA6F4A">
      <w:pPr>
        <w:rPr>
          <w:rFonts w:ascii="Arial" w:hAnsi="Arial" w:cs="Arial"/>
          <w:sz w:val="28"/>
          <w:szCs w:val="28"/>
        </w:rPr>
      </w:pPr>
      <w:r w:rsidRPr="001E0780">
        <w:rPr>
          <w:rFonts w:ascii="Arial" w:hAnsi="Arial" w:cs="Arial"/>
          <w:sz w:val="28"/>
          <w:szCs w:val="28"/>
        </w:rPr>
        <w:t xml:space="preserve">It increases the </w:t>
      </w:r>
      <w:proofErr w:type="spellStart"/>
      <w:r w:rsidRPr="001E0780">
        <w:rPr>
          <w:rFonts w:ascii="Arial" w:hAnsi="Arial" w:cs="Arial"/>
          <w:sz w:val="28"/>
          <w:szCs w:val="28"/>
        </w:rPr>
        <w:t>mineralisation</w:t>
      </w:r>
      <w:proofErr w:type="spellEnd"/>
      <w:r w:rsidRPr="001E0780">
        <w:rPr>
          <w:rFonts w:ascii="Arial" w:hAnsi="Arial" w:cs="Arial"/>
          <w:sz w:val="28"/>
          <w:szCs w:val="28"/>
        </w:rPr>
        <w:t xml:space="preserve"> and tissue renewal in adults.</w:t>
      </w:r>
      <w:r w:rsidRPr="001E0780">
        <w:rPr>
          <w:rFonts w:ascii="Arial" w:hAnsi="Arial" w:cs="Arial"/>
          <w:sz w:val="28"/>
          <w:szCs w:val="28"/>
        </w:rPr>
        <w:br/>
        <w:t xml:space="preserve">In the deficiency state vitamin </w:t>
      </w:r>
      <w:proofErr w:type="spellStart"/>
      <w:r w:rsidRPr="001E0780">
        <w:rPr>
          <w:rFonts w:ascii="Arial" w:hAnsi="Arial" w:cs="Arial"/>
          <w:sz w:val="28"/>
          <w:szCs w:val="28"/>
        </w:rPr>
        <w:t>can not</w:t>
      </w:r>
      <w:proofErr w:type="spellEnd"/>
      <w:r w:rsidRPr="001E07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780">
        <w:rPr>
          <w:rFonts w:ascii="Arial" w:hAnsi="Arial" w:cs="Arial"/>
          <w:sz w:val="28"/>
          <w:szCs w:val="28"/>
        </w:rPr>
        <w:t>mobilise</w:t>
      </w:r>
      <w:proofErr w:type="spellEnd"/>
      <w:r w:rsidRPr="001E0780">
        <w:rPr>
          <w:rFonts w:ascii="Arial" w:hAnsi="Arial" w:cs="Arial"/>
          <w:sz w:val="28"/>
          <w:szCs w:val="28"/>
        </w:rPr>
        <w:t xml:space="preserve"> Ca but on the other </w:t>
      </w:r>
      <w:proofErr w:type="gramStart"/>
      <w:r w:rsidRPr="001E0780">
        <w:rPr>
          <w:rFonts w:ascii="Arial" w:hAnsi="Arial" w:cs="Arial"/>
          <w:sz w:val="28"/>
          <w:szCs w:val="28"/>
        </w:rPr>
        <w:t>hand  increases</w:t>
      </w:r>
      <w:proofErr w:type="gramEnd"/>
      <w:r w:rsidRPr="001E0780">
        <w:rPr>
          <w:rFonts w:ascii="Arial" w:hAnsi="Arial" w:cs="Arial"/>
          <w:sz w:val="28"/>
          <w:szCs w:val="28"/>
        </w:rPr>
        <w:t xml:space="preserve"> the </w:t>
      </w:r>
      <w:proofErr w:type="spellStart"/>
      <w:r w:rsidRPr="001E0780">
        <w:rPr>
          <w:rFonts w:ascii="Arial" w:hAnsi="Arial" w:cs="Arial"/>
          <w:sz w:val="28"/>
          <w:szCs w:val="28"/>
        </w:rPr>
        <w:t>resorption</w:t>
      </w:r>
      <w:proofErr w:type="spellEnd"/>
      <w:r w:rsidRPr="001E0780">
        <w:rPr>
          <w:rFonts w:ascii="Arial" w:hAnsi="Arial" w:cs="Arial"/>
          <w:sz w:val="28"/>
          <w:szCs w:val="28"/>
        </w:rPr>
        <w:t>, resulting in Ca increase in fluids of body.</w:t>
      </w:r>
      <w:r w:rsidRPr="001E0780">
        <w:rPr>
          <w:rFonts w:ascii="Arial" w:hAnsi="Arial" w:cs="Arial"/>
          <w:sz w:val="28"/>
          <w:szCs w:val="28"/>
        </w:rPr>
        <w:br/>
        <w:t xml:space="preserve">In the case of high vitamin intake, the </w:t>
      </w:r>
      <w:proofErr w:type="spellStart"/>
      <w:r w:rsidRPr="001E0780">
        <w:rPr>
          <w:rFonts w:ascii="Arial" w:hAnsi="Arial" w:cs="Arial"/>
          <w:sz w:val="28"/>
          <w:szCs w:val="28"/>
        </w:rPr>
        <w:t>mobilisation</w:t>
      </w:r>
      <w:proofErr w:type="spellEnd"/>
      <w:r w:rsidRPr="001E0780">
        <w:rPr>
          <w:rFonts w:ascii="Arial" w:hAnsi="Arial" w:cs="Arial"/>
          <w:sz w:val="28"/>
          <w:szCs w:val="28"/>
        </w:rPr>
        <w:t xml:space="preserve"> of Ca from bone </w:t>
      </w:r>
      <w:proofErr w:type="spellStart"/>
      <w:r w:rsidRPr="001E0780">
        <w:rPr>
          <w:rFonts w:ascii="Arial" w:hAnsi="Arial" w:cs="Arial"/>
          <w:sz w:val="28"/>
          <w:szCs w:val="28"/>
        </w:rPr>
        <w:t>can not</w:t>
      </w:r>
      <w:proofErr w:type="spellEnd"/>
      <w:r w:rsidRPr="001E0780">
        <w:rPr>
          <w:rFonts w:ascii="Arial" w:hAnsi="Arial" w:cs="Arial"/>
          <w:sz w:val="28"/>
          <w:szCs w:val="28"/>
        </w:rPr>
        <w:t xml:space="preserve"> be </w:t>
      </w:r>
      <w:proofErr w:type="spellStart"/>
      <w:r w:rsidRPr="001E0780">
        <w:rPr>
          <w:rFonts w:ascii="Arial" w:hAnsi="Arial" w:cs="Arial"/>
          <w:sz w:val="28"/>
          <w:szCs w:val="28"/>
        </w:rPr>
        <w:t>equilibriated</w:t>
      </w:r>
      <w:proofErr w:type="spellEnd"/>
      <w:r w:rsidRPr="001E0780">
        <w:rPr>
          <w:rFonts w:ascii="Arial" w:hAnsi="Arial" w:cs="Arial"/>
          <w:sz w:val="28"/>
          <w:szCs w:val="28"/>
        </w:rPr>
        <w:t xml:space="preserve">. If </w:t>
      </w:r>
      <w:proofErr w:type="gramStart"/>
      <w:r w:rsidRPr="001E0780">
        <w:rPr>
          <w:rFonts w:ascii="Arial" w:hAnsi="Arial" w:cs="Arial"/>
          <w:sz w:val="28"/>
          <w:szCs w:val="28"/>
        </w:rPr>
        <w:t>this high intake continue</w:t>
      </w:r>
      <w:proofErr w:type="gramEnd"/>
      <w:r w:rsidRPr="001E0780">
        <w:rPr>
          <w:rFonts w:ascii="Arial" w:hAnsi="Arial" w:cs="Arial"/>
          <w:sz w:val="28"/>
          <w:szCs w:val="28"/>
        </w:rPr>
        <w:t>, then Ca lost from bone and atrophy and osteoporosis occurs.</w:t>
      </w:r>
    </w:p>
    <w:p w:rsidR="00EA6F4A" w:rsidRDefault="00EA6F4A" w:rsidP="00EA6F4A">
      <w:pPr>
        <w:rPr>
          <w:rFonts w:ascii="Arial" w:hAnsi="Arial" w:cs="Arial"/>
          <w:sz w:val="28"/>
          <w:szCs w:val="28"/>
        </w:rPr>
      </w:pPr>
      <w:r w:rsidRPr="009336F6">
        <w:rPr>
          <w:rFonts w:ascii="Arial" w:hAnsi="Arial" w:cs="Arial"/>
          <w:sz w:val="28"/>
          <w:szCs w:val="28"/>
        </w:rPr>
        <w:t>Rickets and osteoporo</w:t>
      </w:r>
      <w:r>
        <w:rPr>
          <w:rFonts w:ascii="Arial" w:hAnsi="Arial" w:cs="Arial"/>
          <w:sz w:val="28"/>
          <w:szCs w:val="28"/>
        </w:rPr>
        <w:t>s</w:t>
      </w:r>
      <w:r w:rsidRPr="009336F6">
        <w:rPr>
          <w:rFonts w:ascii="Arial" w:hAnsi="Arial" w:cs="Arial"/>
          <w:sz w:val="28"/>
          <w:szCs w:val="28"/>
        </w:rPr>
        <w:t xml:space="preserve">is occur when the diet is deficient in Ca and/or because of the deficient </w:t>
      </w:r>
      <w:r w:rsidR="006950F6">
        <w:rPr>
          <w:rFonts w:ascii="Arial" w:hAnsi="Arial" w:cs="Arial"/>
          <w:sz w:val="28"/>
          <w:szCs w:val="28"/>
        </w:rPr>
        <w:t>C</w:t>
      </w:r>
      <w:r w:rsidRPr="009336F6">
        <w:rPr>
          <w:rFonts w:ascii="Arial" w:hAnsi="Arial" w:cs="Arial"/>
          <w:sz w:val="28"/>
          <w:szCs w:val="28"/>
        </w:rPr>
        <w:t xml:space="preserve">a </w:t>
      </w:r>
      <w:proofErr w:type="spellStart"/>
      <w:r w:rsidRPr="009336F6">
        <w:rPr>
          <w:rFonts w:ascii="Arial" w:hAnsi="Arial" w:cs="Arial"/>
          <w:sz w:val="28"/>
          <w:szCs w:val="28"/>
        </w:rPr>
        <w:t>resorption</w:t>
      </w:r>
      <w:proofErr w:type="spellEnd"/>
      <w:r w:rsidRPr="009336F6">
        <w:rPr>
          <w:rFonts w:ascii="Arial" w:hAnsi="Arial" w:cs="Arial"/>
          <w:sz w:val="28"/>
          <w:szCs w:val="28"/>
        </w:rPr>
        <w:t xml:space="preserve"> from intestine.</w:t>
      </w:r>
      <w:r w:rsidRPr="009336F6">
        <w:rPr>
          <w:rFonts w:ascii="Arial" w:hAnsi="Arial" w:cs="Arial"/>
          <w:sz w:val="28"/>
          <w:szCs w:val="28"/>
        </w:rPr>
        <w:br/>
        <w:t>Even if Ca</w:t>
      </w:r>
      <w:r w:rsidRPr="009336F6">
        <w:rPr>
          <w:rFonts w:ascii="Arial" w:hAnsi="Arial" w:cs="Arial"/>
          <w:sz w:val="28"/>
          <w:szCs w:val="28"/>
          <w:vertAlign w:val="superscript"/>
        </w:rPr>
        <w:t>2+</w:t>
      </w:r>
      <w:r w:rsidRPr="009336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36F6">
        <w:rPr>
          <w:rFonts w:ascii="Arial" w:hAnsi="Arial" w:cs="Arial"/>
          <w:sz w:val="28"/>
          <w:szCs w:val="28"/>
        </w:rPr>
        <w:t>ve</w:t>
      </w:r>
      <w:proofErr w:type="spellEnd"/>
      <w:r w:rsidRPr="009336F6">
        <w:rPr>
          <w:rFonts w:ascii="Arial" w:hAnsi="Arial" w:cs="Arial"/>
          <w:sz w:val="28"/>
          <w:szCs w:val="28"/>
        </w:rPr>
        <w:t xml:space="preserve"> PO</w:t>
      </w:r>
      <w:r w:rsidRPr="009336F6">
        <w:rPr>
          <w:rFonts w:ascii="Arial" w:hAnsi="Arial" w:cs="Arial"/>
          <w:sz w:val="28"/>
          <w:szCs w:val="28"/>
          <w:vertAlign w:val="subscript"/>
        </w:rPr>
        <w:t>4</w:t>
      </w:r>
      <w:r w:rsidRPr="009336F6">
        <w:rPr>
          <w:rFonts w:ascii="Arial" w:hAnsi="Arial" w:cs="Arial"/>
          <w:sz w:val="28"/>
          <w:szCs w:val="28"/>
        </w:rPr>
        <w:t xml:space="preserve"> are adequate in the diet the absorbance of Ca will not be efficient in the case of 1,25 </w:t>
      </w:r>
      <w:proofErr w:type="spellStart"/>
      <w:r w:rsidRPr="009336F6">
        <w:rPr>
          <w:rFonts w:ascii="Arial" w:hAnsi="Arial" w:cs="Arial"/>
          <w:sz w:val="28"/>
          <w:szCs w:val="28"/>
        </w:rPr>
        <w:t>DiOH</w:t>
      </w:r>
      <w:proofErr w:type="spellEnd"/>
      <w:r w:rsidRPr="009336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36F6">
        <w:rPr>
          <w:rFonts w:ascii="Arial" w:hAnsi="Arial" w:cs="Arial"/>
          <w:sz w:val="28"/>
          <w:szCs w:val="28"/>
        </w:rPr>
        <w:t>cholecalciferol</w:t>
      </w:r>
      <w:proofErr w:type="spellEnd"/>
      <w:r w:rsidRPr="009336F6">
        <w:rPr>
          <w:rFonts w:ascii="Arial" w:hAnsi="Arial" w:cs="Arial"/>
          <w:sz w:val="28"/>
          <w:szCs w:val="28"/>
        </w:rPr>
        <w:t xml:space="preserve"> deficiency</w:t>
      </w:r>
      <w:r>
        <w:rPr>
          <w:rFonts w:ascii="Arial" w:hAnsi="Arial" w:cs="Arial"/>
          <w:sz w:val="28"/>
          <w:szCs w:val="28"/>
        </w:rPr>
        <w:t>.</w:t>
      </w:r>
      <w:r w:rsidRPr="009336F6">
        <w:rPr>
          <w:rFonts w:ascii="Arial" w:hAnsi="Arial" w:cs="Arial"/>
          <w:sz w:val="28"/>
          <w:szCs w:val="28"/>
        </w:rPr>
        <w:br/>
      </w:r>
      <w:r w:rsidRPr="009336F6">
        <w:rPr>
          <w:rFonts w:ascii="Arial" w:hAnsi="Arial" w:cs="Arial"/>
          <w:sz w:val="28"/>
          <w:szCs w:val="28"/>
        </w:rPr>
        <w:br/>
      </w:r>
      <w:r w:rsidRPr="00A32BC2">
        <w:rPr>
          <w:rFonts w:ascii="Arial" w:hAnsi="Arial" w:cs="Arial"/>
          <w:sz w:val="28"/>
          <w:szCs w:val="28"/>
        </w:rPr>
        <w:t>Vitamin D deficiency</w:t>
      </w:r>
    </w:p>
    <w:p w:rsidR="004A1A1A" w:rsidRDefault="00EA6F4A" w:rsidP="00EA6F4A">
      <w:pPr>
        <w:rPr>
          <w:rFonts w:ascii="Arial" w:hAnsi="Arial" w:cs="Arial"/>
          <w:sz w:val="28"/>
          <w:szCs w:val="28"/>
        </w:rPr>
      </w:pPr>
      <w:proofErr w:type="spellStart"/>
      <w:r w:rsidRPr="00A32BC2">
        <w:rPr>
          <w:rFonts w:ascii="Arial" w:hAnsi="Arial" w:cs="Arial"/>
          <w:sz w:val="28"/>
          <w:szCs w:val="28"/>
          <w:lang w:val="tr-TR"/>
        </w:rPr>
        <w:t>The</w:t>
      </w:r>
      <w:proofErr w:type="spellEnd"/>
      <w:r w:rsidRPr="00A32BC2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A32BC2">
        <w:rPr>
          <w:rFonts w:ascii="Arial" w:hAnsi="Arial" w:cs="Arial"/>
          <w:sz w:val="28"/>
          <w:szCs w:val="28"/>
          <w:lang w:val="tr-TR"/>
        </w:rPr>
        <w:t>most</w:t>
      </w:r>
      <w:proofErr w:type="spellEnd"/>
      <w:r w:rsidRPr="00A32BC2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A32BC2">
        <w:rPr>
          <w:rFonts w:ascii="Arial" w:hAnsi="Arial" w:cs="Arial"/>
          <w:sz w:val="28"/>
          <w:szCs w:val="28"/>
          <w:lang w:val="tr-TR"/>
        </w:rPr>
        <w:t>common</w:t>
      </w:r>
      <w:proofErr w:type="spellEnd"/>
      <w:r w:rsidRPr="00A32BC2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A32BC2">
        <w:rPr>
          <w:rFonts w:ascii="Arial" w:hAnsi="Arial" w:cs="Arial"/>
          <w:sz w:val="28"/>
          <w:szCs w:val="28"/>
          <w:lang w:val="tr-TR"/>
        </w:rPr>
        <w:t>symptoms</w:t>
      </w:r>
      <w:proofErr w:type="spellEnd"/>
      <w:r w:rsidRPr="00A32BC2">
        <w:rPr>
          <w:rFonts w:ascii="Arial" w:hAnsi="Arial" w:cs="Arial"/>
          <w:sz w:val="28"/>
          <w:szCs w:val="28"/>
          <w:lang w:val="tr-TR"/>
        </w:rPr>
        <w:t xml:space="preserve"> of </w:t>
      </w:r>
      <w:proofErr w:type="spellStart"/>
      <w:r w:rsidRPr="00A32BC2">
        <w:rPr>
          <w:rFonts w:ascii="Arial" w:hAnsi="Arial" w:cs="Arial"/>
          <w:sz w:val="28"/>
          <w:szCs w:val="28"/>
          <w:lang w:val="tr-TR"/>
        </w:rPr>
        <w:t>vit</w:t>
      </w:r>
      <w:proofErr w:type="spellEnd"/>
      <w:r w:rsidRPr="00A32BC2">
        <w:rPr>
          <w:rFonts w:ascii="Arial" w:hAnsi="Arial" w:cs="Arial"/>
          <w:sz w:val="28"/>
          <w:szCs w:val="28"/>
          <w:lang w:val="tr-TR"/>
        </w:rPr>
        <w:t xml:space="preserve"> D </w:t>
      </w:r>
      <w:proofErr w:type="spellStart"/>
      <w:r w:rsidRPr="00A32BC2">
        <w:rPr>
          <w:rFonts w:ascii="Arial" w:hAnsi="Arial" w:cs="Arial"/>
          <w:sz w:val="28"/>
          <w:szCs w:val="28"/>
          <w:lang w:val="tr-TR"/>
        </w:rPr>
        <w:t>deficiency</w:t>
      </w:r>
      <w:proofErr w:type="spellEnd"/>
      <w:r w:rsidRPr="00A32BC2">
        <w:rPr>
          <w:rFonts w:ascii="Arial" w:hAnsi="Arial" w:cs="Arial"/>
          <w:sz w:val="28"/>
          <w:szCs w:val="28"/>
          <w:lang w:val="tr-TR"/>
        </w:rPr>
        <w:t xml:space="preserve"> is </w:t>
      </w:r>
      <w:proofErr w:type="spellStart"/>
      <w:r w:rsidRPr="00A32BC2">
        <w:rPr>
          <w:rFonts w:ascii="Arial" w:hAnsi="Arial" w:cs="Arial"/>
          <w:sz w:val="28"/>
          <w:szCs w:val="28"/>
          <w:lang w:val="tr-TR"/>
        </w:rPr>
        <w:t>rickets</w:t>
      </w:r>
      <w:proofErr w:type="spellEnd"/>
      <w:r w:rsidRPr="00A32BC2">
        <w:rPr>
          <w:rFonts w:ascii="Arial" w:hAnsi="Arial" w:cs="Arial"/>
          <w:sz w:val="28"/>
          <w:szCs w:val="28"/>
          <w:lang w:val="tr-TR"/>
        </w:rPr>
        <w:t xml:space="preserve"> in </w:t>
      </w:r>
      <w:proofErr w:type="spellStart"/>
      <w:r w:rsidRPr="00A32BC2">
        <w:rPr>
          <w:rFonts w:ascii="Arial" w:hAnsi="Arial" w:cs="Arial"/>
          <w:sz w:val="28"/>
          <w:szCs w:val="28"/>
          <w:lang w:val="tr-TR"/>
        </w:rPr>
        <w:t>young</w:t>
      </w:r>
      <w:proofErr w:type="spellEnd"/>
      <w:r w:rsidRPr="00A32BC2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A32BC2">
        <w:rPr>
          <w:rFonts w:ascii="Arial" w:hAnsi="Arial" w:cs="Arial"/>
          <w:sz w:val="28"/>
          <w:szCs w:val="28"/>
          <w:lang w:val="tr-TR"/>
        </w:rPr>
        <w:t>children</w:t>
      </w:r>
      <w:proofErr w:type="spellEnd"/>
      <w:r w:rsidRPr="00A32BC2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A32BC2">
        <w:rPr>
          <w:rFonts w:ascii="Arial" w:hAnsi="Arial" w:cs="Arial"/>
          <w:sz w:val="28"/>
          <w:szCs w:val="28"/>
          <w:lang w:val="tr-TR"/>
        </w:rPr>
        <w:t>and</w:t>
      </w:r>
      <w:proofErr w:type="spellEnd"/>
      <w:r w:rsidRPr="00A32BC2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A32BC2">
        <w:rPr>
          <w:rFonts w:ascii="Arial" w:hAnsi="Arial" w:cs="Arial"/>
          <w:sz w:val="28"/>
          <w:szCs w:val="28"/>
          <w:lang w:val="tr-TR"/>
        </w:rPr>
        <w:t>osteomala</w:t>
      </w:r>
      <w:r>
        <w:rPr>
          <w:rFonts w:ascii="Arial" w:hAnsi="Arial" w:cs="Arial"/>
          <w:sz w:val="28"/>
          <w:szCs w:val="28"/>
          <w:lang w:val="tr-TR"/>
        </w:rPr>
        <w:t>c</w:t>
      </w:r>
      <w:r w:rsidRPr="00A32BC2">
        <w:rPr>
          <w:rFonts w:ascii="Arial" w:hAnsi="Arial" w:cs="Arial"/>
          <w:sz w:val="28"/>
          <w:szCs w:val="28"/>
          <w:lang w:val="tr-TR"/>
        </w:rPr>
        <w:t>i</w:t>
      </w:r>
      <w:r>
        <w:rPr>
          <w:rFonts w:ascii="Arial" w:hAnsi="Arial" w:cs="Arial"/>
          <w:sz w:val="28"/>
          <w:szCs w:val="28"/>
          <w:lang w:val="tr-TR"/>
        </w:rPr>
        <w:t>a</w:t>
      </w:r>
      <w:proofErr w:type="spellEnd"/>
      <w:r>
        <w:rPr>
          <w:rFonts w:ascii="Arial" w:hAnsi="Arial" w:cs="Arial"/>
          <w:sz w:val="28"/>
          <w:szCs w:val="28"/>
          <w:lang w:val="tr-TR"/>
        </w:rPr>
        <w:t xml:space="preserve"> </w:t>
      </w:r>
      <w:r w:rsidRPr="00A32BC2">
        <w:rPr>
          <w:rFonts w:ascii="Arial" w:hAnsi="Arial" w:cs="Arial"/>
          <w:sz w:val="28"/>
          <w:szCs w:val="28"/>
          <w:lang w:val="tr-TR"/>
        </w:rPr>
        <w:t xml:space="preserve">in </w:t>
      </w:r>
      <w:proofErr w:type="spellStart"/>
      <w:r w:rsidRPr="00A32BC2">
        <w:rPr>
          <w:rFonts w:ascii="Arial" w:hAnsi="Arial" w:cs="Arial"/>
          <w:sz w:val="28"/>
          <w:szCs w:val="28"/>
          <w:lang w:val="tr-TR"/>
        </w:rPr>
        <w:t>adults</w:t>
      </w:r>
      <w:proofErr w:type="spellEnd"/>
      <w:r w:rsidRPr="00A32BC2">
        <w:rPr>
          <w:rFonts w:ascii="Arial" w:hAnsi="Arial" w:cs="Arial"/>
          <w:sz w:val="28"/>
          <w:szCs w:val="28"/>
          <w:lang w:val="tr-TR"/>
        </w:rPr>
        <w:t>.</w:t>
      </w:r>
      <w:r w:rsidRPr="00A32BC2">
        <w:rPr>
          <w:rFonts w:ascii="Arial" w:hAnsi="Arial" w:cs="Arial"/>
          <w:sz w:val="28"/>
          <w:szCs w:val="28"/>
          <w:lang w:val="tr-TR"/>
        </w:rPr>
        <w:br/>
      </w:r>
    </w:p>
    <w:p w:rsidR="00EA6F4A" w:rsidRDefault="00EA6F4A" w:rsidP="00EA6F4A">
      <w:pPr>
        <w:rPr>
          <w:rFonts w:ascii="Arial" w:hAnsi="Arial" w:cs="Arial"/>
          <w:sz w:val="28"/>
          <w:szCs w:val="28"/>
        </w:rPr>
      </w:pPr>
      <w:r w:rsidRPr="00A76D92">
        <w:rPr>
          <w:rFonts w:ascii="Arial" w:hAnsi="Arial" w:cs="Arial"/>
          <w:sz w:val="28"/>
          <w:szCs w:val="28"/>
        </w:rPr>
        <w:t>Daily requirement</w:t>
      </w:r>
    </w:p>
    <w:p w:rsidR="00EA6F4A" w:rsidRPr="00ED4F0A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r w:rsidRPr="00ED4F0A">
        <w:rPr>
          <w:rFonts w:ascii="Arial" w:hAnsi="Arial" w:cs="Arial"/>
          <w:sz w:val="28"/>
          <w:szCs w:val="28"/>
          <w:lang w:val="tr-TR"/>
        </w:rPr>
        <w:t xml:space="preserve">200-400 IU </w:t>
      </w:r>
      <w:proofErr w:type="spellStart"/>
      <w:r w:rsidRPr="00ED4F0A">
        <w:rPr>
          <w:rFonts w:ascii="Arial" w:hAnsi="Arial" w:cs="Arial"/>
          <w:sz w:val="28"/>
          <w:szCs w:val="28"/>
          <w:lang w:val="tr-TR"/>
        </w:rPr>
        <w:t>or</w:t>
      </w:r>
      <w:proofErr w:type="spellEnd"/>
      <w:r w:rsidRPr="00ED4F0A">
        <w:rPr>
          <w:rFonts w:ascii="Arial" w:hAnsi="Arial" w:cs="Arial"/>
          <w:sz w:val="28"/>
          <w:szCs w:val="28"/>
          <w:lang w:val="tr-TR"/>
        </w:rPr>
        <w:t xml:space="preserve"> 5-10 µg </w:t>
      </w:r>
      <w:r w:rsidR="002E254E">
        <w:rPr>
          <w:rFonts w:ascii="Arial" w:hAnsi="Arial" w:cs="Arial"/>
          <w:sz w:val="28"/>
          <w:szCs w:val="28"/>
          <w:lang w:val="tr-TR"/>
        </w:rPr>
        <w:t>(</w:t>
      </w:r>
      <w:r w:rsidRPr="00ED4F0A">
        <w:rPr>
          <w:rFonts w:ascii="Arial" w:hAnsi="Arial" w:cs="Arial"/>
          <w:sz w:val="28"/>
          <w:szCs w:val="28"/>
          <w:lang w:val="tr-TR"/>
        </w:rPr>
        <w:t>1 µg =40 IU</w:t>
      </w:r>
      <w:r w:rsidR="002E254E">
        <w:rPr>
          <w:rFonts w:ascii="Arial" w:hAnsi="Arial" w:cs="Arial"/>
          <w:sz w:val="28"/>
          <w:szCs w:val="28"/>
          <w:lang w:val="tr-TR"/>
        </w:rPr>
        <w:t>)</w:t>
      </w:r>
    </w:p>
    <w:p w:rsidR="004A1A1A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r w:rsidRPr="00ED4F0A">
        <w:rPr>
          <w:rFonts w:ascii="Arial" w:hAnsi="Arial" w:cs="Arial"/>
          <w:sz w:val="28"/>
          <w:szCs w:val="28"/>
          <w:lang w:val="tr-TR"/>
        </w:rPr>
        <w:lastRenderedPageBreak/>
        <w:tab/>
      </w:r>
      <w:proofErr w:type="spellStart"/>
      <w:r w:rsidRPr="00ED4F0A">
        <w:rPr>
          <w:rFonts w:ascii="Arial" w:hAnsi="Arial" w:cs="Arial"/>
          <w:sz w:val="28"/>
          <w:szCs w:val="28"/>
          <w:u w:val="single"/>
          <w:lang w:val="tr-TR"/>
        </w:rPr>
        <w:t>Toxicity</w:t>
      </w:r>
      <w:proofErr w:type="spellEnd"/>
      <w:r w:rsidRPr="00ED4F0A">
        <w:rPr>
          <w:rFonts w:ascii="Arial" w:hAnsi="Arial" w:cs="Arial"/>
          <w:sz w:val="28"/>
          <w:szCs w:val="28"/>
          <w:u w:val="single"/>
          <w:lang w:val="tr-TR"/>
        </w:rPr>
        <w:t>:</w:t>
      </w:r>
      <w:r w:rsidRPr="00ED4F0A">
        <w:rPr>
          <w:rFonts w:ascii="Arial" w:hAnsi="Arial" w:cs="Arial"/>
          <w:sz w:val="28"/>
          <w:szCs w:val="28"/>
          <w:lang w:val="tr-TR"/>
        </w:rPr>
        <w:t xml:space="preserve">  &gt;4000 IU is </w:t>
      </w:r>
      <w:proofErr w:type="spellStart"/>
      <w:r w:rsidRPr="00ED4F0A">
        <w:rPr>
          <w:rFonts w:ascii="Arial" w:hAnsi="Arial" w:cs="Arial"/>
          <w:sz w:val="28"/>
          <w:szCs w:val="28"/>
          <w:lang w:val="tr-TR"/>
        </w:rPr>
        <w:t>toxic</w:t>
      </w:r>
      <w:proofErr w:type="spellEnd"/>
    </w:p>
    <w:p w:rsidR="00EA6F4A" w:rsidRPr="00ED4F0A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r w:rsidRPr="00ED4F0A">
        <w:rPr>
          <w:rFonts w:ascii="Arial" w:hAnsi="Arial" w:cs="Arial"/>
          <w:sz w:val="28"/>
          <w:szCs w:val="28"/>
          <w:lang w:val="tr-TR"/>
        </w:rPr>
        <w:tab/>
      </w:r>
      <w:proofErr w:type="spellStart"/>
      <w:r w:rsidRPr="00ED4F0A">
        <w:rPr>
          <w:rFonts w:ascii="Arial" w:hAnsi="Arial" w:cs="Arial"/>
          <w:sz w:val="28"/>
          <w:szCs w:val="28"/>
          <w:lang w:val="tr-TR"/>
        </w:rPr>
        <w:t>Must</w:t>
      </w:r>
      <w:proofErr w:type="spellEnd"/>
      <w:r w:rsidRPr="00ED4F0A">
        <w:rPr>
          <w:rFonts w:ascii="Arial" w:hAnsi="Arial" w:cs="Arial"/>
          <w:sz w:val="28"/>
          <w:szCs w:val="28"/>
          <w:lang w:val="tr-TR"/>
        </w:rPr>
        <w:t xml:space="preserve"> be </w:t>
      </w:r>
      <w:proofErr w:type="spellStart"/>
      <w:r w:rsidRPr="00ED4F0A">
        <w:rPr>
          <w:rFonts w:ascii="Arial" w:hAnsi="Arial" w:cs="Arial"/>
          <w:sz w:val="28"/>
          <w:szCs w:val="28"/>
          <w:lang w:val="tr-TR"/>
        </w:rPr>
        <w:t>consumed</w:t>
      </w:r>
      <w:proofErr w:type="spellEnd"/>
      <w:r w:rsidRPr="00ED4F0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ED4F0A">
        <w:rPr>
          <w:rFonts w:ascii="Arial" w:hAnsi="Arial" w:cs="Arial"/>
          <w:sz w:val="28"/>
          <w:szCs w:val="28"/>
          <w:lang w:val="tr-TR"/>
        </w:rPr>
        <w:t>less</w:t>
      </w:r>
      <w:proofErr w:type="spellEnd"/>
      <w:r w:rsidRPr="00ED4F0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ED4F0A">
        <w:rPr>
          <w:rFonts w:ascii="Arial" w:hAnsi="Arial" w:cs="Arial"/>
          <w:sz w:val="28"/>
          <w:szCs w:val="28"/>
          <w:lang w:val="tr-TR"/>
        </w:rPr>
        <w:t>than</w:t>
      </w:r>
      <w:proofErr w:type="spellEnd"/>
      <w:r w:rsidRPr="00ED4F0A">
        <w:rPr>
          <w:rFonts w:ascii="Arial" w:hAnsi="Arial" w:cs="Arial"/>
          <w:sz w:val="28"/>
          <w:szCs w:val="28"/>
          <w:lang w:val="tr-TR"/>
        </w:rPr>
        <w:t xml:space="preserve"> 1000 IU/</w:t>
      </w:r>
      <w:proofErr w:type="spellStart"/>
      <w:r w:rsidRPr="00ED4F0A">
        <w:rPr>
          <w:rFonts w:ascii="Arial" w:hAnsi="Arial" w:cs="Arial"/>
          <w:sz w:val="28"/>
          <w:szCs w:val="28"/>
          <w:lang w:val="tr-TR"/>
        </w:rPr>
        <w:t>day</w:t>
      </w:r>
      <w:proofErr w:type="spellEnd"/>
      <w:r w:rsidRPr="00ED4F0A">
        <w:rPr>
          <w:rFonts w:ascii="Arial" w:hAnsi="Arial" w:cs="Arial"/>
          <w:sz w:val="28"/>
          <w:szCs w:val="28"/>
        </w:rPr>
        <w:t xml:space="preserve"> </w:t>
      </w:r>
    </w:p>
    <w:p w:rsidR="00EA6F4A" w:rsidRPr="00767E53" w:rsidRDefault="00EA6F4A" w:rsidP="00EA6F4A">
      <w:pPr>
        <w:rPr>
          <w:rFonts w:ascii="Arial" w:hAnsi="Arial" w:cs="Arial"/>
          <w:bCs/>
          <w:sz w:val="28"/>
          <w:szCs w:val="28"/>
        </w:rPr>
      </w:pPr>
      <w:r w:rsidRPr="00767E53">
        <w:rPr>
          <w:rFonts w:ascii="Arial" w:hAnsi="Arial" w:cs="Arial"/>
          <w:bCs/>
          <w:sz w:val="28"/>
          <w:szCs w:val="28"/>
        </w:rPr>
        <w:t>Vitamin E</w:t>
      </w:r>
    </w:p>
    <w:p w:rsidR="004A1A1A" w:rsidRDefault="00EA6F4A" w:rsidP="00EA6F4A">
      <w:pPr>
        <w:rPr>
          <w:rFonts w:ascii="Arial" w:hAnsi="Arial" w:cs="Arial"/>
          <w:bCs/>
          <w:sz w:val="28"/>
          <w:szCs w:val="28"/>
        </w:rPr>
      </w:pPr>
      <w:r w:rsidRPr="00FD1AAF">
        <w:rPr>
          <w:rFonts w:ascii="Arial" w:hAnsi="Arial" w:cs="Arial"/>
          <w:bCs/>
          <w:sz w:val="28"/>
          <w:szCs w:val="28"/>
          <w:lang w:val="tr-TR"/>
        </w:rPr>
        <w:t xml:space="preserve">8 </w:t>
      </w:r>
      <w:proofErr w:type="spellStart"/>
      <w:r w:rsidRPr="00FD1AAF">
        <w:rPr>
          <w:rFonts w:ascii="Arial" w:hAnsi="Arial" w:cs="Arial"/>
          <w:bCs/>
          <w:sz w:val="28"/>
          <w:szCs w:val="28"/>
          <w:lang w:val="tr-TR"/>
        </w:rPr>
        <w:t>isomers</w:t>
      </w:r>
      <w:proofErr w:type="spellEnd"/>
      <w:r w:rsidRPr="00FD1AAF">
        <w:rPr>
          <w:rFonts w:ascii="Arial" w:hAnsi="Arial" w:cs="Arial"/>
          <w:bCs/>
          <w:sz w:val="28"/>
          <w:szCs w:val="28"/>
          <w:lang w:val="tr-TR"/>
        </w:rPr>
        <w:t xml:space="preserve"> of vitamin E </w:t>
      </w:r>
      <w:proofErr w:type="spellStart"/>
      <w:r w:rsidRPr="00FD1AAF">
        <w:rPr>
          <w:rFonts w:ascii="Arial" w:hAnsi="Arial" w:cs="Arial"/>
          <w:bCs/>
          <w:sz w:val="28"/>
          <w:szCs w:val="28"/>
          <w:lang w:val="tr-TR"/>
        </w:rPr>
        <w:t>are</w:t>
      </w:r>
      <w:proofErr w:type="spellEnd"/>
      <w:r w:rsidRPr="00FD1AAF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FD1AAF">
        <w:rPr>
          <w:rFonts w:ascii="Arial" w:hAnsi="Arial" w:cs="Arial"/>
          <w:bCs/>
          <w:sz w:val="28"/>
          <w:szCs w:val="28"/>
          <w:lang w:val="tr-TR"/>
        </w:rPr>
        <w:t>present</w:t>
      </w:r>
      <w:proofErr w:type="spellEnd"/>
      <w:r w:rsidRPr="00FD1AAF">
        <w:rPr>
          <w:rFonts w:ascii="Arial" w:hAnsi="Arial" w:cs="Arial"/>
          <w:bCs/>
          <w:sz w:val="28"/>
          <w:szCs w:val="28"/>
          <w:lang w:val="tr-TR"/>
        </w:rPr>
        <w:t xml:space="preserve"> in </w:t>
      </w:r>
      <w:proofErr w:type="spellStart"/>
      <w:r w:rsidRPr="00FD1AAF">
        <w:rPr>
          <w:rFonts w:ascii="Arial" w:hAnsi="Arial" w:cs="Arial"/>
          <w:bCs/>
          <w:sz w:val="28"/>
          <w:szCs w:val="28"/>
          <w:lang w:val="tr-TR"/>
        </w:rPr>
        <w:t>plants</w:t>
      </w:r>
      <w:proofErr w:type="spellEnd"/>
      <w:r w:rsidRPr="00FD1AAF">
        <w:rPr>
          <w:rFonts w:ascii="Arial" w:hAnsi="Arial" w:cs="Arial"/>
          <w:bCs/>
          <w:sz w:val="28"/>
          <w:szCs w:val="28"/>
          <w:lang w:val="tr-TR"/>
        </w:rPr>
        <w:t>.</w:t>
      </w:r>
      <w:r w:rsidRPr="00FD1AAF">
        <w:rPr>
          <w:rFonts w:ascii="Arial" w:hAnsi="Arial" w:cs="Arial"/>
          <w:bCs/>
          <w:sz w:val="28"/>
          <w:szCs w:val="28"/>
          <w:lang w:val="tr-TR"/>
        </w:rPr>
        <w:tab/>
      </w:r>
      <w:proofErr w:type="spellStart"/>
      <w:r w:rsidRPr="00FD1AAF">
        <w:rPr>
          <w:rFonts w:ascii="Arial" w:hAnsi="Arial" w:cs="Arial"/>
          <w:bCs/>
          <w:sz w:val="28"/>
          <w:szCs w:val="28"/>
          <w:lang w:val="tr-TR"/>
        </w:rPr>
        <w:t>Tocopherols</w:t>
      </w:r>
      <w:proofErr w:type="spellEnd"/>
      <w:r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FD1AAF">
        <w:rPr>
          <w:rFonts w:ascii="Arial" w:hAnsi="Arial" w:cs="Arial"/>
          <w:bCs/>
          <w:sz w:val="28"/>
          <w:szCs w:val="28"/>
          <w:lang w:val="tr-TR"/>
        </w:rPr>
        <w:t>are</w:t>
      </w:r>
      <w:proofErr w:type="spellEnd"/>
      <w:r w:rsidRPr="00FD1AAF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FD1AAF">
        <w:rPr>
          <w:rFonts w:ascii="Arial" w:hAnsi="Arial" w:cs="Arial"/>
          <w:bCs/>
          <w:sz w:val="28"/>
          <w:szCs w:val="28"/>
          <w:lang w:val="tr-TR"/>
        </w:rPr>
        <w:t>derivatives</w:t>
      </w:r>
      <w:proofErr w:type="spellEnd"/>
      <w:r w:rsidRPr="00FD1AAF">
        <w:rPr>
          <w:rFonts w:ascii="Arial" w:hAnsi="Arial" w:cs="Arial"/>
          <w:bCs/>
          <w:sz w:val="28"/>
          <w:szCs w:val="28"/>
          <w:lang w:val="tr-TR"/>
        </w:rPr>
        <w:t xml:space="preserve"> of </w:t>
      </w:r>
      <w:proofErr w:type="spellStart"/>
      <w:r w:rsidRPr="00FD1AAF">
        <w:rPr>
          <w:rFonts w:ascii="Arial" w:hAnsi="Arial" w:cs="Arial"/>
          <w:bCs/>
          <w:sz w:val="28"/>
          <w:szCs w:val="28"/>
          <w:lang w:val="tr-TR"/>
        </w:rPr>
        <w:t>tocol</w:t>
      </w:r>
      <w:proofErr w:type="spellEnd"/>
      <w:r w:rsidRPr="00FD1AAF">
        <w:rPr>
          <w:rFonts w:ascii="Arial" w:hAnsi="Arial" w:cs="Arial"/>
          <w:bCs/>
          <w:sz w:val="28"/>
          <w:szCs w:val="28"/>
          <w:lang w:val="tr-TR"/>
        </w:rPr>
        <w:t xml:space="preserve"> ve </w:t>
      </w:r>
      <w:proofErr w:type="spellStart"/>
      <w:r w:rsidRPr="00FD1AAF">
        <w:rPr>
          <w:rFonts w:ascii="Arial" w:hAnsi="Arial" w:cs="Arial"/>
          <w:bCs/>
          <w:sz w:val="28"/>
          <w:szCs w:val="28"/>
          <w:lang w:val="tr-TR"/>
        </w:rPr>
        <w:t>tocotrienols</w:t>
      </w:r>
      <w:proofErr w:type="spellEnd"/>
      <w:r w:rsidRPr="00FD1AAF">
        <w:rPr>
          <w:rFonts w:ascii="Arial" w:hAnsi="Arial" w:cs="Arial"/>
          <w:bCs/>
          <w:sz w:val="28"/>
          <w:szCs w:val="28"/>
          <w:lang w:val="tr-TR"/>
        </w:rPr>
        <w:t xml:space="preserve">. </w:t>
      </w:r>
      <w:proofErr w:type="spellStart"/>
      <w:r w:rsidRPr="00FD1AAF">
        <w:rPr>
          <w:rFonts w:ascii="Arial" w:hAnsi="Arial" w:cs="Arial"/>
          <w:bCs/>
          <w:sz w:val="28"/>
          <w:szCs w:val="28"/>
          <w:lang w:val="tr-TR"/>
        </w:rPr>
        <w:t>The</w:t>
      </w:r>
      <w:proofErr w:type="spellEnd"/>
      <w:r w:rsidRPr="00FD1AAF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FD1AAF">
        <w:rPr>
          <w:rFonts w:ascii="Arial" w:hAnsi="Arial" w:cs="Arial"/>
          <w:bCs/>
          <w:sz w:val="28"/>
          <w:szCs w:val="28"/>
          <w:lang w:val="tr-TR"/>
        </w:rPr>
        <w:t>most</w:t>
      </w:r>
      <w:proofErr w:type="spellEnd"/>
      <w:r w:rsidRPr="00FD1AAF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FD1AAF">
        <w:rPr>
          <w:rFonts w:ascii="Arial" w:hAnsi="Arial" w:cs="Arial"/>
          <w:bCs/>
          <w:sz w:val="28"/>
          <w:szCs w:val="28"/>
          <w:lang w:val="tr-TR"/>
        </w:rPr>
        <w:t>potent</w:t>
      </w:r>
      <w:proofErr w:type="spellEnd"/>
      <w:r w:rsidRPr="00FD1AAF">
        <w:rPr>
          <w:rFonts w:ascii="Arial" w:hAnsi="Arial" w:cs="Arial"/>
          <w:bCs/>
          <w:sz w:val="28"/>
          <w:szCs w:val="28"/>
          <w:lang w:val="tr-TR"/>
        </w:rPr>
        <w:t xml:space="preserve"> is </w:t>
      </w:r>
      <w:r w:rsidRPr="00FD1AAF">
        <w:rPr>
          <w:rFonts w:ascii="Arial" w:hAnsi="Arial" w:cs="Arial"/>
          <w:bCs/>
          <w:sz w:val="28"/>
          <w:szCs w:val="28"/>
          <w:lang w:val="tr-TR"/>
        </w:rPr>
        <w:sym w:font="Symbol" w:char="0061"/>
      </w:r>
      <w:r w:rsidRPr="00FD1AAF">
        <w:rPr>
          <w:rFonts w:ascii="Arial" w:hAnsi="Arial" w:cs="Arial"/>
          <w:bCs/>
          <w:sz w:val="28"/>
          <w:szCs w:val="28"/>
          <w:lang w:val="tr-TR"/>
        </w:rPr>
        <w:t>-</w:t>
      </w:r>
      <w:proofErr w:type="spellStart"/>
      <w:r w:rsidRPr="00FD1AAF">
        <w:rPr>
          <w:rFonts w:ascii="Arial" w:hAnsi="Arial" w:cs="Arial"/>
          <w:bCs/>
          <w:sz w:val="28"/>
          <w:szCs w:val="28"/>
          <w:lang w:val="tr-TR"/>
        </w:rPr>
        <w:t>tocopherol</w:t>
      </w:r>
      <w:proofErr w:type="spellEnd"/>
      <w:r w:rsidRPr="00FD1AAF">
        <w:rPr>
          <w:rFonts w:ascii="Arial" w:hAnsi="Arial" w:cs="Arial"/>
          <w:bCs/>
          <w:sz w:val="28"/>
          <w:szCs w:val="28"/>
          <w:lang w:val="tr-TR"/>
        </w:rPr>
        <w:t xml:space="preserve">. </w:t>
      </w:r>
      <w:r w:rsidRPr="00FD1AAF">
        <w:rPr>
          <w:rFonts w:ascii="Arial" w:hAnsi="Arial" w:cs="Arial"/>
          <w:bCs/>
          <w:sz w:val="28"/>
          <w:szCs w:val="28"/>
          <w:lang w:val="tr-TR"/>
        </w:rPr>
        <w:br/>
      </w:r>
    </w:p>
    <w:p w:rsidR="00EA6F4A" w:rsidRDefault="00EA6F4A" w:rsidP="00EA6F4A">
      <w:pPr>
        <w:rPr>
          <w:rFonts w:ascii="Arial" w:hAnsi="Arial" w:cs="Arial"/>
          <w:bCs/>
          <w:sz w:val="28"/>
          <w:szCs w:val="28"/>
        </w:rPr>
      </w:pPr>
      <w:r w:rsidRPr="00FB376A">
        <w:rPr>
          <w:rFonts w:ascii="Arial" w:hAnsi="Arial" w:cs="Arial"/>
          <w:bCs/>
          <w:sz w:val="28"/>
          <w:szCs w:val="28"/>
        </w:rPr>
        <w:t xml:space="preserve">Structure of </w:t>
      </w:r>
      <w:proofErr w:type="spellStart"/>
      <w:r w:rsidRPr="00FB376A">
        <w:rPr>
          <w:rFonts w:ascii="Arial" w:hAnsi="Arial" w:cs="Arial"/>
          <w:bCs/>
          <w:sz w:val="28"/>
          <w:szCs w:val="28"/>
        </w:rPr>
        <w:t>tocopherols</w:t>
      </w:r>
      <w:proofErr w:type="spellEnd"/>
    </w:p>
    <w:p w:rsidR="00EA6F4A" w:rsidRDefault="00EA6F4A" w:rsidP="00EA6F4A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  <w:lang w:val="tr-TR"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156845</wp:posOffset>
            </wp:positionV>
            <wp:extent cx="5045710" cy="1653540"/>
            <wp:effectExtent l="19050" t="0" r="2540" b="0"/>
            <wp:wrapNone/>
            <wp:docPr id="2" name="Objec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710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6F4A" w:rsidRPr="00FD1AAF" w:rsidRDefault="00EA6F4A" w:rsidP="00EA6F4A">
      <w:pPr>
        <w:rPr>
          <w:rFonts w:ascii="Arial" w:hAnsi="Arial" w:cs="Arial"/>
          <w:bCs/>
          <w:sz w:val="28"/>
          <w:szCs w:val="28"/>
          <w:lang w:val="tr-TR"/>
        </w:rPr>
      </w:pPr>
    </w:p>
    <w:p w:rsidR="00EA6F4A" w:rsidRPr="00FD1AAF" w:rsidRDefault="00EA6F4A" w:rsidP="00EA6F4A">
      <w:pPr>
        <w:rPr>
          <w:rFonts w:ascii="Arial" w:hAnsi="Arial" w:cs="Arial"/>
          <w:b/>
          <w:bCs/>
          <w:sz w:val="28"/>
          <w:szCs w:val="28"/>
          <w:lang w:val="tr-TR"/>
        </w:rPr>
      </w:pPr>
    </w:p>
    <w:p w:rsidR="00EA6F4A" w:rsidRPr="00A32BC2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r w:rsidRPr="00C805F0">
        <w:rPr>
          <w:rFonts w:ascii="Arial" w:hAnsi="Arial" w:cs="Arial"/>
          <w:sz w:val="28"/>
          <w:szCs w:val="28"/>
        </w:rPr>
        <w:t xml:space="preserve"> </w:t>
      </w:r>
    </w:p>
    <w:p w:rsidR="00EA6F4A" w:rsidRDefault="00EA6F4A" w:rsidP="00EA6F4A">
      <w:pPr>
        <w:rPr>
          <w:rFonts w:ascii="Arial" w:hAnsi="Arial" w:cs="Arial"/>
          <w:sz w:val="28"/>
          <w:szCs w:val="28"/>
        </w:rPr>
      </w:pPr>
    </w:p>
    <w:p w:rsidR="00EA6F4A" w:rsidRDefault="00EA6F4A" w:rsidP="00EA6F4A">
      <w:pPr>
        <w:tabs>
          <w:tab w:val="left" w:pos="7692"/>
        </w:tabs>
        <w:rPr>
          <w:rFonts w:ascii="Arial" w:hAnsi="Arial" w:cs="Arial"/>
          <w:sz w:val="28"/>
          <w:szCs w:val="28"/>
          <w:lang w:val="tr-TR"/>
        </w:rPr>
      </w:pPr>
      <w:r>
        <w:rPr>
          <w:rFonts w:ascii="Arial" w:hAnsi="Arial" w:cs="Arial"/>
          <w:sz w:val="28"/>
          <w:szCs w:val="28"/>
          <w:lang w:val="tr-TR"/>
        </w:rPr>
        <w:t xml:space="preserve">                                                         R1                  R2  </w:t>
      </w:r>
      <w:r>
        <w:rPr>
          <w:rFonts w:ascii="Arial" w:hAnsi="Arial" w:cs="Arial"/>
          <w:sz w:val="28"/>
          <w:szCs w:val="28"/>
          <w:lang w:val="tr-TR"/>
        </w:rPr>
        <w:tab/>
        <w:t xml:space="preserve">    R3</w:t>
      </w:r>
      <w:r>
        <w:rPr>
          <w:rFonts w:ascii="Arial" w:hAnsi="Arial" w:cs="Arial"/>
          <w:sz w:val="28"/>
          <w:szCs w:val="28"/>
          <w:lang w:val="tr-TR"/>
        </w:rPr>
        <w:tab/>
      </w:r>
    </w:p>
    <w:p w:rsidR="00EA6F4A" w:rsidRPr="00321007" w:rsidRDefault="00EA6F4A" w:rsidP="00EA6F4A">
      <w:pPr>
        <w:tabs>
          <w:tab w:val="left" w:pos="7692"/>
        </w:tabs>
        <w:rPr>
          <w:rFonts w:ascii="Arial" w:hAnsi="Arial" w:cs="Arial"/>
          <w:sz w:val="28"/>
          <w:szCs w:val="28"/>
          <w:lang w:val="tr-TR"/>
        </w:rPr>
      </w:pPr>
      <w:r w:rsidRPr="00A72146">
        <w:rPr>
          <w:rFonts w:ascii="Arial" w:hAnsi="Arial" w:cs="Arial"/>
          <w:noProof/>
          <w:sz w:val="28"/>
          <w:szCs w:val="28"/>
          <w:lang w:val="tr-TR" w:eastAsia="tr-TR"/>
        </w:rPr>
        <w:drawing>
          <wp:inline distT="0" distB="0" distL="0" distR="0">
            <wp:extent cx="5760720" cy="1371279"/>
            <wp:effectExtent l="0" t="0" r="0" b="0"/>
            <wp:docPr id="55" name="Nesne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564437" cy="1800225"/>
                      <a:chOff x="684213" y="4797425"/>
                      <a:chExt cx="7564437" cy="1800225"/>
                    </a:xfrm>
                  </a:grpSpPr>
                  <a:sp>
                    <a:nvSpPr>
                      <a:cNvPr id="3076" name="Rectangle 5"/>
                      <a:cNvSpPr>
                        <a:spLocks noChangeArrowheads="1"/>
                      </a:cNvSpPr>
                    </a:nvSpPr>
                    <a:spPr bwMode="auto">
                      <a:xfrm>
                        <a:off x="684213" y="4797425"/>
                        <a:ext cx="7564437" cy="1800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eaLnBrk="1" hangingPunct="1"/>
                          <a:r>
                            <a:rPr lang="en-GB" altLang="tr-TR" dirty="0">
                              <a:sym typeface="Symbol" pitchFamily="18" charset="2"/>
                            </a:rPr>
                            <a:t></a:t>
                          </a:r>
                          <a:r>
                            <a:rPr lang="en-GB" altLang="tr-TR" dirty="0"/>
                            <a:t>-</a:t>
                          </a:r>
                          <a:r>
                            <a:rPr lang="en-GB" altLang="tr-TR" b="1" dirty="0">
                              <a:sym typeface="Symbol" pitchFamily="18" charset="2"/>
                            </a:rPr>
                            <a:t>to</a:t>
                          </a:r>
                          <a:r>
                            <a:rPr lang="tr-TR" altLang="tr-TR" b="1" dirty="0">
                              <a:sym typeface="Symbol" pitchFamily="18" charset="2"/>
                            </a:rPr>
                            <a:t>k</a:t>
                          </a:r>
                          <a:r>
                            <a:rPr lang="en-GB" altLang="tr-TR" b="1" dirty="0">
                              <a:sym typeface="Symbol" pitchFamily="18" charset="2"/>
                            </a:rPr>
                            <a:t>o</a:t>
                          </a:r>
                          <a:r>
                            <a:rPr lang="tr-TR" altLang="tr-TR" b="1" dirty="0">
                              <a:sym typeface="Symbol" pitchFamily="18" charset="2"/>
                            </a:rPr>
                            <a:t>f</a:t>
                          </a:r>
                          <a:r>
                            <a:rPr lang="en-GB" altLang="tr-TR" b="1" dirty="0" err="1">
                              <a:sym typeface="Symbol" pitchFamily="18" charset="2"/>
                            </a:rPr>
                            <a:t>erol</a:t>
                          </a:r>
                          <a:r>
                            <a:rPr lang="en-GB" altLang="tr-TR" b="1" dirty="0">
                              <a:sym typeface="Symbol" pitchFamily="18" charset="2"/>
                            </a:rPr>
                            <a:t>     </a:t>
                          </a:r>
                          <a:r>
                            <a:rPr lang="tr-TR" altLang="tr-TR" b="1" dirty="0">
                              <a:sym typeface="Symbol" pitchFamily="18" charset="2"/>
                            </a:rPr>
                            <a:t>   </a:t>
                          </a:r>
                          <a:r>
                            <a:rPr lang="en-GB" altLang="tr-TR" b="1" dirty="0">
                              <a:sym typeface="Symbol" pitchFamily="18" charset="2"/>
                            </a:rPr>
                            <a:t>     CH</a:t>
                          </a:r>
                          <a:r>
                            <a:rPr lang="en-GB" altLang="tr-TR" b="1" baseline="-25000" dirty="0">
                              <a:sym typeface="Symbol" pitchFamily="18" charset="2"/>
                            </a:rPr>
                            <a:t>3</a:t>
                          </a:r>
                          <a:r>
                            <a:rPr lang="en-GB" altLang="tr-TR" b="1" dirty="0">
                              <a:sym typeface="Symbol" pitchFamily="18" charset="2"/>
                            </a:rPr>
                            <a:t>         </a:t>
                          </a:r>
                          <a:r>
                            <a:rPr lang="tr-TR" altLang="tr-TR" b="1" dirty="0">
                              <a:sym typeface="Symbol" pitchFamily="18" charset="2"/>
                            </a:rPr>
                            <a:t>   </a:t>
                          </a:r>
                          <a:r>
                            <a:rPr lang="en-GB" altLang="tr-TR" b="1" dirty="0">
                              <a:sym typeface="Symbol" pitchFamily="18" charset="2"/>
                            </a:rPr>
                            <a:t>CH</a:t>
                          </a:r>
                          <a:r>
                            <a:rPr lang="en-GB" altLang="tr-TR" b="1" baseline="-25000" dirty="0">
                              <a:sym typeface="Symbol" pitchFamily="18" charset="2"/>
                            </a:rPr>
                            <a:t>3</a:t>
                          </a:r>
                          <a:r>
                            <a:rPr lang="en-GB" altLang="tr-TR" b="1" dirty="0">
                              <a:sym typeface="Symbol" pitchFamily="18" charset="2"/>
                            </a:rPr>
                            <a:t>      </a:t>
                          </a:r>
                          <a:r>
                            <a:rPr lang="tr-TR" altLang="tr-TR" b="1" dirty="0">
                              <a:sym typeface="Symbol" pitchFamily="18" charset="2"/>
                            </a:rPr>
                            <a:t>   </a:t>
                          </a:r>
                          <a:r>
                            <a:rPr lang="en-GB" altLang="tr-TR" b="1" dirty="0">
                              <a:sym typeface="Symbol" pitchFamily="18" charset="2"/>
                            </a:rPr>
                            <a:t>  CH</a:t>
                          </a:r>
                          <a:r>
                            <a:rPr lang="en-GB" altLang="tr-TR" b="1" baseline="-25000" dirty="0">
                              <a:sym typeface="Symbol" pitchFamily="18" charset="2"/>
                            </a:rPr>
                            <a:t>3</a:t>
                          </a:r>
                          <a:endParaRPr lang="en-US" altLang="tr-TR" b="1" baseline="-25000" dirty="0">
                            <a:sym typeface="Symbol" pitchFamily="18" charset="2"/>
                          </a:endParaRPr>
                        </a:p>
                        <a:p>
                          <a:pPr algn="ctr" eaLnBrk="1" hangingPunct="1"/>
                          <a:r>
                            <a:rPr lang="en-GB" altLang="tr-TR" dirty="0">
                              <a:sym typeface="Symbol" pitchFamily="18" charset="2"/>
                            </a:rPr>
                            <a:t></a:t>
                          </a:r>
                          <a:r>
                            <a:rPr lang="en-GB" altLang="tr-TR" b="1" dirty="0"/>
                            <a:t>-to</a:t>
                          </a:r>
                          <a:r>
                            <a:rPr lang="tr-TR" altLang="tr-TR" b="1" dirty="0"/>
                            <a:t>k</a:t>
                          </a:r>
                          <a:r>
                            <a:rPr lang="en-GB" altLang="tr-TR" b="1" dirty="0"/>
                            <a:t>o</a:t>
                          </a:r>
                          <a:r>
                            <a:rPr lang="tr-TR" altLang="tr-TR" b="1" dirty="0"/>
                            <a:t>f</a:t>
                          </a:r>
                          <a:r>
                            <a:rPr lang="en-GB" altLang="tr-TR" b="1" dirty="0" err="1"/>
                            <a:t>erol</a:t>
                          </a:r>
                          <a:r>
                            <a:rPr lang="en-GB" altLang="tr-TR" b="1" dirty="0">
                              <a:sym typeface="Symbol" pitchFamily="18" charset="2"/>
                            </a:rPr>
                            <a:t>       </a:t>
                          </a:r>
                          <a:r>
                            <a:rPr lang="tr-TR" altLang="tr-TR" b="1" dirty="0">
                              <a:sym typeface="Symbol" pitchFamily="18" charset="2"/>
                            </a:rPr>
                            <a:t>   </a:t>
                          </a:r>
                          <a:r>
                            <a:rPr lang="en-GB" altLang="tr-TR" b="1" dirty="0">
                              <a:sym typeface="Symbol" pitchFamily="18" charset="2"/>
                            </a:rPr>
                            <a:t>  </a:t>
                          </a:r>
                          <a:r>
                            <a:rPr lang="tr-TR" altLang="tr-TR" b="1" dirty="0">
                              <a:sym typeface="Symbol" pitchFamily="18" charset="2"/>
                            </a:rPr>
                            <a:t>  </a:t>
                          </a:r>
                          <a:r>
                            <a:rPr lang="en-GB" altLang="tr-TR" b="1" dirty="0">
                              <a:sym typeface="Symbol" pitchFamily="18" charset="2"/>
                            </a:rPr>
                            <a:t>CH</a:t>
                          </a:r>
                          <a:r>
                            <a:rPr lang="en-GB" altLang="tr-TR" b="1" baseline="-25000" dirty="0">
                              <a:sym typeface="Symbol" pitchFamily="18" charset="2"/>
                            </a:rPr>
                            <a:t>3</a:t>
                          </a:r>
                          <a:r>
                            <a:rPr lang="en-GB" altLang="tr-TR" b="1" dirty="0">
                              <a:sym typeface="Symbol" pitchFamily="18" charset="2"/>
                            </a:rPr>
                            <a:t>           </a:t>
                          </a:r>
                          <a:r>
                            <a:rPr lang="tr-TR" altLang="tr-TR" b="1" dirty="0">
                              <a:sym typeface="Symbol" pitchFamily="18" charset="2"/>
                            </a:rPr>
                            <a:t>  </a:t>
                          </a:r>
                          <a:r>
                            <a:rPr lang="en-GB" altLang="tr-TR" b="1" dirty="0">
                              <a:sym typeface="Symbol" pitchFamily="18" charset="2"/>
                            </a:rPr>
                            <a:t> H        </a:t>
                          </a:r>
                          <a:r>
                            <a:rPr lang="tr-TR" altLang="tr-TR" b="1" dirty="0">
                              <a:sym typeface="Symbol" pitchFamily="18" charset="2"/>
                            </a:rPr>
                            <a:t>    </a:t>
                          </a:r>
                          <a:r>
                            <a:rPr lang="en-GB" altLang="tr-TR" b="1" dirty="0">
                              <a:sym typeface="Symbol" pitchFamily="18" charset="2"/>
                            </a:rPr>
                            <a:t>CH</a:t>
                          </a:r>
                          <a:r>
                            <a:rPr lang="en-GB" altLang="tr-TR" b="1" baseline="-25000" dirty="0">
                              <a:sym typeface="Symbol" pitchFamily="18" charset="2"/>
                            </a:rPr>
                            <a:t>3</a:t>
                          </a:r>
                          <a:endParaRPr lang="en-US" altLang="tr-TR" b="1" baseline="-25000" dirty="0">
                            <a:sym typeface="Symbol" pitchFamily="18" charset="2"/>
                          </a:endParaRPr>
                        </a:p>
                        <a:p>
                          <a:pPr algn="ctr" eaLnBrk="1" hangingPunct="1"/>
                          <a:r>
                            <a:rPr lang="en-GB" altLang="tr-TR" dirty="0">
                              <a:sym typeface="Symbol" pitchFamily="18" charset="2"/>
                            </a:rPr>
                            <a:t></a:t>
                          </a:r>
                          <a:r>
                            <a:rPr lang="en-GB" altLang="tr-TR" b="1" dirty="0"/>
                            <a:t> -to</a:t>
                          </a:r>
                          <a:r>
                            <a:rPr lang="tr-TR" altLang="tr-TR" b="1" dirty="0"/>
                            <a:t>k</a:t>
                          </a:r>
                          <a:r>
                            <a:rPr lang="en-GB" altLang="tr-TR" b="1" dirty="0"/>
                            <a:t>o</a:t>
                          </a:r>
                          <a:r>
                            <a:rPr lang="tr-TR" altLang="tr-TR" b="1" dirty="0"/>
                            <a:t>f</a:t>
                          </a:r>
                          <a:r>
                            <a:rPr lang="en-GB" altLang="tr-TR" b="1" dirty="0" err="1"/>
                            <a:t>erol</a:t>
                          </a:r>
                          <a:r>
                            <a:rPr lang="tr-TR" altLang="tr-TR" b="1" dirty="0">
                              <a:sym typeface="Symbol" pitchFamily="18" charset="2"/>
                            </a:rPr>
                            <a:t>              H               </a:t>
                          </a:r>
                          <a:r>
                            <a:rPr lang="en-GB" altLang="tr-TR" b="1" dirty="0">
                              <a:sym typeface="Symbol" pitchFamily="18" charset="2"/>
                            </a:rPr>
                            <a:t>CH</a:t>
                          </a:r>
                          <a:r>
                            <a:rPr lang="en-GB" altLang="tr-TR" b="1" baseline="-25000" dirty="0">
                              <a:sym typeface="Symbol" pitchFamily="18" charset="2"/>
                            </a:rPr>
                            <a:t>3</a:t>
                          </a:r>
                          <a:r>
                            <a:rPr lang="en-GB" altLang="tr-TR" b="1" dirty="0">
                              <a:sym typeface="Symbol" pitchFamily="18" charset="2"/>
                            </a:rPr>
                            <a:t>      </a:t>
                          </a:r>
                          <a:r>
                            <a:rPr lang="tr-TR" altLang="tr-TR" b="1" dirty="0">
                              <a:sym typeface="Symbol" pitchFamily="18" charset="2"/>
                            </a:rPr>
                            <a:t>  </a:t>
                          </a:r>
                          <a:r>
                            <a:rPr lang="en-GB" altLang="tr-TR" b="1" dirty="0">
                              <a:sym typeface="Symbol" pitchFamily="18" charset="2"/>
                            </a:rPr>
                            <a:t> </a:t>
                          </a:r>
                          <a:r>
                            <a:rPr lang="tr-TR" altLang="tr-TR" b="1" dirty="0">
                              <a:sym typeface="Symbol" pitchFamily="18" charset="2"/>
                            </a:rPr>
                            <a:t> </a:t>
                          </a:r>
                          <a:r>
                            <a:rPr lang="en-GB" altLang="tr-TR" b="1" dirty="0">
                              <a:sym typeface="Symbol" pitchFamily="18" charset="2"/>
                            </a:rPr>
                            <a:t> CH</a:t>
                          </a:r>
                          <a:r>
                            <a:rPr lang="en-GB" altLang="tr-TR" b="1" baseline="-25000" dirty="0">
                              <a:sym typeface="Symbol" pitchFamily="18" charset="2"/>
                            </a:rPr>
                            <a:t>3</a:t>
                          </a:r>
                          <a:endParaRPr lang="en-US" altLang="tr-TR" b="1" baseline="-25000" dirty="0">
                            <a:sym typeface="Symbol" pitchFamily="18" charset="2"/>
                          </a:endParaRPr>
                        </a:p>
                        <a:p>
                          <a:pPr algn="ctr" eaLnBrk="1" hangingPunct="1"/>
                          <a:r>
                            <a:rPr lang="en-GB" altLang="tr-TR" dirty="0">
                              <a:sym typeface="Symbol" pitchFamily="18" charset="2"/>
                            </a:rPr>
                            <a:t></a:t>
                          </a:r>
                          <a:r>
                            <a:rPr lang="en-GB" altLang="tr-TR" b="1" dirty="0"/>
                            <a:t> -to</a:t>
                          </a:r>
                          <a:r>
                            <a:rPr lang="tr-TR" altLang="tr-TR" b="1" dirty="0"/>
                            <a:t>k</a:t>
                          </a:r>
                          <a:r>
                            <a:rPr lang="en-GB" altLang="tr-TR" b="1" dirty="0"/>
                            <a:t>o</a:t>
                          </a:r>
                          <a:r>
                            <a:rPr lang="tr-TR" altLang="tr-TR" b="1" dirty="0"/>
                            <a:t>f</a:t>
                          </a:r>
                          <a:r>
                            <a:rPr lang="en-GB" altLang="tr-TR" b="1" dirty="0" err="1"/>
                            <a:t>erol</a:t>
                          </a:r>
                          <a:r>
                            <a:rPr lang="tr-TR" altLang="tr-TR" b="1" dirty="0">
                              <a:sym typeface="Symbol" pitchFamily="18" charset="2"/>
                            </a:rPr>
                            <a:t>             </a:t>
                          </a:r>
                          <a:r>
                            <a:rPr lang="en-GB" altLang="tr-TR" b="1" dirty="0">
                              <a:sym typeface="Symbol" pitchFamily="18" charset="2"/>
                            </a:rPr>
                            <a:t>H    </a:t>
                          </a:r>
                          <a:r>
                            <a:rPr lang="tr-TR" altLang="tr-TR" b="1" dirty="0">
                              <a:sym typeface="Symbol" pitchFamily="18" charset="2"/>
                            </a:rPr>
                            <a:t>         </a:t>
                          </a:r>
                          <a:r>
                            <a:rPr lang="en-GB" altLang="tr-TR" b="1" dirty="0">
                              <a:sym typeface="Symbol" pitchFamily="18" charset="2"/>
                            </a:rPr>
                            <a:t>    H   </a:t>
                          </a:r>
                          <a:r>
                            <a:rPr lang="tr-TR" altLang="tr-TR" b="1" dirty="0">
                              <a:sym typeface="Symbol" pitchFamily="18" charset="2"/>
                            </a:rPr>
                            <a:t>        </a:t>
                          </a:r>
                          <a:r>
                            <a:rPr lang="en-GB" altLang="tr-TR" b="1" dirty="0">
                              <a:sym typeface="Symbol" pitchFamily="18" charset="2"/>
                            </a:rPr>
                            <a:t> CH</a:t>
                          </a:r>
                          <a:r>
                            <a:rPr lang="en-GB" altLang="tr-TR" b="1" baseline="-25000" dirty="0">
                              <a:sym typeface="Symbol" pitchFamily="18" charset="2"/>
                            </a:rPr>
                            <a:t>3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EA6F4A" w:rsidRDefault="00EA6F4A" w:rsidP="00EA6F4A">
      <w:pPr>
        <w:rPr>
          <w:rFonts w:ascii="Arial" w:hAnsi="Arial" w:cs="Arial"/>
          <w:sz w:val="28"/>
          <w:szCs w:val="28"/>
          <w:lang w:val="tr-TR"/>
        </w:rPr>
      </w:pPr>
    </w:p>
    <w:p w:rsidR="00EA6F4A" w:rsidRPr="00C204CA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r w:rsidRPr="00866FF2">
        <w:rPr>
          <w:rFonts w:ascii="Arial" w:hAnsi="Arial" w:cs="Arial"/>
          <w:sz w:val="28"/>
          <w:szCs w:val="28"/>
        </w:rPr>
        <w:t>Sources</w:t>
      </w:r>
    </w:p>
    <w:p w:rsidR="00EA6F4A" w:rsidRPr="00866FF2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proofErr w:type="spellStart"/>
      <w:r w:rsidRPr="00866FF2">
        <w:rPr>
          <w:rFonts w:ascii="Arial" w:hAnsi="Arial" w:cs="Arial"/>
          <w:sz w:val="28"/>
          <w:szCs w:val="28"/>
          <w:lang w:val="tr-TR"/>
        </w:rPr>
        <w:t>Widely</w:t>
      </w:r>
      <w:proofErr w:type="spellEnd"/>
      <w:r w:rsidRPr="00866FF2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866FF2">
        <w:rPr>
          <w:rFonts w:ascii="Arial" w:hAnsi="Arial" w:cs="Arial"/>
          <w:sz w:val="28"/>
          <w:szCs w:val="28"/>
          <w:lang w:val="tr-TR"/>
        </w:rPr>
        <w:t>distributed</w:t>
      </w:r>
      <w:proofErr w:type="spellEnd"/>
      <w:r w:rsidRPr="00866FF2">
        <w:rPr>
          <w:rFonts w:ascii="Arial" w:hAnsi="Arial" w:cs="Arial"/>
          <w:sz w:val="28"/>
          <w:szCs w:val="28"/>
          <w:lang w:val="tr-TR"/>
        </w:rPr>
        <w:t xml:space="preserve"> in </w:t>
      </w:r>
      <w:proofErr w:type="spellStart"/>
      <w:r w:rsidRPr="00866FF2">
        <w:rPr>
          <w:rFonts w:ascii="Arial" w:hAnsi="Arial" w:cs="Arial"/>
          <w:sz w:val="28"/>
          <w:szCs w:val="28"/>
          <w:lang w:val="tr-TR"/>
        </w:rPr>
        <w:t>plant</w:t>
      </w:r>
      <w:proofErr w:type="spellEnd"/>
      <w:r w:rsidRPr="00866FF2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866FF2">
        <w:rPr>
          <w:rFonts w:ascii="Arial" w:hAnsi="Arial" w:cs="Arial"/>
          <w:sz w:val="28"/>
          <w:szCs w:val="28"/>
          <w:lang w:val="tr-TR"/>
        </w:rPr>
        <w:t>kingdom</w:t>
      </w:r>
      <w:proofErr w:type="spellEnd"/>
      <w:r w:rsidRPr="00866FF2">
        <w:rPr>
          <w:rFonts w:ascii="Arial" w:hAnsi="Arial" w:cs="Arial"/>
          <w:sz w:val="28"/>
          <w:szCs w:val="28"/>
          <w:lang w:val="tr-TR"/>
        </w:rPr>
        <w:t xml:space="preserve">. </w:t>
      </w:r>
    </w:p>
    <w:p w:rsidR="00EA6F4A" w:rsidRPr="00C96F23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r w:rsidRPr="00C96F23">
        <w:rPr>
          <w:rFonts w:ascii="Arial" w:hAnsi="Arial" w:cs="Arial"/>
          <w:sz w:val="28"/>
          <w:szCs w:val="28"/>
          <w:lang w:val="tr-TR"/>
        </w:rPr>
        <w:t xml:space="preserve">Vitamin E </w:t>
      </w:r>
      <w:proofErr w:type="spellStart"/>
      <w:r w:rsidRPr="00C96F23">
        <w:rPr>
          <w:rFonts w:ascii="Arial" w:hAnsi="Arial" w:cs="Arial"/>
          <w:sz w:val="28"/>
          <w:szCs w:val="28"/>
          <w:lang w:val="tr-TR"/>
        </w:rPr>
        <w:t>found</w:t>
      </w:r>
      <w:proofErr w:type="spellEnd"/>
      <w:r w:rsidRPr="00C96F23">
        <w:rPr>
          <w:rFonts w:ascii="Arial" w:hAnsi="Arial" w:cs="Arial"/>
          <w:sz w:val="28"/>
          <w:szCs w:val="28"/>
          <w:lang w:val="tr-TR"/>
        </w:rPr>
        <w:t xml:space="preserve"> in </w:t>
      </w:r>
      <w:proofErr w:type="spellStart"/>
      <w:r w:rsidRPr="00C96F23">
        <w:rPr>
          <w:rFonts w:ascii="Arial" w:hAnsi="Arial" w:cs="Arial"/>
          <w:sz w:val="28"/>
          <w:szCs w:val="28"/>
          <w:lang w:val="tr-TR"/>
        </w:rPr>
        <w:t>the</w:t>
      </w:r>
      <w:proofErr w:type="spellEnd"/>
      <w:r w:rsidRPr="00C96F23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96F23">
        <w:rPr>
          <w:rFonts w:ascii="Arial" w:hAnsi="Arial" w:cs="Arial"/>
          <w:sz w:val="28"/>
          <w:szCs w:val="28"/>
          <w:lang w:val="tr-TR"/>
        </w:rPr>
        <w:t>membranes</w:t>
      </w:r>
      <w:proofErr w:type="spellEnd"/>
      <w:r w:rsidRPr="00C96F23">
        <w:rPr>
          <w:rFonts w:ascii="Arial" w:hAnsi="Arial" w:cs="Arial"/>
          <w:sz w:val="28"/>
          <w:szCs w:val="28"/>
          <w:lang w:val="tr-TR"/>
        </w:rPr>
        <w:t xml:space="preserve"> is </w:t>
      </w:r>
      <w:proofErr w:type="spellStart"/>
      <w:r w:rsidRPr="00C96F23">
        <w:rPr>
          <w:rFonts w:ascii="Arial" w:hAnsi="Arial" w:cs="Arial"/>
          <w:sz w:val="28"/>
          <w:szCs w:val="28"/>
          <w:lang w:val="tr-TR"/>
        </w:rPr>
        <w:t>the</w:t>
      </w:r>
      <w:proofErr w:type="spellEnd"/>
      <w:r w:rsidRPr="00C96F23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96F23">
        <w:rPr>
          <w:rFonts w:ascii="Arial" w:hAnsi="Arial" w:cs="Arial"/>
          <w:sz w:val="28"/>
          <w:szCs w:val="28"/>
          <w:lang w:val="tr-TR"/>
        </w:rPr>
        <w:t>most</w:t>
      </w:r>
      <w:proofErr w:type="spellEnd"/>
      <w:r w:rsidRPr="00C96F23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96F23">
        <w:rPr>
          <w:rFonts w:ascii="Arial" w:hAnsi="Arial" w:cs="Arial"/>
          <w:sz w:val="28"/>
          <w:szCs w:val="28"/>
          <w:lang w:val="tr-TR"/>
        </w:rPr>
        <w:t>important</w:t>
      </w:r>
      <w:proofErr w:type="spellEnd"/>
      <w:r w:rsidRPr="00C96F23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96F23">
        <w:rPr>
          <w:rFonts w:ascii="Arial" w:hAnsi="Arial" w:cs="Arial"/>
          <w:sz w:val="28"/>
          <w:szCs w:val="28"/>
          <w:lang w:val="tr-TR"/>
        </w:rPr>
        <w:t>antioxidant</w:t>
      </w:r>
      <w:proofErr w:type="spellEnd"/>
      <w:r>
        <w:rPr>
          <w:rFonts w:ascii="Arial" w:hAnsi="Arial" w:cs="Arial"/>
          <w:sz w:val="28"/>
          <w:szCs w:val="28"/>
          <w:lang w:val="tr-TR"/>
        </w:rPr>
        <w:t>.</w:t>
      </w:r>
      <w:r w:rsidRPr="00C96F23">
        <w:rPr>
          <w:rFonts w:ascii="Arial" w:hAnsi="Arial" w:cs="Arial"/>
          <w:sz w:val="28"/>
          <w:szCs w:val="28"/>
          <w:lang w:val="tr-TR"/>
        </w:rPr>
        <w:t xml:space="preserve"> </w:t>
      </w:r>
    </w:p>
    <w:p w:rsidR="00EA6F4A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proofErr w:type="spellStart"/>
      <w:r w:rsidRPr="00C96F23">
        <w:rPr>
          <w:rFonts w:ascii="Arial" w:hAnsi="Arial" w:cs="Arial"/>
          <w:bCs/>
          <w:sz w:val="28"/>
          <w:szCs w:val="28"/>
          <w:lang w:val="tr-TR"/>
        </w:rPr>
        <w:t>Protects</w:t>
      </w:r>
      <w:proofErr w:type="spellEnd"/>
      <w:r w:rsidRPr="00C96F23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C96F23">
        <w:rPr>
          <w:rFonts w:ascii="Arial" w:hAnsi="Arial" w:cs="Arial"/>
          <w:bCs/>
          <w:sz w:val="28"/>
          <w:szCs w:val="28"/>
          <w:lang w:val="tr-TR"/>
        </w:rPr>
        <w:t>the</w:t>
      </w:r>
      <w:proofErr w:type="spellEnd"/>
      <w:r w:rsidRPr="00C96F23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C96F23">
        <w:rPr>
          <w:rFonts w:ascii="Arial" w:hAnsi="Arial" w:cs="Arial"/>
          <w:bCs/>
          <w:sz w:val="28"/>
          <w:szCs w:val="28"/>
          <w:lang w:val="tr-TR"/>
        </w:rPr>
        <w:t>mebrane</w:t>
      </w:r>
      <w:proofErr w:type="spellEnd"/>
      <w:r w:rsidRPr="00C96F23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C96F23">
        <w:rPr>
          <w:rFonts w:ascii="Arial" w:hAnsi="Arial" w:cs="Arial"/>
          <w:bCs/>
          <w:sz w:val="28"/>
          <w:szCs w:val="28"/>
          <w:lang w:val="tr-TR"/>
        </w:rPr>
        <w:t>from</w:t>
      </w:r>
      <w:proofErr w:type="spellEnd"/>
      <w:r w:rsidRPr="00C96F23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r w:rsidRPr="00C96F23">
        <w:rPr>
          <w:rFonts w:ascii="Arial" w:hAnsi="Arial" w:cs="Arial"/>
          <w:bCs/>
          <w:sz w:val="28"/>
          <w:szCs w:val="28"/>
          <w:lang w:val="tr-TR"/>
        </w:rPr>
        <w:t>lipid</w:t>
      </w:r>
      <w:proofErr w:type="spellEnd"/>
      <w:r w:rsidRPr="00C96F23">
        <w:rPr>
          <w:rFonts w:ascii="Arial" w:hAnsi="Arial" w:cs="Arial"/>
          <w:bCs/>
          <w:sz w:val="28"/>
          <w:szCs w:val="28"/>
          <w:lang w:val="tr-TR"/>
        </w:rPr>
        <w:t xml:space="preserve"> </w:t>
      </w:r>
      <w:proofErr w:type="spellStart"/>
      <w:proofErr w:type="gramStart"/>
      <w:r w:rsidRPr="00C96F23">
        <w:rPr>
          <w:rFonts w:ascii="Arial" w:hAnsi="Arial" w:cs="Arial"/>
          <w:bCs/>
          <w:sz w:val="28"/>
          <w:szCs w:val="28"/>
          <w:lang w:val="tr-TR"/>
        </w:rPr>
        <w:t>peroxidation</w:t>
      </w:r>
      <w:proofErr w:type="spellEnd"/>
      <w:r>
        <w:rPr>
          <w:rFonts w:ascii="Arial" w:hAnsi="Arial" w:cs="Arial"/>
          <w:sz w:val="28"/>
          <w:szCs w:val="28"/>
          <w:lang w:val="tr-TR"/>
        </w:rPr>
        <w:t xml:space="preserve"> .</w:t>
      </w:r>
      <w:proofErr w:type="gramEnd"/>
      <w:r w:rsidRPr="00C96F23">
        <w:rPr>
          <w:rFonts w:ascii="Arial" w:hAnsi="Arial" w:cs="Arial"/>
          <w:sz w:val="28"/>
          <w:szCs w:val="28"/>
          <w:lang w:val="tr-TR"/>
        </w:rPr>
        <w:t xml:space="preserve"> Vitamin E is a </w:t>
      </w:r>
      <w:proofErr w:type="spellStart"/>
      <w:r w:rsidRPr="00C96F23">
        <w:rPr>
          <w:rFonts w:ascii="Arial" w:hAnsi="Arial" w:cs="Arial"/>
          <w:sz w:val="28"/>
          <w:szCs w:val="28"/>
          <w:lang w:val="tr-TR"/>
        </w:rPr>
        <w:t>chain</w:t>
      </w:r>
      <w:proofErr w:type="spellEnd"/>
      <w:r w:rsidRPr="00C96F23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96F23">
        <w:rPr>
          <w:rFonts w:ascii="Arial" w:hAnsi="Arial" w:cs="Arial"/>
          <w:sz w:val="28"/>
          <w:szCs w:val="28"/>
          <w:lang w:val="tr-TR"/>
        </w:rPr>
        <w:t>breaking</w:t>
      </w:r>
      <w:proofErr w:type="spellEnd"/>
      <w:r w:rsidRPr="00C96F23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96F23">
        <w:rPr>
          <w:rFonts w:ascii="Arial" w:hAnsi="Arial" w:cs="Arial"/>
          <w:sz w:val="28"/>
          <w:szCs w:val="28"/>
          <w:lang w:val="tr-TR"/>
        </w:rPr>
        <w:t>antioxidant</w:t>
      </w:r>
      <w:proofErr w:type="spellEnd"/>
      <w:r w:rsidRPr="00C96F23">
        <w:rPr>
          <w:rFonts w:ascii="Arial" w:hAnsi="Arial" w:cs="Arial"/>
          <w:sz w:val="28"/>
          <w:szCs w:val="28"/>
          <w:lang w:val="tr-TR"/>
        </w:rPr>
        <w:t xml:space="preserve"> of </w:t>
      </w:r>
      <w:proofErr w:type="spellStart"/>
      <w:r w:rsidRPr="00C96F23">
        <w:rPr>
          <w:rFonts w:ascii="Arial" w:hAnsi="Arial" w:cs="Arial"/>
          <w:sz w:val="28"/>
          <w:szCs w:val="28"/>
          <w:lang w:val="tr-TR"/>
        </w:rPr>
        <w:t>lipid</w:t>
      </w:r>
      <w:proofErr w:type="spellEnd"/>
      <w:r w:rsidRPr="00C96F23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96F23">
        <w:rPr>
          <w:rFonts w:ascii="Arial" w:hAnsi="Arial" w:cs="Arial"/>
          <w:sz w:val="28"/>
          <w:szCs w:val="28"/>
          <w:lang w:val="tr-TR"/>
        </w:rPr>
        <w:t>peroxidation</w:t>
      </w:r>
      <w:proofErr w:type="spellEnd"/>
      <w:r w:rsidRPr="00C96F23">
        <w:rPr>
          <w:rFonts w:ascii="Arial" w:hAnsi="Arial" w:cs="Arial"/>
          <w:sz w:val="28"/>
          <w:szCs w:val="28"/>
          <w:lang w:val="tr-TR"/>
        </w:rPr>
        <w:t>.</w:t>
      </w:r>
    </w:p>
    <w:p w:rsidR="00EA6F4A" w:rsidRPr="00172EBA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r w:rsidRPr="00172EBA">
        <w:rPr>
          <w:rFonts w:ascii="Arial" w:hAnsi="Arial" w:cs="Arial"/>
          <w:sz w:val="28"/>
          <w:szCs w:val="28"/>
        </w:rPr>
        <w:t xml:space="preserve">Vitamin E protects artery walls and keeps LDL cholesterol from being oxidized. Oxidation of LDL cholesterol marks the beginning of clogged arteries. </w:t>
      </w:r>
      <w:proofErr w:type="spellStart"/>
      <w:r w:rsidRPr="00172EBA">
        <w:rPr>
          <w:rFonts w:ascii="Arial" w:hAnsi="Arial" w:cs="Arial"/>
          <w:sz w:val="28"/>
          <w:szCs w:val="28"/>
          <w:lang w:val="tr-TR"/>
        </w:rPr>
        <w:t>It</w:t>
      </w:r>
      <w:proofErr w:type="spellEnd"/>
      <w:r w:rsidRPr="00172EB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172EBA">
        <w:rPr>
          <w:rFonts w:ascii="Arial" w:hAnsi="Arial" w:cs="Arial"/>
          <w:sz w:val="28"/>
          <w:szCs w:val="28"/>
          <w:lang w:val="tr-TR"/>
        </w:rPr>
        <w:t>protects</w:t>
      </w:r>
      <w:proofErr w:type="spellEnd"/>
      <w:r w:rsidRPr="00172EB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172EBA">
        <w:rPr>
          <w:rFonts w:ascii="Arial" w:hAnsi="Arial" w:cs="Arial"/>
          <w:sz w:val="28"/>
          <w:szCs w:val="28"/>
          <w:lang w:val="tr-TR"/>
        </w:rPr>
        <w:t>the</w:t>
      </w:r>
      <w:proofErr w:type="spellEnd"/>
      <w:r w:rsidRPr="00172EBA">
        <w:rPr>
          <w:rFonts w:ascii="Arial" w:hAnsi="Arial" w:cs="Arial"/>
          <w:sz w:val="28"/>
          <w:szCs w:val="28"/>
          <w:lang w:val="tr-TR"/>
        </w:rPr>
        <w:t xml:space="preserve"> skin </w:t>
      </w:r>
      <w:proofErr w:type="spellStart"/>
      <w:r w:rsidRPr="00172EBA">
        <w:rPr>
          <w:rFonts w:ascii="Arial" w:hAnsi="Arial" w:cs="Arial"/>
          <w:sz w:val="28"/>
          <w:szCs w:val="28"/>
          <w:lang w:val="tr-TR"/>
        </w:rPr>
        <w:t>from</w:t>
      </w:r>
      <w:proofErr w:type="spellEnd"/>
      <w:r w:rsidRPr="00172EB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172EBA">
        <w:rPr>
          <w:rFonts w:ascii="Arial" w:hAnsi="Arial" w:cs="Arial"/>
          <w:sz w:val="28"/>
          <w:szCs w:val="28"/>
          <w:lang w:val="tr-TR"/>
        </w:rPr>
        <w:t>uv</w:t>
      </w:r>
      <w:proofErr w:type="spellEnd"/>
      <w:r w:rsidRPr="00172EBA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172EBA">
        <w:rPr>
          <w:rFonts w:ascii="Arial" w:hAnsi="Arial" w:cs="Arial"/>
          <w:sz w:val="28"/>
          <w:szCs w:val="28"/>
          <w:lang w:val="tr-TR"/>
        </w:rPr>
        <w:t>light</w:t>
      </w:r>
      <w:proofErr w:type="spellEnd"/>
      <w:r w:rsidRPr="00172EBA">
        <w:rPr>
          <w:rFonts w:ascii="Arial" w:hAnsi="Arial" w:cs="Arial"/>
          <w:sz w:val="28"/>
          <w:szCs w:val="28"/>
          <w:lang w:val="tr-TR"/>
        </w:rPr>
        <w:t>.</w:t>
      </w:r>
      <w:r w:rsidRPr="00172EBA">
        <w:rPr>
          <w:rFonts w:ascii="Arial" w:hAnsi="Arial" w:cs="Arial"/>
          <w:sz w:val="28"/>
          <w:szCs w:val="28"/>
        </w:rPr>
        <w:t xml:space="preserve"> </w:t>
      </w:r>
    </w:p>
    <w:p w:rsidR="00EA6F4A" w:rsidRDefault="00EA6F4A" w:rsidP="00EA6F4A">
      <w:pPr>
        <w:rPr>
          <w:rFonts w:ascii="Arial" w:hAnsi="Arial" w:cs="Arial"/>
          <w:sz w:val="28"/>
          <w:szCs w:val="28"/>
        </w:rPr>
      </w:pPr>
      <w:r w:rsidRPr="00B30759">
        <w:rPr>
          <w:rFonts w:ascii="Arial" w:hAnsi="Arial" w:cs="Arial"/>
          <w:sz w:val="28"/>
          <w:szCs w:val="28"/>
        </w:rPr>
        <w:lastRenderedPageBreak/>
        <w:t>Deficiency</w:t>
      </w:r>
    </w:p>
    <w:p w:rsidR="004A1A1A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r w:rsidRPr="00B30759">
        <w:rPr>
          <w:rFonts w:ascii="Arial" w:hAnsi="Arial" w:cs="Arial"/>
          <w:sz w:val="28"/>
          <w:szCs w:val="28"/>
        </w:rPr>
        <w:t>Vitamin E deficiency is rare. Cases of vitamin E deficiency usually occur in premature infants and in those unable to absorb fats</w:t>
      </w:r>
      <w:r w:rsidRPr="00B30759">
        <w:rPr>
          <w:rFonts w:ascii="Arial" w:hAnsi="Arial" w:cs="Arial"/>
          <w:sz w:val="28"/>
          <w:szCs w:val="28"/>
          <w:lang w:val="tr-TR"/>
        </w:rPr>
        <w:t xml:space="preserve"> (</w:t>
      </w:r>
      <w:proofErr w:type="spellStart"/>
      <w:r w:rsidRPr="00B30759">
        <w:rPr>
          <w:rFonts w:ascii="Arial" w:hAnsi="Arial" w:cs="Arial"/>
          <w:sz w:val="28"/>
          <w:szCs w:val="28"/>
          <w:lang w:val="tr-TR"/>
        </w:rPr>
        <w:t>chronic</w:t>
      </w:r>
      <w:proofErr w:type="spellEnd"/>
      <w:r w:rsidRPr="00B30759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B30759">
        <w:rPr>
          <w:rFonts w:ascii="Arial" w:hAnsi="Arial" w:cs="Arial"/>
          <w:sz w:val="28"/>
          <w:szCs w:val="28"/>
          <w:lang w:val="tr-TR"/>
        </w:rPr>
        <w:t>fat</w:t>
      </w:r>
      <w:proofErr w:type="spellEnd"/>
      <w:r w:rsidRPr="00B30759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B30759">
        <w:rPr>
          <w:rFonts w:ascii="Arial" w:hAnsi="Arial" w:cs="Arial"/>
          <w:sz w:val="28"/>
          <w:szCs w:val="28"/>
          <w:lang w:val="tr-TR"/>
        </w:rPr>
        <w:t>malabsorbtion</w:t>
      </w:r>
      <w:proofErr w:type="spellEnd"/>
      <w:r w:rsidRPr="00B30759">
        <w:rPr>
          <w:rFonts w:ascii="Arial" w:hAnsi="Arial" w:cs="Arial"/>
          <w:sz w:val="28"/>
          <w:szCs w:val="28"/>
          <w:lang w:val="tr-TR"/>
        </w:rPr>
        <w:t>)</w:t>
      </w:r>
      <w:r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B30759">
        <w:rPr>
          <w:rFonts w:ascii="Arial" w:hAnsi="Arial" w:cs="Arial"/>
          <w:sz w:val="28"/>
          <w:szCs w:val="28"/>
          <w:lang w:val="tr-TR"/>
        </w:rPr>
        <w:t>also</w:t>
      </w:r>
      <w:proofErr w:type="spellEnd"/>
      <w:r w:rsidRPr="00B30759">
        <w:rPr>
          <w:rFonts w:ascii="Arial" w:hAnsi="Arial" w:cs="Arial"/>
          <w:sz w:val="28"/>
          <w:szCs w:val="28"/>
          <w:lang w:val="tr-TR"/>
        </w:rPr>
        <w:t xml:space="preserve"> in </w:t>
      </w:r>
      <w:proofErr w:type="spellStart"/>
      <w:r w:rsidRPr="00B30759">
        <w:rPr>
          <w:rFonts w:ascii="Arial" w:hAnsi="Arial" w:cs="Arial"/>
          <w:sz w:val="28"/>
          <w:szCs w:val="28"/>
          <w:lang w:val="tr-TR"/>
        </w:rPr>
        <w:t>abetalipoproteinem</w:t>
      </w:r>
      <w:r>
        <w:rPr>
          <w:rFonts w:ascii="Arial" w:hAnsi="Arial" w:cs="Arial"/>
          <w:sz w:val="28"/>
          <w:szCs w:val="28"/>
          <w:lang w:val="tr-TR"/>
        </w:rPr>
        <w:t>i</w:t>
      </w:r>
      <w:r w:rsidRPr="00B30759">
        <w:rPr>
          <w:rFonts w:ascii="Arial" w:hAnsi="Arial" w:cs="Arial"/>
          <w:sz w:val="28"/>
          <w:szCs w:val="28"/>
          <w:lang w:val="tr-TR"/>
        </w:rPr>
        <w:t>a</w:t>
      </w:r>
      <w:proofErr w:type="spellEnd"/>
      <w:r w:rsidRPr="00B30759">
        <w:rPr>
          <w:rFonts w:ascii="Arial" w:hAnsi="Arial" w:cs="Arial"/>
          <w:sz w:val="28"/>
          <w:szCs w:val="28"/>
          <w:lang w:val="tr-TR"/>
        </w:rPr>
        <w:t>.</w:t>
      </w:r>
      <w:r>
        <w:rPr>
          <w:rFonts w:ascii="Arial" w:hAnsi="Arial" w:cs="Arial"/>
          <w:sz w:val="28"/>
          <w:szCs w:val="28"/>
          <w:lang w:val="tr-TR"/>
        </w:rPr>
        <w:t xml:space="preserve"> </w:t>
      </w:r>
    </w:p>
    <w:p w:rsidR="00EA6F4A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r w:rsidRPr="00B30759">
        <w:rPr>
          <w:rFonts w:ascii="Arial" w:hAnsi="Arial" w:cs="Arial"/>
          <w:sz w:val="28"/>
          <w:szCs w:val="28"/>
          <w:lang w:val="tr-TR"/>
        </w:rPr>
        <w:t>RDA: 15mg/</w:t>
      </w:r>
      <w:proofErr w:type="spellStart"/>
      <w:r w:rsidRPr="00B30759">
        <w:rPr>
          <w:rFonts w:ascii="Arial" w:hAnsi="Arial" w:cs="Arial"/>
          <w:sz w:val="28"/>
          <w:szCs w:val="28"/>
          <w:lang w:val="tr-TR"/>
        </w:rPr>
        <w:t>day</w:t>
      </w:r>
      <w:proofErr w:type="spellEnd"/>
      <w:r w:rsidRPr="00B30759">
        <w:rPr>
          <w:rFonts w:ascii="Arial" w:hAnsi="Arial" w:cs="Arial"/>
          <w:sz w:val="28"/>
          <w:szCs w:val="28"/>
          <w:lang w:val="tr-TR"/>
        </w:rPr>
        <w:t xml:space="preserve">. </w:t>
      </w:r>
    </w:p>
    <w:p w:rsidR="004A1A1A" w:rsidRDefault="004A1A1A" w:rsidP="00EA6F4A">
      <w:pPr>
        <w:rPr>
          <w:rFonts w:ascii="Arial" w:hAnsi="Arial" w:cs="Arial"/>
          <w:sz w:val="28"/>
          <w:szCs w:val="28"/>
          <w:lang w:val="tr-TR"/>
        </w:rPr>
      </w:pPr>
    </w:p>
    <w:p w:rsidR="00EA6F4A" w:rsidRDefault="00EA6F4A" w:rsidP="00EA6F4A">
      <w:pPr>
        <w:rPr>
          <w:rFonts w:ascii="Arial" w:hAnsi="Arial" w:cs="Arial"/>
          <w:sz w:val="28"/>
          <w:szCs w:val="28"/>
        </w:rPr>
      </w:pPr>
      <w:r w:rsidRPr="00822A3C">
        <w:rPr>
          <w:rFonts w:ascii="Arial" w:hAnsi="Arial" w:cs="Arial"/>
          <w:sz w:val="28"/>
          <w:szCs w:val="28"/>
        </w:rPr>
        <w:t>Vitamin K</w:t>
      </w:r>
    </w:p>
    <w:p w:rsidR="00EA6F4A" w:rsidRPr="00822A3C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r w:rsidRPr="00822A3C">
        <w:rPr>
          <w:rFonts w:ascii="Arial" w:hAnsi="Arial" w:cs="Arial"/>
          <w:sz w:val="28"/>
          <w:szCs w:val="28"/>
        </w:rPr>
        <w:t>Vitamin K is naturally produced by the bacteria in the intestines, and plays an essential role in normal blood clotting, promoting bone health</w:t>
      </w:r>
    </w:p>
    <w:p w:rsidR="00EA6F4A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proofErr w:type="spellStart"/>
      <w:r w:rsidRPr="00822A3C">
        <w:rPr>
          <w:rFonts w:ascii="Arial" w:hAnsi="Arial" w:cs="Arial"/>
          <w:sz w:val="28"/>
          <w:szCs w:val="28"/>
          <w:lang w:val="tr-TR"/>
        </w:rPr>
        <w:t>Less</w:t>
      </w:r>
      <w:proofErr w:type="spellEnd"/>
      <w:r w:rsidRPr="00822A3C">
        <w:rPr>
          <w:rFonts w:ascii="Arial" w:hAnsi="Arial" w:cs="Arial"/>
          <w:sz w:val="28"/>
          <w:szCs w:val="28"/>
          <w:lang w:val="tr-TR"/>
        </w:rPr>
        <w:t xml:space="preserve"> is </w:t>
      </w:r>
      <w:proofErr w:type="spellStart"/>
      <w:r w:rsidRPr="00822A3C">
        <w:rPr>
          <w:rFonts w:ascii="Arial" w:hAnsi="Arial" w:cs="Arial"/>
          <w:sz w:val="28"/>
          <w:szCs w:val="28"/>
          <w:lang w:val="tr-TR"/>
        </w:rPr>
        <w:t>known</w:t>
      </w:r>
      <w:proofErr w:type="spellEnd"/>
      <w:r w:rsidRPr="00822A3C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822A3C">
        <w:rPr>
          <w:rFonts w:ascii="Arial" w:hAnsi="Arial" w:cs="Arial"/>
          <w:sz w:val="28"/>
          <w:szCs w:val="28"/>
          <w:lang w:val="tr-TR"/>
        </w:rPr>
        <w:t>about</w:t>
      </w:r>
      <w:proofErr w:type="spellEnd"/>
      <w:r w:rsidRPr="00822A3C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822A3C">
        <w:rPr>
          <w:rFonts w:ascii="Arial" w:hAnsi="Arial" w:cs="Arial"/>
          <w:sz w:val="28"/>
          <w:szCs w:val="28"/>
          <w:lang w:val="tr-TR"/>
        </w:rPr>
        <w:t>its</w:t>
      </w:r>
      <w:proofErr w:type="spellEnd"/>
      <w:r w:rsidRPr="00822A3C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822A3C">
        <w:rPr>
          <w:rFonts w:ascii="Arial" w:hAnsi="Arial" w:cs="Arial"/>
          <w:sz w:val="28"/>
          <w:szCs w:val="28"/>
          <w:lang w:val="tr-TR"/>
        </w:rPr>
        <w:t>deposition</w:t>
      </w:r>
      <w:proofErr w:type="spellEnd"/>
      <w:r w:rsidRPr="00822A3C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822A3C">
        <w:rPr>
          <w:rFonts w:ascii="Arial" w:hAnsi="Arial" w:cs="Arial"/>
          <w:sz w:val="28"/>
          <w:szCs w:val="28"/>
          <w:lang w:val="tr-TR"/>
        </w:rPr>
        <w:t>which</w:t>
      </w:r>
      <w:proofErr w:type="spellEnd"/>
      <w:r w:rsidRPr="00822A3C">
        <w:rPr>
          <w:rFonts w:ascii="Arial" w:hAnsi="Arial" w:cs="Arial"/>
          <w:sz w:val="28"/>
          <w:szCs w:val="28"/>
          <w:lang w:val="tr-TR"/>
        </w:rPr>
        <w:t xml:space="preserve"> is </w:t>
      </w:r>
      <w:proofErr w:type="spellStart"/>
      <w:r w:rsidRPr="00822A3C">
        <w:rPr>
          <w:rFonts w:ascii="Arial" w:hAnsi="Arial" w:cs="Arial"/>
          <w:sz w:val="28"/>
          <w:szCs w:val="28"/>
          <w:lang w:val="tr-TR"/>
        </w:rPr>
        <w:t>limited</w:t>
      </w:r>
      <w:proofErr w:type="spellEnd"/>
      <w:r w:rsidRPr="00822A3C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822A3C">
        <w:rPr>
          <w:rFonts w:ascii="Arial" w:hAnsi="Arial" w:cs="Arial"/>
          <w:sz w:val="28"/>
          <w:szCs w:val="28"/>
          <w:lang w:val="tr-TR"/>
        </w:rPr>
        <w:t>due</w:t>
      </w:r>
      <w:proofErr w:type="spellEnd"/>
      <w:r w:rsidRPr="00822A3C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822A3C">
        <w:rPr>
          <w:rFonts w:ascii="Arial" w:hAnsi="Arial" w:cs="Arial"/>
          <w:sz w:val="28"/>
          <w:szCs w:val="28"/>
          <w:lang w:val="tr-TR"/>
        </w:rPr>
        <w:t>to</w:t>
      </w:r>
      <w:proofErr w:type="spellEnd"/>
      <w:r w:rsidRPr="00822A3C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822A3C">
        <w:rPr>
          <w:rFonts w:ascii="Arial" w:hAnsi="Arial" w:cs="Arial"/>
          <w:sz w:val="28"/>
          <w:szCs w:val="28"/>
          <w:lang w:val="tr-TR"/>
        </w:rPr>
        <w:t>its</w:t>
      </w:r>
      <w:proofErr w:type="spellEnd"/>
      <w:r w:rsidRPr="00822A3C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822A3C">
        <w:rPr>
          <w:rFonts w:ascii="Arial" w:hAnsi="Arial" w:cs="Arial"/>
          <w:sz w:val="28"/>
          <w:szCs w:val="28"/>
          <w:lang w:val="tr-TR"/>
        </w:rPr>
        <w:t>fast</w:t>
      </w:r>
      <w:proofErr w:type="spellEnd"/>
      <w:r w:rsidRPr="00822A3C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822A3C">
        <w:rPr>
          <w:rFonts w:ascii="Arial" w:hAnsi="Arial" w:cs="Arial"/>
          <w:sz w:val="28"/>
          <w:szCs w:val="28"/>
          <w:lang w:val="tr-TR"/>
        </w:rPr>
        <w:t>turnover</w:t>
      </w:r>
      <w:proofErr w:type="spellEnd"/>
      <w:r w:rsidRPr="00822A3C">
        <w:rPr>
          <w:rFonts w:ascii="Arial" w:hAnsi="Arial" w:cs="Arial"/>
          <w:sz w:val="28"/>
          <w:szCs w:val="28"/>
          <w:lang w:val="tr-TR"/>
        </w:rPr>
        <w:t>.</w:t>
      </w:r>
    </w:p>
    <w:p w:rsidR="006532BD" w:rsidRDefault="006532BD" w:rsidP="00EA6F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Structure of V</w:t>
      </w:r>
      <w:r w:rsidR="00EA6F4A" w:rsidRPr="00643414">
        <w:rPr>
          <w:rFonts w:ascii="Arial" w:hAnsi="Arial" w:cs="Arial"/>
          <w:sz w:val="28"/>
          <w:szCs w:val="28"/>
        </w:rPr>
        <w:t>itamin</w:t>
      </w:r>
      <w:r>
        <w:rPr>
          <w:rFonts w:ascii="Arial" w:hAnsi="Arial" w:cs="Arial"/>
          <w:sz w:val="28"/>
          <w:szCs w:val="28"/>
        </w:rPr>
        <w:t xml:space="preserve"> </w:t>
      </w:r>
      <w:r w:rsidRPr="00643414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 xml:space="preserve"> </w:t>
      </w:r>
    </w:p>
    <w:p w:rsidR="00EA6F4A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r>
        <w:rPr>
          <w:noProof/>
          <w:lang w:val="tr-TR" w:eastAsia="tr-TR"/>
        </w:rPr>
        <w:drawing>
          <wp:inline distT="0" distB="0" distL="0" distR="0">
            <wp:extent cx="4157052" cy="1272641"/>
            <wp:effectExtent l="19050" t="0" r="0" b="0"/>
            <wp:docPr id="25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061" cy="1275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F4A" w:rsidRDefault="00EA6F4A" w:rsidP="00EA6F4A">
      <w:pPr>
        <w:rPr>
          <w:rFonts w:ascii="Arial" w:hAnsi="Arial" w:cs="Arial"/>
          <w:sz w:val="28"/>
          <w:szCs w:val="28"/>
        </w:rPr>
      </w:pPr>
      <w:r w:rsidRPr="00643414">
        <w:rPr>
          <w:rFonts w:ascii="Arial" w:hAnsi="Arial" w:cs="Arial"/>
          <w:sz w:val="28"/>
          <w:szCs w:val="28"/>
        </w:rPr>
        <w:t xml:space="preserve">Vitamin </w:t>
      </w:r>
      <w:proofErr w:type="spellStart"/>
      <w:r w:rsidRPr="00643414">
        <w:rPr>
          <w:rFonts w:ascii="Arial" w:hAnsi="Arial" w:cs="Arial"/>
          <w:sz w:val="28"/>
          <w:szCs w:val="28"/>
        </w:rPr>
        <w:t>K</w:t>
      </w:r>
      <w:r w:rsidRPr="00643414">
        <w:rPr>
          <w:rFonts w:ascii="Arial" w:hAnsi="Arial" w:cs="Arial"/>
          <w:sz w:val="28"/>
          <w:szCs w:val="28"/>
          <w:vertAlign w:val="subscript"/>
        </w:rPr>
        <w:t>ı</w:t>
      </w:r>
      <w:proofErr w:type="spellEnd"/>
      <w:r w:rsidRPr="00643414">
        <w:rPr>
          <w:rFonts w:ascii="Arial" w:hAnsi="Arial" w:cs="Arial"/>
          <w:sz w:val="28"/>
          <w:szCs w:val="28"/>
          <w:vertAlign w:val="subscript"/>
        </w:rPr>
        <w:t xml:space="preserve"> </w:t>
      </w:r>
      <w:r w:rsidRPr="00643414">
        <w:rPr>
          <w:rFonts w:ascii="Arial" w:hAnsi="Arial" w:cs="Arial"/>
          <w:sz w:val="28"/>
          <w:szCs w:val="28"/>
        </w:rPr>
        <w:t>(</w:t>
      </w:r>
      <w:proofErr w:type="spellStart"/>
      <w:r w:rsidRPr="00643414">
        <w:rPr>
          <w:rFonts w:ascii="Arial" w:hAnsi="Arial" w:cs="Arial"/>
          <w:sz w:val="28"/>
          <w:szCs w:val="28"/>
        </w:rPr>
        <w:t>phylloquinone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:rsidR="00D70B75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proofErr w:type="spellStart"/>
      <w:r w:rsidRPr="00C74726">
        <w:rPr>
          <w:rFonts w:ascii="Arial" w:hAnsi="Arial" w:cs="Arial"/>
          <w:sz w:val="28"/>
          <w:szCs w:val="28"/>
          <w:lang w:val="tr-TR"/>
        </w:rPr>
        <w:t>Found</w:t>
      </w:r>
      <w:proofErr w:type="spellEnd"/>
      <w:r w:rsidRPr="00C74726">
        <w:rPr>
          <w:rFonts w:ascii="Arial" w:hAnsi="Arial" w:cs="Arial"/>
          <w:sz w:val="28"/>
          <w:szCs w:val="28"/>
          <w:lang w:val="tr-TR"/>
        </w:rPr>
        <w:t xml:space="preserve"> in </w:t>
      </w:r>
      <w:proofErr w:type="spellStart"/>
      <w:r w:rsidRPr="00C74726">
        <w:rPr>
          <w:rFonts w:ascii="Arial" w:hAnsi="Arial" w:cs="Arial"/>
          <w:sz w:val="28"/>
          <w:szCs w:val="28"/>
          <w:lang w:val="tr-TR"/>
        </w:rPr>
        <w:t>vegetable</w:t>
      </w:r>
      <w:proofErr w:type="spellEnd"/>
      <w:r w:rsidRPr="00C74726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74726">
        <w:rPr>
          <w:rFonts w:ascii="Arial" w:hAnsi="Arial" w:cs="Arial"/>
          <w:sz w:val="28"/>
          <w:szCs w:val="28"/>
          <w:lang w:val="tr-TR"/>
        </w:rPr>
        <w:t>oils</w:t>
      </w:r>
      <w:proofErr w:type="spellEnd"/>
      <w:r w:rsidRPr="00C7472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74726">
        <w:rPr>
          <w:rFonts w:ascii="Arial" w:hAnsi="Arial" w:cs="Arial"/>
          <w:sz w:val="28"/>
          <w:szCs w:val="28"/>
          <w:lang w:val="tr-TR"/>
        </w:rPr>
        <w:t>green</w:t>
      </w:r>
      <w:proofErr w:type="spellEnd"/>
      <w:r w:rsidRPr="00C74726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74726">
        <w:rPr>
          <w:rFonts w:ascii="Arial" w:hAnsi="Arial" w:cs="Arial"/>
          <w:sz w:val="28"/>
          <w:szCs w:val="28"/>
          <w:lang w:val="tr-TR"/>
        </w:rPr>
        <w:t>leafy</w:t>
      </w:r>
      <w:proofErr w:type="spellEnd"/>
      <w:r w:rsidRPr="00C74726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C74726">
        <w:rPr>
          <w:rFonts w:ascii="Arial" w:hAnsi="Arial" w:cs="Arial"/>
          <w:sz w:val="28"/>
          <w:szCs w:val="28"/>
          <w:lang w:val="tr-TR"/>
        </w:rPr>
        <w:t>vegetables</w:t>
      </w:r>
      <w:proofErr w:type="spellEnd"/>
      <w:r w:rsidRPr="00C74726">
        <w:rPr>
          <w:rFonts w:ascii="Arial" w:hAnsi="Arial" w:cs="Arial"/>
          <w:sz w:val="28"/>
          <w:szCs w:val="28"/>
          <w:lang w:val="tr-TR"/>
        </w:rPr>
        <w:t xml:space="preserve"> </w:t>
      </w:r>
    </w:p>
    <w:p w:rsidR="00D70B75" w:rsidRDefault="00EA6F4A" w:rsidP="00D70B75">
      <w:pPr>
        <w:rPr>
          <w:rFonts w:ascii="Arial" w:hAnsi="Arial" w:cs="Arial"/>
          <w:sz w:val="28"/>
          <w:szCs w:val="28"/>
        </w:rPr>
      </w:pPr>
      <w:proofErr w:type="spellStart"/>
      <w:r w:rsidRPr="000F0BA4">
        <w:rPr>
          <w:rFonts w:ascii="Arial" w:hAnsi="Arial" w:cs="Arial"/>
          <w:sz w:val="28"/>
          <w:szCs w:val="28"/>
        </w:rPr>
        <w:t>Vitamini</w:t>
      </w:r>
      <w:proofErr w:type="spellEnd"/>
      <w:r w:rsidRPr="000F0BA4">
        <w:rPr>
          <w:rFonts w:ascii="Arial" w:hAnsi="Arial" w:cs="Arial"/>
          <w:sz w:val="28"/>
          <w:szCs w:val="28"/>
        </w:rPr>
        <w:t xml:space="preserve"> K</w:t>
      </w:r>
      <w:r w:rsidRPr="000F0BA4">
        <w:rPr>
          <w:rFonts w:ascii="Arial" w:hAnsi="Arial" w:cs="Arial"/>
          <w:sz w:val="28"/>
          <w:szCs w:val="28"/>
          <w:vertAlign w:val="subscript"/>
        </w:rPr>
        <w:t>2</w:t>
      </w:r>
      <w:r w:rsidRPr="000F0BA4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0F0BA4">
        <w:rPr>
          <w:rFonts w:ascii="Arial" w:hAnsi="Arial" w:cs="Arial"/>
          <w:sz w:val="28"/>
          <w:szCs w:val="28"/>
        </w:rPr>
        <w:t>menaquinone</w:t>
      </w:r>
      <w:proofErr w:type="spellEnd"/>
      <w:r w:rsidRPr="000F0BA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</w:t>
      </w:r>
      <w:r w:rsidR="00D70B75">
        <w:rPr>
          <w:rFonts w:ascii="Arial" w:hAnsi="Arial" w:cs="Arial"/>
          <w:sz w:val="28"/>
          <w:szCs w:val="28"/>
        </w:rPr>
        <w:t xml:space="preserve">is </w:t>
      </w:r>
      <w:r w:rsidR="00D70B75" w:rsidRPr="0081532E">
        <w:rPr>
          <w:rFonts w:ascii="Arial" w:hAnsi="Arial" w:cs="Arial"/>
          <w:sz w:val="28"/>
          <w:szCs w:val="28"/>
        </w:rPr>
        <w:t>found in animal tissue and bacteria</w:t>
      </w:r>
    </w:p>
    <w:p w:rsidR="00EA6F4A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r w:rsidRPr="0081532E">
        <w:rPr>
          <w:rFonts w:ascii="Arial" w:hAnsi="Arial" w:cs="Arial"/>
          <w:noProof/>
          <w:sz w:val="28"/>
          <w:szCs w:val="28"/>
          <w:lang w:val="tr-TR" w:eastAsia="tr-TR"/>
        </w:rPr>
        <w:drawing>
          <wp:inline distT="0" distB="0" distL="0" distR="0">
            <wp:extent cx="5760720" cy="1639533"/>
            <wp:effectExtent l="19050" t="0" r="0" b="0"/>
            <wp:docPr id="57" name="Res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8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39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F4A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r w:rsidRPr="007015BD">
        <w:rPr>
          <w:rFonts w:ascii="Arial" w:hAnsi="Arial" w:cs="Arial"/>
          <w:sz w:val="28"/>
          <w:szCs w:val="28"/>
        </w:rPr>
        <w:t xml:space="preserve">Vitamin K is a coenzyme in </w:t>
      </w:r>
      <w:r w:rsidRPr="007015BD">
        <w:rPr>
          <w:rFonts w:ascii="Arial" w:hAnsi="Arial" w:cs="Arial"/>
          <w:bCs/>
          <w:sz w:val="28"/>
          <w:szCs w:val="28"/>
        </w:rPr>
        <w:t xml:space="preserve">gamma </w:t>
      </w:r>
      <w:proofErr w:type="spellStart"/>
      <w:r w:rsidRPr="007015BD">
        <w:rPr>
          <w:rFonts w:ascii="Arial" w:hAnsi="Arial" w:cs="Arial"/>
          <w:bCs/>
          <w:sz w:val="28"/>
          <w:szCs w:val="28"/>
        </w:rPr>
        <w:t>carboxylation</w:t>
      </w:r>
      <w:proofErr w:type="spellEnd"/>
      <w:r w:rsidRPr="007015BD">
        <w:rPr>
          <w:rFonts w:ascii="Arial" w:hAnsi="Arial" w:cs="Arial"/>
          <w:bCs/>
          <w:sz w:val="28"/>
          <w:szCs w:val="28"/>
        </w:rPr>
        <w:t xml:space="preserve"> reactions</w:t>
      </w:r>
      <w:r>
        <w:rPr>
          <w:rFonts w:ascii="Arial" w:hAnsi="Arial" w:cs="Arial"/>
          <w:bCs/>
          <w:sz w:val="28"/>
          <w:szCs w:val="28"/>
        </w:rPr>
        <w:t xml:space="preserve">. </w:t>
      </w:r>
      <w:r w:rsidRPr="002D5291">
        <w:rPr>
          <w:rFonts w:ascii="Arial" w:hAnsi="Arial" w:cs="Arial"/>
          <w:sz w:val="28"/>
          <w:szCs w:val="28"/>
        </w:rPr>
        <w:t xml:space="preserve">These </w:t>
      </w:r>
      <w:proofErr w:type="spellStart"/>
      <w:r w:rsidRPr="002D5291">
        <w:rPr>
          <w:rFonts w:ascii="Arial" w:hAnsi="Arial" w:cs="Arial"/>
          <w:sz w:val="28"/>
          <w:szCs w:val="28"/>
        </w:rPr>
        <w:t>carboylations</w:t>
      </w:r>
      <w:proofErr w:type="spellEnd"/>
      <w:r w:rsidRPr="002D5291">
        <w:rPr>
          <w:rFonts w:ascii="Arial" w:hAnsi="Arial" w:cs="Arial"/>
          <w:sz w:val="28"/>
          <w:szCs w:val="28"/>
        </w:rPr>
        <w:t xml:space="preserve"> are important for blood coagulant factors (</w:t>
      </w:r>
      <w:proofErr w:type="spellStart"/>
      <w:r w:rsidRPr="002D5291">
        <w:rPr>
          <w:rFonts w:ascii="Arial" w:hAnsi="Arial" w:cs="Arial"/>
          <w:sz w:val="28"/>
          <w:szCs w:val="28"/>
        </w:rPr>
        <w:t>Protrombin</w:t>
      </w:r>
      <w:proofErr w:type="spellEnd"/>
      <w:r w:rsidRPr="002D5291">
        <w:rPr>
          <w:rFonts w:ascii="Arial" w:hAnsi="Arial" w:cs="Arial"/>
          <w:sz w:val="28"/>
          <w:szCs w:val="28"/>
        </w:rPr>
        <w:t xml:space="preserve"> (factor II), VII, IX and </w:t>
      </w:r>
      <w:proofErr w:type="gramStart"/>
      <w:r w:rsidRPr="002D5291">
        <w:rPr>
          <w:rFonts w:ascii="Arial" w:hAnsi="Arial" w:cs="Arial"/>
          <w:sz w:val="28"/>
          <w:szCs w:val="28"/>
        </w:rPr>
        <w:t>X )</w:t>
      </w:r>
      <w:proofErr w:type="gramEnd"/>
      <w:r w:rsidRPr="002D5291">
        <w:rPr>
          <w:rFonts w:ascii="Arial" w:hAnsi="Arial" w:cs="Arial"/>
          <w:sz w:val="28"/>
          <w:szCs w:val="28"/>
        </w:rPr>
        <w:t xml:space="preserve">,  and also other proteins like </w:t>
      </w:r>
      <w:proofErr w:type="spellStart"/>
      <w:r w:rsidRPr="002D5291">
        <w:rPr>
          <w:rFonts w:ascii="Arial" w:hAnsi="Arial" w:cs="Arial"/>
          <w:sz w:val="28"/>
          <w:szCs w:val="28"/>
        </w:rPr>
        <w:t>osteocalcin</w:t>
      </w:r>
      <w:proofErr w:type="spellEnd"/>
      <w:r w:rsidRPr="002D5291">
        <w:rPr>
          <w:rFonts w:ascii="Arial" w:hAnsi="Arial" w:cs="Arial"/>
          <w:sz w:val="28"/>
          <w:szCs w:val="28"/>
        </w:rPr>
        <w:t xml:space="preserve"> in </w:t>
      </w:r>
      <w:r w:rsidRPr="002D5291">
        <w:rPr>
          <w:rFonts w:ascii="Arial" w:hAnsi="Arial" w:cs="Arial"/>
          <w:sz w:val="28"/>
          <w:szCs w:val="28"/>
        </w:rPr>
        <w:lastRenderedPageBreak/>
        <w:t xml:space="preserve">bone. The </w:t>
      </w:r>
      <w:proofErr w:type="spellStart"/>
      <w:r w:rsidRPr="002D5291">
        <w:rPr>
          <w:rFonts w:ascii="Arial" w:hAnsi="Arial" w:cs="Arial"/>
          <w:sz w:val="28"/>
          <w:szCs w:val="28"/>
        </w:rPr>
        <w:t>carboxylated</w:t>
      </w:r>
      <w:proofErr w:type="spellEnd"/>
      <w:r w:rsidRPr="002D5291">
        <w:rPr>
          <w:rFonts w:ascii="Arial" w:hAnsi="Arial" w:cs="Arial"/>
          <w:sz w:val="28"/>
          <w:szCs w:val="28"/>
        </w:rPr>
        <w:t xml:space="preserve"> protein can bind Ca and become activated.</w:t>
      </w:r>
      <w:r w:rsidRPr="002D5291">
        <w:rPr>
          <w:rFonts w:ascii="Arial" w:hAnsi="Arial" w:cs="Arial"/>
          <w:sz w:val="28"/>
          <w:szCs w:val="28"/>
        </w:rPr>
        <w:br/>
      </w:r>
      <w:r w:rsidRPr="002D5291">
        <w:rPr>
          <w:rFonts w:ascii="Arial" w:hAnsi="Arial" w:cs="Arial"/>
          <w:sz w:val="28"/>
          <w:szCs w:val="28"/>
        </w:rPr>
        <w:br/>
        <w:t xml:space="preserve">Vitamin </w:t>
      </w:r>
      <w:proofErr w:type="gramStart"/>
      <w:r w:rsidRPr="002D5291">
        <w:rPr>
          <w:rFonts w:ascii="Arial" w:hAnsi="Arial" w:cs="Arial"/>
          <w:sz w:val="28"/>
          <w:szCs w:val="28"/>
        </w:rPr>
        <w:t>K  in</w:t>
      </w:r>
      <w:proofErr w:type="gramEnd"/>
      <w:r w:rsidRPr="002D5291">
        <w:rPr>
          <w:rFonts w:ascii="Arial" w:hAnsi="Arial" w:cs="Arial"/>
          <w:sz w:val="28"/>
          <w:szCs w:val="28"/>
        </w:rPr>
        <w:t xml:space="preserve"> some proteins, plays a role in e- transfer and forming </w:t>
      </w:r>
      <w:r w:rsidRPr="002D5291">
        <w:rPr>
          <w:rFonts w:ascii="Arial" w:hAnsi="Arial" w:cs="Arial"/>
          <w:sz w:val="28"/>
          <w:szCs w:val="28"/>
          <w:lang w:val="el-GR"/>
        </w:rPr>
        <w:t>γ</w:t>
      </w:r>
      <w:r w:rsidRPr="002D5291">
        <w:rPr>
          <w:rFonts w:ascii="Arial" w:hAnsi="Arial" w:cs="Arial"/>
          <w:sz w:val="28"/>
          <w:szCs w:val="28"/>
        </w:rPr>
        <w:t>-</w:t>
      </w:r>
      <w:proofErr w:type="spellStart"/>
      <w:r w:rsidRPr="002D5291">
        <w:rPr>
          <w:rFonts w:ascii="Arial" w:hAnsi="Arial" w:cs="Arial"/>
          <w:sz w:val="28"/>
          <w:szCs w:val="28"/>
        </w:rPr>
        <w:t>carboxyglutamyl</w:t>
      </w:r>
      <w:proofErr w:type="spellEnd"/>
      <w:r w:rsidRPr="002D5291">
        <w:rPr>
          <w:rFonts w:ascii="Arial" w:hAnsi="Arial" w:cs="Arial"/>
          <w:sz w:val="28"/>
          <w:szCs w:val="28"/>
        </w:rPr>
        <w:t xml:space="preserve"> from </w:t>
      </w:r>
      <w:proofErr w:type="spellStart"/>
      <w:r w:rsidRPr="002D5291">
        <w:rPr>
          <w:rFonts w:ascii="Arial" w:hAnsi="Arial" w:cs="Arial"/>
          <w:sz w:val="28"/>
          <w:szCs w:val="28"/>
        </w:rPr>
        <w:t>glutamyl</w:t>
      </w:r>
      <w:proofErr w:type="spellEnd"/>
      <w:r w:rsidRPr="002D5291">
        <w:rPr>
          <w:rFonts w:ascii="Arial" w:hAnsi="Arial" w:cs="Arial"/>
          <w:sz w:val="28"/>
          <w:szCs w:val="28"/>
        </w:rPr>
        <w:t xml:space="preserve"> residues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tr-TR"/>
        </w:rPr>
        <w:br/>
      </w:r>
    </w:p>
    <w:p w:rsidR="00EA6F4A" w:rsidRPr="00F14623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r w:rsidRPr="00A90919">
        <w:rPr>
          <w:rFonts w:ascii="Arial" w:hAnsi="Arial" w:cs="Arial"/>
          <w:sz w:val="28"/>
          <w:szCs w:val="28"/>
          <w:lang w:val="tr-TR"/>
        </w:rPr>
        <w:tab/>
      </w:r>
      <w:r w:rsidRPr="00F14623">
        <w:rPr>
          <w:rFonts w:ascii="Arial" w:hAnsi="Arial" w:cs="Arial"/>
          <w:sz w:val="28"/>
          <w:szCs w:val="28"/>
          <w:lang w:val="tr-TR"/>
        </w:rPr>
        <w:t xml:space="preserve">Oral </w:t>
      </w:r>
      <w:proofErr w:type="spellStart"/>
      <w:r w:rsidRPr="00F14623">
        <w:rPr>
          <w:rFonts w:ascii="Arial" w:hAnsi="Arial" w:cs="Arial"/>
          <w:sz w:val="28"/>
          <w:szCs w:val="28"/>
          <w:lang w:val="tr-TR"/>
        </w:rPr>
        <w:t>anticoagulants</w:t>
      </w:r>
      <w:proofErr w:type="spellEnd"/>
      <w:r w:rsidRPr="00F14623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F14623">
        <w:rPr>
          <w:rFonts w:ascii="Arial" w:hAnsi="Arial" w:cs="Arial"/>
          <w:sz w:val="28"/>
          <w:szCs w:val="28"/>
          <w:lang w:val="tr-TR"/>
        </w:rPr>
        <w:t>inhibit</w:t>
      </w:r>
      <w:proofErr w:type="spellEnd"/>
      <w:r w:rsidRPr="00F14623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F14623">
        <w:rPr>
          <w:rFonts w:ascii="Arial" w:hAnsi="Arial" w:cs="Arial"/>
          <w:sz w:val="28"/>
          <w:szCs w:val="28"/>
          <w:lang w:val="tr-TR"/>
        </w:rPr>
        <w:t>the</w:t>
      </w:r>
      <w:proofErr w:type="spellEnd"/>
      <w:r w:rsidRPr="00F14623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F14623">
        <w:rPr>
          <w:rFonts w:ascii="Arial" w:hAnsi="Arial" w:cs="Arial"/>
          <w:sz w:val="28"/>
          <w:szCs w:val="28"/>
          <w:lang w:val="tr-TR"/>
        </w:rPr>
        <w:t>regeneration</w:t>
      </w:r>
      <w:proofErr w:type="spellEnd"/>
      <w:r w:rsidRPr="00F14623">
        <w:rPr>
          <w:rFonts w:ascii="Arial" w:hAnsi="Arial" w:cs="Arial"/>
          <w:sz w:val="28"/>
          <w:szCs w:val="28"/>
          <w:lang w:val="tr-TR"/>
        </w:rPr>
        <w:t xml:space="preserve"> of vitamin </w:t>
      </w:r>
      <w:r>
        <w:rPr>
          <w:rFonts w:ascii="Arial" w:hAnsi="Arial" w:cs="Arial"/>
          <w:sz w:val="28"/>
          <w:szCs w:val="28"/>
          <w:lang w:val="tr-TR"/>
        </w:rPr>
        <w:t>K</w:t>
      </w:r>
      <w:r w:rsidRPr="00F14623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F14623">
        <w:rPr>
          <w:rFonts w:ascii="Arial" w:hAnsi="Arial" w:cs="Arial"/>
          <w:sz w:val="28"/>
          <w:szCs w:val="28"/>
          <w:lang w:val="tr-TR"/>
        </w:rPr>
        <w:t>by</w:t>
      </w:r>
      <w:proofErr w:type="spellEnd"/>
      <w:r w:rsidRPr="00F14623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F14623">
        <w:rPr>
          <w:rFonts w:ascii="Arial" w:hAnsi="Arial" w:cs="Arial"/>
          <w:sz w:val="28"/>
          <w:szCs w:val="28"/>
          <w:lang w:val="tr-TR"/>
        </w:rPr>
        <w:t>inhibiting</w:t>
      </w:r>
      <w:proofErr w:type="spellEnd"/>
      <w:r w:rsidRPr="00F14623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F14623">
        <w:rPr>
          <w:rFonts w:ascii="Arial" w:hAnsi="Arial" w:cs="Arial"/>
          <w:sz w:val="28"/>
          <w:szCs w:val="28"/>
          <w:lang w:val="tr-TR"/>
        </w:rPr>
        <w:t>epoxide</w:t>
      </w:r>
      <w:proofErr w:type="spellEnd"/>
      <w:r w:rsidRPr="00F14623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F14623">
        <w:rPr>
          <w:rFonts w:ascii="Arial" w:hAnsi="Arial" w:cs="Arial"/>
          <w:sz w:val="28"/>
          <w:szCs w:val="28"/>
          <w:lang w:val="tr-TR"/>
        </w:rPr>
        <w:t>reductase</w:t>
      </w:r>
      <w:proofErr w:type="spellEnd"/>
      <w:r w:rsidRPr="00F14623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F14623">
        <w:rPr>
          <w:rFonts w:ascii="Arial" w:hAnsi="Arial" w:cs="Arial"/>
          <w:sz w:val="28"/>
          <w:szCs w:val="28"/>
          <w:lang w:val="tr-TR"/>
        </w:rPr>
        <w:t>thereby</w:t>
      </w:r>
      <w:proofErr w:type="spellEnd"/>
      <w:r w:rsidRPr="00F14623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F14623">
        <w:rPr>
          <w:rFonts w:ascii="Arial" w:hAnsi="Arial" w:cs="Arial"/>
          <w:sz w:val="28"/>
          <w:szCs w:val="28"/>
          <w:lang w:val="tr-TR"/>
        </w:rPr>
        <w:t>inhibits</w:t>
      </w:r>
      <w:proofErr w:type="spellEnd"/>
      <w:r w:rsidRPr="00F14623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F14623">
        <w:rPr>
          <w:rFonts w:ascii="Arial" w:hAnsi="Arial" w:cs="Arial"/>
          <w:sz w:val="28"/>
          <w:szCs w:val="28"/>
          <w:lang w:val="tr-TR"/>
        </w:rPr>
        <w:t>the</w:t>
      </w:r>
      <w:proofErr w:type="spellEnd"/>
      <w:r w:rsidRPr="00F14623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F14623">
        <w:rPr>
          <w:rFonts w:ascii="Arial" w:hAnsi="Arial" w:cs="Arial"/>
          <w:sz w:val="28"/>
          <w:szCs w:val="28"/>
          <w:lang w:val="tr-TR"/>
        </w:rPr>
        <w:t>synthesis</w:t>
      </w:r>
      <w:proofErr w:type="spellEnd"/>
      <w:r w:rsidRPr="00F14623">
        <w:rPr>
          <w:rFonts w:ascii="Arial" w:hAnsi="Arial" w:cs="Arial"/>
          <w:sz w:val="28"/>
          <w:szCs w:val="28"/>
          <w:lang w:val="tr-TR"/>
        </w:rPr>
        <w:t xml:space="preserve"> of </w:t>
      </w:r>
      <w:proofErr w:type="spellStart"/>
      <w:r w:rsidRPr="00F14623">
        <w:rPr>
          <w:rFonts w:ascii="Arial" w:hAnsi="Arial" w:cs="Arial"/>
          <w:sz w:val="28"/>
          <w:szCs w:val="28"/>
          <w:lang w:val="tr-TR"/>
        </w:rPr>
        <w:t>clothing</w:t>
      </w:r>
      <w:proofErr w:type="spellEnd"/>
      <w:r w:rsidRPr="00F14623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F14623">
        <w:rPr>
          <w:rFonts w:ascii="Arial" w:hAnsi="Arial" w:cs="Arial"/>
          <w:sz w:val="28"/>
          <w:szCs w:val="28"/>
          <w:lang w:val="tr-TR"/>
        </w:rPr>
        <w:t>factors</w:t>
      </w:r>
      <w:proofErr w:type="spellEnd"/>
      <w:r w:rsidRPr="00F14623">
        <w:rPr>
          <w:rFonts w:ascii="Arial" w:hAnsi="Arial" w:cs="Arial"/>
          <w:sz w:val="28"/>
          <w:szCs w:val="28"/>
          <w:lang w:val="tr-TR"/>
        </w:rPr>
        <w:t xml:space="preserve">. </w:t>
      </w:r>
    </w:p>
    <w:p w:rsidR="00EA6F4A" w:rsidRDefault="00EA6F4A" w:rsidP="00EA6F4A">
      <w:pPr>
        <w:rPr>
          <w:rFonts w:ascii="Arial" w:hAnsi="Arial" w:cs="Arial"/>
          <w:sz w:val="28"/>
          <w:szCs w:val="28"/>
        </w:rPr>
      </w:pPr>
      <w:r w:rsidRPr="00F14623">
        <w:rPr>
          <w:rFonts w:ascii="Arial" w:hAnsi="Arial" w:cs="Arial"/>
          <w:sz w:val="28"/>
          <w:szCs w:val="28"/>
        </w:rPr>
        <w:t>Inability to activate the clotting cascade via these factors leads to the bleeding symptoms</w:t>
      </w:r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C124C4">
        <w:rPr>
          <w:rFonts w:ascii="Arial" w:hAnsi="Arial" w:cs="Arial"/>
          <w:sz w:val="28"/>
          <w:szCs w:val="28"/>
        </w:rPr>
        <w:t>H</w:t>
      </w:r>
      <w:r w:rsidRPr="00F14623">
        <w:rPr>
          <w:rFonts w:ascii="Arial" w:hAnsi="Arial" w:cs="Arial"/>
          <w:sz w:val="28"/>
          <w:szCs w:val="28"/>
        </w:rPr>
        <w:t>emorrhag</w:t>
      </w:r>
      <w:proofErr w:type="spellEnd"/>
      <w:r w:rsidRPr="00F14623">
        <w:rPr>
          <w:rFonts w:ascii="Arial" w:hAnsi="Arial" w:cs="Arial"/>
          <w:sz w:val="28"/>
          <w:szCs w:val="28"/>
          <w:lang w:val="tr-TR"/>
        </w:rPr>
        <w:t>y</w:t>
      </w:r>
      <w:r w:rsidRPr="00F14623">
        <w:rPr>
          <w:rFonts w:ascii="Arial" w:hAnsi="Arial" w:cs="Arial"/>
          <w:sz w:val="28"/>
          <w:szCs w:val="28"/>
        </w:rPr>
        <w:t xml:space="preserve"> can occur. </w:t>
      </w:r>
      <w:r w:rsidRPr="00F14623">
        <w:rPr>
          <w:rFonts w:ascii="Arial" w:hAnsi="Arial" w:cs="Arial"/>
          <w:bCs/>
          <w:sz w:val="28"/>
          <w:szCs w:val="28"/>
          <w:lang w:val="tr-TR"/>
        </w:rPr>
        <w:br/>
      </w:r>
      <w:r w:rsidRPr="005B4D2E">
        <w:rPr>
          <w:rFonts w:ascii="Arial" w:hAnsi="Arial" w:cs="Arial"/>
          <w:sz w:val="28"/>
          <w:szCs w:val="28"/>
        </w:rPr>
        <w:t>Vitamin K deficiency</w:t>
      </w:r>
      <w:r>
        <w:rPr>
          <w:rFonts w:ascii="Arial" w:hAnsi="Arial" w:cs="Arial"/>
          <w:sz w:val="28"/>
          <w:szCs w:val="28"/>
        </w:rPr>
        <w:t xml:space="preserve">; </w:t>
      </w:r>
    </w:p>
    <w:p w:rsidR="00EA6F4A" w:rsidRPr="005B4D2E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proofErr w:type="spellStart"/>
      <w:r>
        <w:rPr>
          <w:rFonts w:ascii="Arial" w:hAnsi="Arial" w:cs="Arial"/>
          <w:sz w:val="28"/>
          <w:szCs w:val="28"/>
          <w:lang w:val="tr-TR"/>
        </w:rPr>
        <w:t>r</w:t>
      </w:r>
      <w:r w:rsidRPr="005B4D2E">
        <w:rPr>
          <w:rFonts w:ascii="Arial" w:hAnsi="Arial" w:cs="Arial"/>
          <w:sz w:val="28"/>
          <w:szCs w:val="28"/>
          <w:lang w:val="tr-TR"/>
        </w:rPr>
        <w:t>arely</w:t>
      </w:r>
      <w:proofErr w:type="spellEnd"/>
      <w:r w:rsidRPr="005B4D2E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5B4D2E">
        <w:rPr>
          <w:rFonts w:ascii="Arial" w:hAnsi="Arial" w:cs="Arial"/>
          <w:sz w:val="28"/>
          <w:szCs w:val="28"/>
          <w:lang w:val="tr-TR"/>
        </w:rPr>
        <w:t>seen</w:t>
      </w:r>
      <w:proofErr w:type="spellEnd"/>
      <w:r>
        <w:rPr>
          <w:rFonts w:ascii="Arial" w:hAnsi="Arial" w:cs="Arial"/>
          <w:sz w:val="28"/>
          <w:szCs w:val="28"/>
          <w:lang w:val="tr-TR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tr-TR"/>
        </w:rPr>
        <w:t>h</w:t>
      </w:r>
      <w:r w:rsidRPr="005B4D2E">
        <w:rPr>
          <w:rFonts w:ascii="Arial" w:hAnsi="Arial" w:cs="Arial"/>
          <w:sz w:val="28"/>
          <w:szCs w:val="28"/>
          <w:lang w:val="tr-TR"/>
        </w:rPr>
        <w:t>owever</w:t>
      </w:r>
      <w:proofErr w:type="spellEnd"/>
      <w:r w:rsidRPr="005B4D2E">
        <w:rPr>
          <w:rFonts w:ascii="Arial" w:hAnsi="Arial" w:cs="Arial"/>
          <w:sz w:val="28"/>
          <w:szCs w:val="28"/>
          <w:lang w:val="tr-TR"/>
        </w:rPr>
        <w:t xml:space="preserve"> </w:t>
      </w:r>
    </w:p>
    <w:p w:rsidR="00EA15AC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r w:rsidRPr="005B4D2E">
        <w:rPr>
          <w:rFonts w:ascii="Arial" w:hAnsi="Arial" w:cs="Arial"/>
          <w:sz w:val="28"/>
          <w:szCs w:val="28"/>
          <w:lang w:val="tr-TR"/>
        </w:rPr>
        <w:t xml:space="preserve">– in </w:t>
      </w:r>
      <w:proofErr w:type="spellStart"/>
      <w:r w:rsidRPr="005B4D2E">
        <w:rPr>
          <w:rFonts w:ascii="Arial" w:hAnsi="Arial" w:cs="Arial"/>
          <w:sz w:val="28"/>
          <w:szCs w:val="28"/>
          <w:lang w:val="tr-TR"/>
        </w:rPr>
        <w:t>newly</w:t>
      </w:r>
      <w:proofErr w:type="spellEnd"/>
      <w:r w:rsidRPr="005B4D2E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5B4D2E">
        <w:rPr>
          <w:rFonts w:ascii="Arial" w:hAnsi="Arial" w:cs="Arial"/>
          <w:sz w:val="28"/>
          <w:szCs w:val="28"/>
          <w:lang w:val="tr-TR"/>
        </w:rPr>
        <w:t>born</w:t>
      </w:r>
      <w:proofErr w:type="spellEnd"/>
      <w:r w:rsidRPr="005B4D2E">
        <w:rPr>
          <w:rFonts w:ascii="Arial" w:hAnsi="Arial" w:cs="Arial"/>
          <w:sz w:val="28"/>
          <w:szCs w:val="28"/>
          <w:lang w:val="tr-TR"/>
        </w:rPr>
        <w:br/>
        <w:t xml:space="preserve">– </w:t>
      </w:r>
      <w:proofErr w:type="spellStart"/>
      <w:r w:rsidRPr="005B4D2E">
        <w:rPr>
          <w:rFonts w:ascii="Arial" w:hAnsi="Arial" w:cs="Arial"/>
          <w:sz w:val="28"/>
          <w:szCs w:val="28"/>
          <w:lang w:val="tr-TR"/>
        </w:rPr>
        <w:t>fat</w:t>
      </w:r>
      <w:proofErr w:type="spellEnd"/>
      <w:r w:rsidRPr="005B4D2E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5B4D2E">
        <w:rPr>
          <w:rFonts w:ascii="Arial" w:hAnsi="Arial" w:cs="Arial"/>
          <w:sz w:val="28"/>
          <w:szCs w:val="28"/>
          <w:lang w:val="tr-TR"/>
        </w:rPr>
        <w:t>malabsorbtion</w:t>
      </w:r>
      <w:proofErr w:type="spellEnd"/>
      <w:r w:rsidRPr="005B4D2E">
        <w:rPr>
          <w:rFonts w:ascii="Arial" w:hAnsi="Arial" w:cs="Arial"/>
          <w:sz w:val="28"/>
          <w:szCs w:val="28"/>
          <w:lang w:val="tr-TR"/>
        </w:rPr>
        <w:br/>
        <w:t xml:space="preserve">- oral </w:t>
      </w:r>
      <w:proofErr w:type="spellStart"/>
      <w:r w:rsidRPr="005B4D2E">
        <w:rPr>
          <w:rFonts w:ascii="Arial" w:hAnsi="Arial" w:cs="Arial"/>
          <w:sz w:val="28"/>
          <w:szCs w:val="28"/>
          <w:lang w:val="tr-TR"/>
        </w:rPr>
        <w:t>anticoagulant</w:t>
      </w:r>
      <w:proofErr w:type="spellEnd"/>
      <w:r w:rsidRPr="005B4D2E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5B4D2E">
        <w:rPr>
          <w:rFonts w:ascii="Arial" w:hAnsi="Arial" w:cs="Arial"/>
          <w:sz w:val="28"/>
          <w:szCs w:val="28"/>
          <w:lang w:val="tr-TR"/>
        </w:rPr>
        <w:t>therap</w:t>
      </w:r>
      <w:r>
        <w:rPr>
          <w:rFonts w:ascii="Arial" w:hAnsi="Arial" w:cs="Arial"/>
          <w:sz w:val="28"/>
          <w:szCs w:val="28"/>
          <w:lang w:val="tr-TR"/>
        </w:rPr>
        <w:t>h</w:t>
      </w:r>
      <w:r w:rsidRPr="005B4D2E">
        <w:rPr>
          <w:rFonts w:ascii="Arial" w:hAnsi="Arial" w:cs="Arial"/>
          <w:sz w:val="28"/>
          <w:szCs w:val="28"/>
          <w:lang w:val="tr-TR"/>
        </w:rPr>
        <w:t>y</w:t>
      </w:r>
      <w:proofErr w:type="spellEnd"/>
      <w:r w:rsidRPr="005B4D2E">
        <w:rPr>
          <w:rFonts w:ascii="Arial" w:hAnsi="Arial" w:cs="Arial"/>
          <w:sz w:val="28"/>
          <w:szCs w:val="28"/>
          <w:lang w:val="tr-TR"/>
        </w:rPr>
        <w:br/>
        <w:t xml:space="preserve">- </w:t>
      </w:r>
      <w:proofErr w:type="spellStart"/>
      <w:r w:rsidRPr="005B4D2E">
        <w:rPr>
          <w:rFonts w:ascii="Arial" w:hAnsi="Arial" w:cs="Arial"/>
          <w:sz w:val="28"/>
          <w:szCs w:val="28"/>
          <w:lang w:val="tr-TR"/>
        </w:rPr>
        <w:t>long</w:t>
      </w:r>
      <w:proofErr w:type="spellEnd"/>
      <w:r w:rsidRPr="005B4D2E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5B4D2E">
        <w:rPr>
          <w:rFonts w:ascii="Arial" w:hAnsi="Arial" w:cs="Arial"/>
          <w:sz w:val="28"/>
          <w:szCs w:val="28"/>
          <w:lang w:val="tr-TR"/>
        </w:rPr>
        <w:t>term</w:t>
      </w:r>
      <w:proofErr w:type="spellEnd"/>
      <w:r w:rsidRPr="005B4D2E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5B4D2E">
        <w:rPr>
          <w:rFonts w:ascii="Arial" w:hAnsi="Arial" w:cs="Arial"/>
          <w:sz w:val="28"/>
          <w:szCs w:val="28"/>
          <w:lang w:val="tr-TR"/>
        </w:rPr>
        <w:t>antibiotic</w:t>
      </w:r>
      <w:proofErr w:type="spellEnd"/>
      <w:r w:rsidRPr="005B4D2E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5B4D2E">
        <w:rPr>
          <w:rFonts w:ascii="Arial" w:hAnsi="Arial" w:cs="Arial"/>
          <w:sz w:val="28"/>
          <w:szCs w:val="28"/>
          <w:lang w:val="tr-TR"/>
        </w:rPr>
        <w:t>therap</w:t>
      </w:r>
      <w:r>
        <w:rPr>
          <w:rFonts w:ascii="Arial" w:hAnsi="Arial" w:cs="Arial"/>
          <w:sz w:val="28"/>
          <w:szCs w:val="28"/>
          <w:lang w:val="tr-TR"/>
        </w:rPr>
        <w:t>h</w:t>
      </w:r>
      <w:r w:rsidRPr="005B4D2E">
        <w:rPr>
          <w:rFonts w:ascii="Arial" w:hAnsi="Arial" w:cs="Arial"/>
          <w:sz w:val="28"/>
          <w:szCs w:val="28"/>
          <w:lang w:val="tr-TR"/>
        </w:rPr>
        <w:t>y</w:t>
      </w:r>
      <w:proofErr w:type="spellEnd"/>
      <w:r w:rsidRPr="005B4D2E">
        <w:rPr>
          <w:rFonts w:ascii="Arial" w:hAnsi="Arial" w:cs="Arial"/>
          <w:sz w:val="28"/>
          <w:szCs w:val="28"/>
          <w:lang w:val="tr-TR"/>
        </w:rPr>
        <w:br/>
        <w:t>-</w:t>
      </w:r>
      <w:proofErr w:type="spellStart"/>
      <w:r w:rsidRPr="005B4D2E">
        <w:rPr>
          <w:rFonts w:ascii="Arial" w:hAnsi="Arial" w:cs="Arial"/>
          <w:sz w:val="28"/>
          <w:szCs w:val="28"/>
          <w:lang w:val="tr-TR"/>
        </w:rPr>
        <w:t>c</w:t>
      </w:r>
      <w:r>
        <w:rPr>
          <w:rFonts w:ascii="Arial" w:hAnsi="Arial" w:cs="Arial"/>
          <w:sz w:val="28"/>
          <w:szCs w:val="28"/>
          <w:lang w:val="tr-TR"/>
        </w:rPr>
        <w:t>h</w:t>
      </w:r>
      <w:r w:rsidRPr="005B4D2E">
        <w:rPr>
          <w:rFonts w:ascii="Arial" w:hAnsi="Arial" w:cs="Arial"/>
          <w:sz w:val="28"/>
          <w:szCs w:val="28"/>
          <w:lang w:val="tr-TR"/>
        </w:rPr>
        <w:t>emot</w:t>
      </w:r>
      <w:r>
        <w:rPr>
          <w:rFonts w:ascii="Arial" w:hAnsi="Arial" w:cs="Arial"/>
          <w:sz w:val="28"/>
          <w:szCs w:val="28"/>
          <w:lang w:val="tr-TR"/>
        </w:rPr>
        <w:t>h</w:t>
      </w:r>
      <w:r w:rsidRPr="005B4D2E">
        <w:rPr>
          <w:rFonts w:ascii="Arial" w:hAnsi="Arial" w:cs="Arial"/>
          <w:sz w:val="28"/>
          <w:szCs w:val="28"/>
          <w:lang w:val="tr-TR"/>
        </w:rPr>
        <w:t>erap</w:t>
      </w:r>
      <w:r>
        <w:rPr>
          <w:rFonts w:ascii="Arial" w:hAnsi="Arial" w:cs="Arial"/>
          <w:sz w:val="28"/>
          <w:szCs w:val="28"/>
          <w:lang w:val="tr-TR"/>
        </w:rPr>
        <w:t>hy</w:t>
      </w:r>
      <w:proofErr w:type="spellEnd"/>
      <w:r>
        <w:rPr>
          <w:rFonts w:ascii="Arial" w:hAnsi="Arial" w:cs="Arial"/>
          <w:sz w:val="28"/>
          <w:szCs w:val="28"/>
          <w:lang w:val="tr-TR"/>
        </w:rPr>
        <w:t xml:space="preserve"> </w:t>
      </w:r>
    </w:p>
    <w:p w:rsidR="00EA6F4A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r w:rsidRPr="005B4D2E">
        <w:rPr>
          <w:rFonts w:ascii="Arial" w:hAnsi="Arial" w:cs="Arial"/>
          <w:sz w:val="28"/>
          <w:szCs w:val="28"/>
          <w:lang w:val="tr-TR"/>
        </w:rPr>
        <w:t xml:space="preserve">- </w:t>
      </w:r>
      <w:proofErr w:type="spellStart"/>
      <w:r w:rsidRPr="005B4D2E">
        <w:rPr>
          <w:rFonts w:ascii="Arial" w:hAnsi="Arial" w:cs="Arial"/>
          <w:sz w:val="28"/>
          <w:szCs w:val="28"/>
          <w:lang w:val="tr-TR"/>
        </w:rPr>
        <w:t>Warfarin</w:t>
      </w:r>
      <w:proofErr w:type="spellEnd"/>
      <w:r w:rsidRPr="005B4D2E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5B4D2E">
        <w:rPr>
          <w:rFonts w:ascii="Arial" w:hAnsi="Arial" w:cs="Arial"/>
          <w:sz w:val="28"/>
          <w:szCs w:val="28"/>
          <w:lang w:val="tr-TR"/>
        </w:rPr>
        <w:t>intoxication</w:t>
      </w:r>
      <w:proofErr w:type="spellEnd"/>
      <w:r w:rsidRPr="005B4D2E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5B4D2E">
        <w:rPr>
          <w:rFonts w:ascii="Arial" w:hAnsi="Arial" w:cs="Arial"/>
          <w:sz w:val="28"/>
          <w:szCs w:val="28"/>
          <w:lang w:val="tr-TR"/>
        </w:rPr>
        <w:t>causes</w:t>
      </w:r>
      <w:proofErr w:type="spellEnd"/>
      <w:r w:rsidRPr="005B4D2E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5B4D2E">
        <w:rPr>
          <w:rFonts w:ascii="Arial" w:hAnsi="Arial" w:cs="Arial"/>
          <w:sz w:val="28"/>
          <w:szCs w:val="28"/>
          <w:lang w:val="tr-TR"/>
        </w:rPr>
        <w:t>deficiency</w:t>
      </w:r>
      <w:proofErr w:type="spellEnd"/>
      <w:r w:rsidRPr="005B4D2E">
        <w:rPr>
          <w:rFonts w:ascii="Arial" w:hAnsi="Arial" w:cs="Arial"/>
          <w:sz w:val="28"/>
          <w:szCs w:val="28"/>
          <w:lang w:val="tr-TR"/>
        </w:rPr>
        <w:t>.</w:t>
      </w:r>
    </w:p>
    <w:p w:rsidR="00EA15AC" w:rsidRDefault="00EA15AC" w:rsidP="00EA6F4A">
      <w:pPr>
        <w:rPr>
          <w:rFonts w:ascii="Arial" w:hAnsi="Arial" w:cs="Arial"/>
          <w:sz w:val="28"/>
          <w:szCs w:val="28"/>
        </w:rPr>
      </w:pPr>
    </w:p>
    <w:p w:rsidR="00EA6F4A" w:rsidRDefault="00EA6F4A" w:rsidP="00EA6F4A">
      <w:pPr>
        <w:rPr>
          <w:rFonts w:ascii="Arial" w:hAnsi="Arial" w:cs="Arial"/>
          <w:sz w:val="28"/>
          <w:szCs w:val="28"/>
        </w:rPr>
      </w:pPr>
      <w:r w:rsidRPr="008C5FBF">
        <w:rPr>
          <w:rFonts w:ascii="Arial" w:hAnsi="Arial" w:cs="Arial"/>
          <w:sz w:val="28"/>
          <w:szCs w:val="28"/>
        </w:rPr>
        <w:t>Daily requirement</w:t>
      </w:r>
    </w:p>
    <w:p w:rsidR="005868B4" w:rsidRDefault="00EA6F4A" w:rsidP="00EA6F4A">
      <w:pPr>
        <w:rPr>
          <w:rFonts w:ascii="Arial" w:hAnsi="Arial" w:cs="Arial"/>
          <w:sz w:val="28"/>
          <w:szCs w:val="28"/>
          <w:lang w:val="tr-TR"/>
        </w:rPr>
      </w:pPr>
      <w:proofErr w:type="spellStart"/>
      <w:r w:rsidRPr="008C5FBF">
        <w:rPr>
          <w:rFonts w:ascii="Arial" w:hAnsi="Arial" w:cs="Arial"/>
          <w:sz w:val="28"/>
          <w:szCs w:val="28"/>
          <w:lang w:val="tr-TR"/>
        </w:rPr>
        <w:t>Some</w:t>
      </w:r>
      <w:proofErr w:type="spellEnd"/>
      <w:r w:rsidRPr="008C5FBF">
        <w:rPr>
          <w:rFonts w:ascii="Arial" w:hAnsi="Arial" w:cs="Arial"/>
          <w:sz w:val="28"/>
          <w:szCs w:val="28"/>
          <w:lang w:val="tr-TR"/>
        </w:rPr>
        <w:t xml:space="preserve"> of vitamin K is </w:t>
      </w:r>
      <w:proofErr w:type="spellStart"/>
      <w:r w:rsidRPr="008C5FBF">
        <w:rPr>
          <w:rFonts w:ascii="Arial" w:hAnsi="Arial" w:cs="Arial"/>
          <w:sz w:val="28"/>
          <w:szCs w:val="28"/>
          <w:lang w:val="tr-TR"/>
        </w:rPr>
        <w:t>synthesized</w:t>
      </w:r>
      <w:proofErr w:type="spellEnd"/>
      <w:r w:rsidRPr="008C5FBF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8C5FBF">
        <w:rPr>
          <w:rFonts w:ascii="Arial" w:hAnsi="Arial" w:cs="Arial"/>
          <w:sz w:val="28"/>
          <w:szCs w:val="28"/>
          <w:lang w:val="tr-TR"/>
        </w:rPr>
        <w:t>by</w:t>
      </w:r>
      <w:proofErr w:type="spellEnd"/>
      <w:r w:rsidRPr="008C5FBF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8C5FBF">
        <w:rPr>
          <w:rFonts w:ascii="Arial" w:hAnsi="Arial" w:cs="Arial"/>
          <w:sz w:val="28"/>
          <w:szCs w:val="28"/>
          <w:lang w:val="tr-TR"/>
        </w:rPr>
        <w:t>the</w:t>
      </w:r>
      <w:proofErr w:type="spellEnd"/>
      <w:r w:rsidRPr="008C5FBF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8C5FBF">
        <w:rPr>
          <w:rFonts w:ascii="Arial" w:hAnsi="Arial" w:cs="Arial"/>
          <w:sz w:val="28"/>
          <w:szCs w:val="28"/>
          <w:lang w:val="tr-TR"/>
        </w:rPr>
        <w:t>intestinal</w:t>
      </w:r>
      <w:proofErr w:type="spellEnd"/>
      <w:r w:rsidRPr="008C5FBF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8C5FBF">
        <w:rPr>
          <w:rFonts w:ascii="Arial" w:hAnsi="Arial" w:cs="Arial"/>
          <w:sz w:val="28"/>
          <w:szCs w:val="28"/>
          <w:lang w:val="tr-TR"/>
        </w:rPr>
        <w:t>bacteria</w:t>
      </w:r>
      <w:proofErr w:type="spellEnd"/>
      <w:r w:rsidRPr="008C5FBF">
        <w:rPr>
          <w:rFonts w:ascii="Arial" w:hAnsi="Arial" w:cs="Arial"/>
          <w:sz w:val="28"/>
          <w:szCs w:val="28"/>
          <w:lang w:val="tr-TR"/>
        </w:rPr>
        <w:t xml:space="preserve"> but </w:t>
      </w:r>
      <w:proofErr w:type="spellStart"/>
      <w:r w:rsidRPr="008C5FBF">
        <w:rPr>
          <w:rFonts w:ascii="Arial" w:hAnsi="Arial" w:cs="Arial"/>
          <w:sz w:val="28"/>
          <w:szCs w:val="28"/>
          <w:lang w:val="tr-TR"/>
        </w:rPr>
        <w:t>this</w:t>
      </w:r>
      <w:proofErr w:type="spellEnd"/>
      <w:r w:rsidRPr="008C5FBF">
        <w:rPr>
          <w:rFonts w:ascii="Arial" w:hAnsi="Arial" w:cs="Arial"/>
          <w:sz w:val="28"/>
          <w:szCs w:val="28"/>
          <w:lang w:val="tr-TR"/>
        </w:rPr>
        <w:t xml:space="preserve"> is not </w:t>
      </w:r>
      <w:proofErr w:type="spellStart"/>
      <w:r w:rsidRPr="008C5FBF">
        <w:rPr>
          <w:rFonts w:ascii="Arial" w:hAnsi="Arial" w:cs="Arial"/>
          <w:sz w:val="28"/>
          <w:szCs w:val="28"/>
          <w:lang w:val="tr-TR"/>
        </w:rPr>
        <w:t>enough</w:t>
      </w:r>
      <w:proofErr w:type="spellEnd"/>
      <w:r w:rsidRPr="008C5FBF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8C5FBF">
        <w:rPr>
          <w:rFonts w:ascii="Arial" w:hAnsi="Arial" w:cs="Arial"/>
          <w:sz w:val="28"/>
          <w:szCs w:val="28"/>
          <w:lang w:val="tr-TR"/>
        </w:rPr>
        <w:t>for</w:t>
      </w:r>
      <w:proofErr w:type="spellEnd"/>
      <w:r w:rsidRPr="008C5FBF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8C5FBF">
        <w:rPr>
          <w:rFonts w:ascii="Arial" w:hAnsi="Arial" w:cs="Arial"/>
          <w:sz w:val="28"/>
          <w:szCs w:val="28"/>
          <w:lang w:val="tr-TR"/>
        </w:rPr>
        <w:t>the</w:t>
      </w:r>
      <w:proofErr w:type="spellEnd"/>
      <w:r w:rsidRPr="008C5FBF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8C5FBF">
        <w:rPr>
          <w:rFonts w:ascii="Arial" w:hAnsi="Arial" w:cs="Arial"/>
          <w:sz w:val="28"/>
          <w:szCs w:val="28"/>
          <w:lang w:val="tr-TR"/>
        </w:rPr>
        <w:t>daily</w:t>
      </w:r>
      <w:proofErr w:type="spellEnd"/>
      <w:r w:rsidRPr="008C5FBF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8C5FBF">
        <w:rPr>
          <w:rFonts w:ascii="Arial" w:hAnsi="Arial" w:cs="Arial"/>
          <w:sz w:val="28"/>
          <w:szCs w:val="28"/>
          <w:lang w:val="tr-TR"/>
        </w:rPr>
        <w:t>requirement</w:t>
      </w:r>
      <w:proofErr w:type="spellEnd"/>
      <w:r w:rsidRPr="008C5FBF">
        <w:rPr>
          <w:rFonts w:ascii="Arial" w:hAnsi="Arial" w:cs="Arial"/>
          <w:sz w:val="28"/>
          <w:szCs w:val="28"/>
          <w:lang w:val="tr-TR"/>
        </w:rPr>
        <w:t>.</w:t>
      </w:r>
      <w:r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8C5FBF">
        <w:rPr>
          <w:rFonts w:ascii="Arial" w:hAnsi="Arial" w:cs="Arial"/>
          <w:sz w:val="28"/>
          <w:szCs w:val="28"/>
          <w:lang w:val="tr-TR"/>
        </w:rPr>
        <w:t>Due</w:t>
      </w:r>
      <w:proofErr w:type="spellEnd"/>
      <w:r w:rsidRPr="008C5FBF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8C5FBF">
        <w:rPr>
          <w:rFonts w:ascii="Arial" w:hAnsi="Arial" w:cs="Arial"/>
          <w:sz w:val="28"/>
          <w:szCs w:val="28"/>
          <w:lang w:val="tr-TR"/>
        </w:rPr>
        <w:t>to</w:t>
      </w:r>
      <w:proofErr w:type="spellEnd"/>
      <w:r w:rsidRPr="008C5FBF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8C5FBF">
        <w:rPr>
          <w:rFonts w:ascii="Arial" w:hAnsi="Arial" w:cs="Arial"/>
          <w:sz w:val="28"/>
          <w:szCs w:val="28"/>
          <w:lang w:val="tr-TR"/>
        </w:rPr>
        <w:t>the</w:t>
      </w:r>
      <w:proofErr w:type="spellEnd"/>
      <w:r w:rsidRPr="008C5FBF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8C5FBF">
        <w:rPr>
          <w:rFonts w:ascii="Arial" w:hAnsi="Arial" w:cs="Arial"/>
          <w:sz w:val="28"/>
          <w:szCs w:val="28"/>
          <w:lang w:val="tr-TR"/>
        </w:rPr>
        <w:t>unknown</w:t>
      </w:r>
      <w:proofErr w:type="spellEnd"/>
      <w:r w:rsidRPr="008C5FBF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8C5FBF">
        <w:rPr>
          <w:rFonts w:ascii="Arial" w:hAnsi="Arial" w:cs="Arial"/>
          <w:sz w:val="28"/>
          <w:szCs w:val="28"/>
          <w:lang w:val="tr-TR"/>
        </w:rPr>
        <w:t>levels</w:t>
      </w:r>
      <w:proofErr w:type="spellEnd"/>
      <w:r w:rsidRPr="008C5FBF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8C5FBF">
        <w:rPr>
          <w:rFonts w:ascii="Arial" w:hAnsi="Arial" w:cs="Arial"/>
          <w:sz w:val="28"/>
          <w:szCs w:val="28"/>
          <w:lang w:val="tr-TR"/>
        </w:rPr>
        <w:t>synthesized</w:t>
      </w:r>
      <w:proofErr w:type="spellEnd"/>
      <w:r w:rsidRPr="008C5FBF">
        <w:rPr>
          <w:rFonts w:ascii="Arial" w:hAnsi="Arial" w:cs="Arial"/>
          <w:sz w:val="28"/>
          <w:szCs w:val="28"/>
          <w:lang w:val="tr-TR"/>
        </w:rPr>
        <w:t xml:space="preserve"> in </w:t>
      </w:r>
      <w:proofErr w:type="spellStart"/>
      <w:r w:rsidRPr="008C5FBF">
        <w:rPr>
          <w:rFonts w:ascii="Arial" w:hAnsi="Arial" w:cs="Arial"/>
          <w:sz w:val="28"/>
          <w:szCs w:val="28"/>
          <w:lang w:val="tr-TR"/>
        </w:rPr>
        <w:t>the</w:t>
      </w:r>
      <w:proofErr w:type="spellEnd"/>
      <w:r w:rsidRPr="008C5FBF">
        <w:rPr>
          <w:rFonts w:ascii="Arial" w:hAnsi="Arial" w:cs="Arial"/>
          <w:sz w:val="28"/>
          <w:szCs w:val="28"/>
          <w:lang w:val="tr-TR"/>
        </w:rPr>
        <w:t xml:space="preserve"> </w:t>
      </w:r>
      <w:proofErr w:type="spellStart"/>
      <w:r w:rsidRPr="008C5FBF">
        <w:rPr>
          <w:rFonts w:ascii="Arial" w:hAnsi="Arial" w:cs="Arial"/>
          <w:sz w:val="28"/>
          <w:szCs w:val="28"/>
          <w:lang w:val="tr-TR"/>
        </w:rPr>
        <w:t>intestine</w:t>
      </w:r>
      <w:proofErr w:type="spellEnd"/>
      <w:r w:rsidRPr="008C5FBF">
        <w:rPr>
          <w:rFonts w:ascii="Arial" w:hAnsi="Arial" w:cs="Arial"/>
          <w:sz w:val="28"/>
          <w:szCs w:val="28"/>
          <w:lang w:val="tr-TR"/>
        </w:rPr>
        <w:t xml:space="preserve">, an </w:t>
      </w:r>
      <w:proofErr w:type="spellStart"/>
      <w:r w:rsidRPr="008C5FBF">
        <w:rPr>
          <w:rFonts w:ascii="Arial" w:hAnsi="Arial" w:cs="Arial"/>
          <w:sz w:val="28"/>
          <w:szCs w:val="28"/>
          <w:lang w:val="tr-TR"/>
        </w:rPr>
        <w:t>absolute</w:t>
      </w:r>
      <w:proofErr w:type="spellEnd"/>
      <w:r w:rsidRPr="008C5FBF">
        <w:rPr>
          <w:rFonts w:ascii="Arial" w:hAnsi="Arial" w:cs="Arial"/>
          <w:sz w:val="28"/>
          <w:szCs w:val="28"/>
          <w:lang w:val="tr-TR"/>
        </w:rPr>
        <w:t xml:space="preserve"> RDA </w:t>
      </w:r>
      <w:proofErr w:type="spellStart"/>
      <w:r w:rsidRPr="008C5FBF">
        <w:rPr>
          <w:rFonts w:ascii="Arial" w:hAnsi="Arial" w:cs="Arial"/>
          <w:sz w:val="28"/>
          <w:szCs w:val="28"/>
          <w:lang w:val="tr-TR"/>
        </w:rPr>
        <w:t>value</w:t>
      </w:r>
      <w:proofErr w:type="spellEnd"/>
      <w:r w:rsidRPr="008C5FBF">
        <w:rPr>
          <w:rFonts w:ascii="Arial" w:hAnsi="Arial" w:cs="Arial"/>
          <w:sz w:val="28"/>
          <w:szCs w:val="28"/>
          <w:lang w:val="tr-TR"/>
        </w:rPr>
        <w:t xml:space="preserve"> can not be </w:t>
      </w:r>
      <w:proofErr w:type="spellStart"/>
      <w:r w:rsidRPr="008C5FBF">
        <w:rPr>
          <w:rFonts w:ascii="Arial" w:hAnsi="Arial" w:cs="Arial"/>
          <w:sz w:val="28"/>
          <w:szCs w:val="28"/>
          <w:lang w:val="tr-TR"/>
        </w:rPr>
        <w:t>given</w:t>
      </w:r>
      <w:proofErr w:type="spellEnd"/>
      <w:r w:rsidRPr="008C5FBF">
        <w:rPr>
          <w:rFonts w:ascii="Arial" w:hAnsi="Arial" w:cs="Arial"/>
          <w:sz w:val="28"/>
          <w:szCs w:val="28"/>
          <w:lang w:val="tr-TR"/>
        </w:rPr>
        <w:t>.</w:t>
      </w:r>
      <w:r>
        <w:rPr>
          <w:rFonts w:ascii="Arial" w:hAnsi="Arial" w:cs="Arial"/>
          <w:sz w:val="28"/>
          <w:szCs w:val="28"/>
          <w:lang w:val="tr-TR"/>
        </w:rPr>
        <w:t xml:space="preserve"> </w:t>
      </w:r>
    </w:p>
    <w:p w:rsidR="001E1BC1" w:rsidRPr="00EA6F4A" w:rsidRDefault="001E1BC1">
      <w:pPr>
        <w:rPr>
          <w:lang w:val="tr-TR"/>
        </w:rPr>
      </w:pPr>
    </w:p>
    <w:sectPr w:rsidR="001E1BC1" w:rsidRPr="00EA6F4A" w:rsidSect="001E1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A6F4A"/>
    <w:rsid w:val="000B2F79"/>
    <w:rsid w:val="00106F8D"/>
    <w:rsid w:val="001E1BC1"/>
    <w:rsid w:val="001E6EC0"/>
    <w:rsid w:val="002D21DE"/>
    <w:rsid w:val="002E254E"/>
    <w:rsid w:val="004A1A1A"/>
    <w:rsid w:val="00542BFC"/>
    <w:rsid w:val="005868B4"/>
    <w:rsid w:val="00624F62"/>
    <w:rsid w:val="006532BD"/>
    <w:rsid w:val="006950F6"/>
    <w:rsid w:val="00746016"/>
    <w:rsid w:val="007F42C1"/>
    <w:rsid w:val="00897192"/>
    <w:rsid w:val="00A20183"/>
    <w:rsid w:val="00A82D85"/>
    <w:rsid w:val="00C124C4"/>
    <w:rsid w:val="00C160C2"/>
    <w:rsid w:val="00CD0BA7"/>
    <w:rsid w:val="00D70B75"/>
    <w:rsid w:val="00EA15AC"/>
    <w:rsid w:val="00EA6F4A"/>
    <w:rsid w:val="00F33D42"/>
    <w:rsid w:val="00FD3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F4A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A6F4A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6F4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pi.oregonstate.edu/mic/glossary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http://lpi.oregonstate.edu/mic/glossary" TargetMode="External"/><Relationship Id="rId12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package" Target="embeddings/Microsoft_Office_PowerPoint_Slayd_1.sldx"/><Relationship Id="rId11" Type="http://schemas.openxmlformats.org/officeDocument/2006/relationships/image" Target="media/image3.png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hyperlink" Target="http://lpi.oregonstate.edu/mic/dietary-factors/phytochemicals/carotenoids" TargetMode="External"/><Relationship Id="rId9" Type="http://schemas.openxmlformats.org/officeDocument/2006/relationships/hyperlink" Target="http://lpi.oregonstate.edu/mic/glossary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bilgehand</dc:creator>
  <cp:lastModifiedBy>bilgehand</cp:lastModifiedBy>
  <cp:revision>20</cp:revision>
  <dcterms:created xsi:type="dcterms:W3CDTF">2018-01-02T12:43:00Z</dcterms:created>
  <dcterms:modified xsi:type="dcterms:W3CDTF">2018-03-01T09:42:00Z</dcterms:modified>
</cp:coreProperties>
</file>